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041BC" w:rsidRDefault="006041BC" w:rsidP="00C01AFE">
      <w:pPr>
        <w:ind w:left="-180" w:right="180" w:hanging="180"/>
        <w:jc w:val="center"/>
        <w:rPr>
          <w:sz w:val="22"/>
          <w:szCs w:val="22"/>
        </w:rPr>
      </w:pPr>
      <w:r w:rsidRPr="005230E1">
        <w:rPr>
          <w:rFonts w:cstheme="minorHAnsi"/>
          <w:noProof/>
        </w:rPr>
        <w:drawing>
          <wp:anchor distT="0" distB="0" distL="114300" distR="114300" simplePos="0" relativeHeight="251658752" behindDoc="0" locked="0" layoutInCell="1" allowOverlap="1" wp14:anchorId="7CB76970">
            <wp:simplePos x="0" y="0"/>
            <wp:positionH relativeFrom="margin">
              <wp:align>center</wp:align>
            </wp:positionH>
            <wp:positionV relativeFrom="paragraph">
              <wp:posOffset>0</wp:posOffset>
            </wp:positionV>
            <wp:extent cx="4714041" cy="5505450"/>
            <wp:effectExtent l="0" t="0" r="0" b="0"/>
            <wp:wrapThrough wrapText="bothSides">
              <wp:wrapPolygon edited="0">
                <wp:start x="0" y="0"/>
                <wp:lineTo x="0" y="21525"/>
                <wp:lineTo x="21475" y="21525"/>
                <wp:lineTo x="21475" y="0"/>
                <wp:lineTo x="0" y="0"/>
              </wp:wrapPolygon>
            </wp:wrapThrough>
            <wp:docPr id="1736125620" name="Picture 17361256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4714041" cy="5505450"/>
                    </a:xfrm>
                    <a:prstGeom prst="rect">
                      <a:avLst/>
                    </a:prstGeom>
                  </pic:spPr>
                </pic:pic>
              </a:graphicData>
            </a:graphic>
            <wp14:sizeRelH relativeFrom="page">
              <wp14:pctWidth>0</wp14:pctWidth>
            </wp14:sizeRelH>
            <wp14:sizeRelV relativeFrom="page">
              <wp14:pctHeight>0</wp14:pctHeight>
            </wp14:sizeRelV>
          </wp:anchor>
        </w:drawing>
      </w:r>
    </w:p>
    <w:p w:rsidR="006041BC" w:rsidRDefault="006041BC" w:rsidP="00C01AFE">
      <w:pPr>
        <w:ind w:left="-180" w:right="180" w:hanging="180"/>
        <w:jc w:val="center"/>
        <w:rPr>
          <w:sz w:val="22"/>
          <w:szCs w:val="22"/>
        </w:rPr>
      </w:pPr>
    </w:p>
    <w:p w:rsidR="006041BC" w:rsidRDefault="006041BC" w:rsidP="00C01AFE">
      <w:pPr>
        <w:ind w:left="-180" w:right="180" w:hanging="180"/>
        <w:jc w:val="center"/>
        <w:rPr>
          <w:sz w:val="22"/>
          <w:szCs w:val="22"/>
        </w:rPr>
      </w:pPr>
    </w:p>
    <w:p w:rsidR="006041BC" w:rsidRDefault="006041BC" w:rsidP="00C01AFE">
      <w:pPr>
        <w:ind w:left="-180" w:right="180" w:hanging="180"/>
        <w:jc w:val="center"/>
        <w:rPr>
          <w:sz w:val="22"/>
          <w:szCs w:val="22"/>
        </w:rPr>
      </w:pPr>
    </w:p>
    <w:p w:rsidR="006041BC" w:rsidRDefault="006041BC" w:rsidP="00C01AFE">
      <w:pPr>
        <w:ind w:left="-180" w:right="180" w:hanging="180"/>
        <w:jc w:val="center"/>
        <w:rPr>
          <w:sz w:val="22"/>
          <w:szCs w:val="22"/>
        </w:rPr>
      </w:pPr>
    </w:p>
    <w:p w:rsidR="006041BC" w:rsidRDefault="006041BC" w:rsidP="00C01AFE">
      <w:pPr>
        <w:ind w:left="-180" w:right="180" w:hanging="180"/>
        <w:jc w:val="center"/>
        <w:rPr>
          <w:sz w:val="22"/>
          <w:szCs w:val="22"/>
        </w:rPr>
      </w:pPr>
    </w:p>
    <w:p w:rsidR="006041BC" w:rsidRDefault="006041BC" w:rsidP="00C01AFE">
      <w:pPr>
        <w:ind w:left="-180" w:right="180" w:hanging="180"/>
        <w:jc w:val="center"/>
        <w:rPr>
          <w:sz w:val="22"/>
          <w:szCs w:val="22"/>
        </w:rPr>
      </w:pPr>
    </w:p>
    <w:p w:rsidR="006041BC" w:rsidRDefault="006041BC" w:rsidP="00C01AFE">
      <w:pPr>
        <w:ind w:left="-180" w:right="180" w:hanging="180"/>
        <w:jc w:val="center"/>
        <w:rPr>
          <w:sz w:val="22"/>
          <w:szCs w:val="22"/>
        </w:rPr>
      </w:pPr>
    </w:p>
    <w:p w:rsidR="006041BC" w:rsidRDefault="006041BC" w:rsidP="00C01AFE">
      <w:pPr>
        <w:ind w:left="-180" w:right="180" w:hanging="180"/>
        <w:jc w:val="center"/>
        <w:rPr>
          <w:sz w:val="22"/>
          <w:szCs w:val="22"/>
        </w:rPr>
      </w:pPr>
    </w:p>
    <w:p w:rsidR="006041BC" w:rsidRDefault="006041BC" w:rsidP="00C01AFE">
      <w:pPr>
        <w:ind w:left="-180" w:right="180" w:hanging="180"/>
        <w:jc w:val="center"/>
        <w:rPr>
          <w:sz w:val="22"/>
          <w:szCs w:val="22"/>
        </w:rPr>
      </w:pPr>
    </w:p>
    <w:p w:rsidR="006041BC" w:rsidRDefault="006041BC" w:rsidP="00C01AFE">
      <w:pPr>
        <w:ind w:left="-180" w:right="180" w:hanging="180"/>
        <w:jc w:val="center"/>
        <w:rPr>
          <w:sz w:val="22"/>
          <w:szCs w:val="22"/>
        </w:rPr>
      </w:pPr>
    </w:p>
    <w:p w:rsidR="006041BC" w:rsidRDefault="006041BC" w:rsidP="00C01AFE">
      <w:pPr>
        <w:ind w:left="-180" w:right="180" w:hanging="180"/>
        <w:jc w:val="center"/>
        <w:rPr>
          <w:sz w:val="22"/>
          <w:szCs w:val="22"/>
        </w:rPr>
      </w:pPr>
    </w:p>
    <w:p w:rsidR="006041BC" w:rsidRDefault="006041BC" w:rsidP="00C01AFE">
      <w:pPr>
        <w:ind w:left="-180" w:right="180" w:hanging="180"/>
        <w:jc w:val="center"/>
        <w:rPr>
          <w:sz w:val="22"/>
          <w:szCs w:val="22"/>
        </w:rPr>
      </w:pPr>
    </w:p>
    <w:p w:rsidR="006041BC" w:rsidRDefault="006041BC" w:rsidP="00C01AFE">
      <w:pPr>
        <w:ind w:left="-180" w:right="180" w:hanging="180"/>
        <w:jc w:val="center"/>
        <w:rPr>
          <w:sz w:val="22"/>
          <w:szCs w:val="22"/>
        </w:rPr>
      </w:pPr>
    </w:p>
    <w:p w:rsidR="006041BC" w:rsidRDefault="006041BC" w:rsidP="00C01AFE">
      <w:pPr>
        <w:ind w:left="-180" w:right="180" w:hanging="180"/>
        <w:jc w:val="center"/>
        <w:rPr>
          <w:sz w:val="22"/>
          <w:szCs w:val="22"/>
        </w:rPr>
      </w:pPr>
    </w:p>
    <w:p w:rsidR="006041BC" w:rsidRDefault="006041BC" w:rsidP="00C01AFE">
      <w:pPr>
        <w:ind w:left="-180" w:right="180" w:hanging="180"/>
        <w:jc w:val="center"/>
        <w:rPr>
          <w:sz w:val="22"/>
          <w:szCs w:val="22"/>
        </w:rPr>
      </w:pPr>
    </w:p>
    <w:p w:rsidR="006041BC" w:rsidRDefault="006041BC" w:rsidP="00C01AFE">
      <w:pPr>
        <w:ind w:left="-180" w:right="180" w:hanging="180"/>
        <w:jc w:val="center"/>
        <w:rPr>
          <w:sz w:val="22"/>
          <w:szCs w:val="22"/>
        </w:rPr>
      </w:pPr>
    </w:p>
    <w:p w:rsidR="006041BC" w:rsidRDefault="006041BC" w:rsidP="00C01AFE">
      <w:pPr>
        <w:ind w:left="-180" w:right="180" w:hanging="180"/>
        <w:jc w:val="center"/>
        <w:rPr>
          <w:sz w:val="22"/>
          <w:szCs w:val="22"/>
        </w:rPr>
      </w:pPr>
    </w:p>
    <w:p w:rsidR="006041BC" w:rsidRDefault="006041BC" w:rsidP="00C01AFE">
      <w:pPr>
        <w:ind w:left="-180" w:right="180" w:hanging="180"/>
        <w:jc w:val="center"/>
        <w:rPr>
          <w:sz w:val="22"/>
          <w:szCs w:val="22"/>
        </w:rPr>
      </w:pPr>
    </w:p>
    <w:p w:rsidR="006041BC" w:rsidRDefault="006041BC" w:rsidP="00C01AFE">
      <w:pPr>
        <w:ind w:left="-180" w:right="180" w:hanging="180"/>
        <w:jc w:val="center"/>
        <w:rPr>
          <w:sz w:val="22"/>
          <w:szCs w:val="22"/>
        </w:rPr>
      </w:pPr>
    </w:p>
    <w:p w:rsidR="006041BC" w:rsidRDefault="006041BC" w:rsidP="00C01AFE">
      <w:pPr>
        <w:ind w:left="-180" w:right="180" w:hanging="180"/>
        <w:jc w:val="center"/>
        <w:rPr>
          <w:sz w:val="22"/>
          <w:szCs w:val="22"/>
        </w:rPr>
      </w:pPr>
    </w:p>
    <w:p w:rsidR="006041BC" w:rsidRDefault="006041BC" w:rsidP="00C01AFE">
      <w:pPr>
        <w:ind w:left="-180" w:right="180" w:hanging="180"/>
        <w:jc w:val="center"/>
        <w:rPr>
          <w:sz w:val="22"/>
          <w:szCs w:val="22"/>
        </w:rPr>
      </w:pPr>
    </w:p>
    <w:p w:rsidR="006041BC" w:rsidRDefault="006041BC" w:rsidP="00C01AFE">
      <w:pPr>
        <w:ind w:left="-180" w:right="180" w:hanging="180"/>
        <w:jc w:val="center"/>
        <w:rPr>
          <w:sz w:val="22"/>
          <w:szCs w:val="22"/>
        </w:rPr>
      </w:pPr>
    </w:p>
    <w:p w:rsidR="006041BC" w:rsidRDefault="006041BC" w:rsidP="00C01AFE">
      <w:pPr>
        <w:ind w:left="-180" w:right="180" w:hanging="180"/>
        <w:jc w:val="center"/>
        <w:rPr>
          <w:sz w:val="22"/>
          <w:szCs w:val="22"/>
        </w:rPr>
      </w:pPr>
    </w:p>
    <w:p w:rsidR="006041BC" w:rsidRDefault="006041BC" w:rsidP="00C01AFE">
      <w:pPr>
        <w:ind w:left="-180" w:right="180" w:hanging="180"/>
        <w:jc w:val="center"/>
        <w:rPr>
          <w:sz w:val="22"/>
          <w:szCs w:val="22"/>
        </w:rPr>
      </w:pPr>
    </w:p>
    <w:p w:rsidR="006041BC" w:rsidRDefault="006041BC" w:rsidP="00C01AFE">
      <w:pPr>
        <w:ind w:left="-180" w:right="180" w:hanging="180"/>
        <w:jc w:val="center"/>
        <w:rPr>
          <w:sz w:val="22"/>
          <w:szCs w:val="22"/>
        </w:rPr>
      </w:pPr>
    </w:p>
    <w:p w:rsidR="006041BC" w:rsidRDefault="006041BC" w:rsidP="00C01AFE">
      <w:pPr>
        <w:ind w:left="-180" w:right="180" w:hanging="180"/>
        <w:jc w:val="center"/>
        <w:rPr>
          <w:sz w:val="22"/>
          <w:szCs w:val="22"/>
        </w:rPr>
      </w:pPr>
    </w:p>
    <w:p w:rsidR="006041BC" w:rsidRDefault="006041BC" w:rsidP="00C01AFE">
      <w:pPr>
        <w:ind w:left="-180" w:right="180" w:hanging="180"/>
        <w:jc w:val="center"/>
        <w:rPr>
          <w:sz w:val="22"/>
          <w:szCs w:val="22"/>
        </w:rPr>
      </w:pPr>
    </w:p>
    <w:p w:rsidR="006041BC" w:rsidRDefault="006041BC" w:rsidP="00C01AFE">
      <w:pPr>
        <w:ind w:left="-180" w:right="180" w:hanging="180"/>
        <w:jc w:val="center"/>
        <w:rPr>
          <w:sz w:val="22"/>
          <w:szCs w:val="22"/>
        </w:rPr>
      </w:pPr>
    </w:p>
    <w:p w:rsidR="006041BC" w:rsidRDefault="006041BC" w:rsidP="00C01AFE">
      <w:pPr>
        <w:ind w:left="-180" w:right="180" w:hanging="180"/>
        <w:jc w:val="center"/>
        <w:rPr>
          <w:sz w:val="22"/>
          <w:szCs w:val="22"/>
        </w:rPr>
      </w:pPr>
    </w:p>
    <w:p w:rsidR="006041BC" w:rsidRDefault="006041BC" w:rsidP="00C01AFE">
      <w:pPr>
        <w:ind w:left="-180" w:right="180" w:hanging="180"/>
        <w:jc w:val="center"/>
        <w:rPr>
          <w:sz w:val="22"/>
          <w:szCs w:val="22"/>
        </w:rPr>
      </w:pPr>
    </w:p>
    <w:p w:rsidR="006041BC" w:rsidRDefault="006041BC" w:rsidP="00C01AFE">
      <w:pPr>
        <w:ind w:left="-180" w:right="180" w:hanging="180"/>
        <w:jc w:val="center"/>
        <w:rPr>
          <w:sz w:val="22"/>
          <w:szCs w:val="22"/>
        </w:rPr>
      </w:pPr>
    </w:p>
    <w:p w:rsidR="006041BC" w:rsidRDefault="006041BC" w:rsidP="00C01AFE">
      <w:pPr>
        <w:ind w:left="-180" w:right="180" w:hanging="180"/>
        <w:jc w:val="center"/>
        <w:rPr>
          <w:sz w:val="22"/>
          <w:szCs w:val="22"/>
        </w:rPr>
      </w:pPr>
    </w:p>
    <w:p w:rsidR="006041BC" w:rsidRDefault="006041BC" w:rsidP="00C01AFE">
      <w:pPr>
        <w:ind w:left="-180" w:right="180" w:hanging="180"/>
        <w:jc w:val="center"/>
        <w:rPr>
          <w:sz w:val="22"/>
          <w:szCs w:val="22"/>
        </w:rPr>
      </w:pPr>
    </w:p>
    <w:p w:rsidR="006041BC" w:rsidRDefault="006041BC" w:rsidP="00C01AFE">
      <w:pPr>
        <w:ind w:left="-180" w:right="180" w:hanging="180"/>
        <w:jc w:val="center"/>
        <w:rPr>
          <w:sz w:val="22"/>
          <w:szCs w:val="22"/>
        </w:rPr>
      </w:pPr>
    </w:p>
    <w:p w:rsidR="006041BC" w:rsidRDefault="006041BC" w:rsidP="00C01AFE">
      <w:pPr>
        <w:ind w:left="-180" w:right="180" w:hanging="180"/>
        <w:jc w:val="center"/>
        <w:rPr>
          <w:sz w:val="22"/>
          <w:szCs w:val="22"/>
        </w:rPr>
      </w:pPr>
    </w:p>
    <w:p w:rsidR="006041BC" w:rsidRPr="005230E1" w:rsidRDefault="006041BC" w:rsidP="006041BC">
      <w:pPr>
        <w:jc w:val="center"/>
        <w:rPr>
          <w:rFonts w:cstheme="minorHAnsi"/>
          <w:b/>
          <w:bCs/>
          <w:sz w:val="52"/>
          <w:szCs w:val="52"/>
          <w:lang w:val="en-US"/>
        </w:rPr>
      </w:pPr>
      <w:r>
        <w:rPr>
          <w:rFonts w:cstheme="minorHAnsi"/>
          <w:b/>
          <w:bCs/>
          <w:sz w:val="52"/>
          <w:szCs w:val="52"/>
          <w:lang w:val="en-US"/>
        </w:rPr>
        <w:t>Complaints Procedure</w:t>
      </w:r>
      <w:r w:rsidRPr="005230E1">
        <w:rPr>
          <w:rFonts w:cstheme="minorHAnsi"/>
          <w:b/>
          <w:bCs/>
          <w:sz w:val="52"/>
          <w:szCs w:val="52"/>
          <w:lang w:val="en-US"/>
        </w:rPr>
        <w:t xml:space="preserve"> </w:t>
      </w:r>
      <w:bookmarkStart w:id="0" w:name="_Hlk182478937"/>
      <w:r w:rsidRPr="005230E1">
        <w:rPr>
          <w:rFonts w:cstheme="minorHAnsi"/>
          <w:b/>
          <w:bCs/>
          <w:sz w:val="52"/>
          <w:szCs w:val="52"/>
          <w:lang w:val="en-US"/>
        </w:rPr>
        <w:t>Policy</w:t>
      </w:r>
      <w:bookmarkEnd w:id="0"/>
    </w:p>
    <w:p w:rsidR="006041BC" w:rsidRDefault="006041BC" w:rsidP="00C01AFE">
      <w:pPr>
        <w:ind w:left="-180" w:right="180" w:hanging="180"/>
        <w:jc w:val="center"/>
        <w:rPr>
          <w:sz w:val="22"/>
          <w:szCs w:val="22"/>
        </w:rPr>
      </w:pPr>
    </w:p>
    <w:p w:rsidR="006041BC" w:rsidRDefault="006041BC" w:rsidP="00C01AFE">
      <w:pPr>
        <w:ind w:left="-180" w:right="180" w:hanging="180"/>
        <w:jc w:val="center"/>
        <w:rPr>
          <w:sz w:val="22"/>
          <w:szCs w:val="22"/>
        </w:rPr>
      </w:pPr>
    </w:p>
    <w:p w:rsidR="006041BC" w:rsidRDefault="006041BC" w:rsidP="00C01AFE">
      <w:pPr>
        <w:ind w:left="-180" w:right="180" w:hanging="180"/>
        <w:jc w:val="center"/>
        <w:rPr>
          <w:sz w:val="22"/>
          <w:szCs w:val="22"/>
        </w:rPr>
      </w:pPr>
    </w:p>
    <w:p w:rsidR="006041BC" w:rsidRDefault="006041BC" w:rsidP="00C01AFE">
      <w:pPr>
        <w:ind w:left="-180" w:right="180" w:hanging="180"/>
        <w:jc w:val="center"/>
        <w:rPr>
          <w:sz w:val="22"/>
          <w:szCs w:val="22"/>
        </w:rPr>
      </w:pPr>
    </w:p>
    <w:p w:rsidR="006041BC" w:rsidRDefault="006041BC" w:rsidP="00C01AFE">
      <w:pPr>
        <w:ind w:left="-180" w:right="180" w:hanging="180"/>
        <w:jc w:val="center"/>
        <w:rPr>
          <w:sz w:val="22"/>
          <w:szCs w:val="22"/>
        </w:rPr>
      </w:pPr>
    </w:p>
    <w:p w:rsidR="006041BC" w:rsidRDefault="006041BC" w:rsidP="00C01AFE">
      <w:pPr>
        <w:ind w:left="-180" w:right="180" w:hanging="180"/>
        <w:jc w:val="center"/>
        <w:rPr>
          <w:sz w:val="22"/>
          <w:szCs w:val="22"/>
        </w:rPr>
      </w:pPr>
    </w:p>
    <w:p w:rsidR="006041BC" w:rsidRDefault="006041BC" w:rsidP="00C01AFE">
      <w:pPr>
        <w:ind w:left="-180" w:right="180" w:hanging="180"/>
        <w:jc w:val="center"/>
        <w:rPr>
          <w:sz w:val="22"/>
          <w:szCs w:val="22"/>
        </w:rPr>
      </w:pPr>
    </w:p>
    <w:p w:rsidR="006041BC" w:rsidRDefault="006041BC" w:rsidP="00C01AFE">
      <w:pPr>
        <w:ind w:left="-180" w:right="180" w:hanging="180"/>
        <w:jc w:val="center"/>
        <w:rPr>
          <w:sz w:val="22"/>
          <w:szCs w:val="22"/>
        </w:rPr>
      </w:pPr>
    </w:p>
    <w:p w:rsidR="006041BC" w:rsidRDefault="006041BC" w:rsidP="00C01AFE">
      <w:pPr>
        <w:ind w:left="-180" w:right="180" w:hanging="180"/>
        <w:jc w:val="center"/>
        <w:rPr>
          <w:sz w:val="22"/>
          <w:szCs w:val="22"/>
        </w:rPr>
      </w:pPr>
    </w:p>
    <w:p w:rsidR="006041BC" w:rsidRDefault="006041BC" w:rsidP="00C01AFE">
      <w:pPr>
        <w:ind w:left="-180" w:right="180" w:hanging="180"/>
        <w:jc w:val="center"/>
        <w:rPr>
          <w:sz w:val="22"/>
          <w:szCs w:val="22"/>
        </w:rPr>
      </w:pPr>
    </w:p>
    <w:p w:rsidR="006041BC" w:rsidRDefault="006041BC" w:rsidP="00C01AFE">
      <w:pPr>
        <w:ind w:left="-180" w:right="180" w:hanging="180"/>
        <w:jc w:val="center"/>
        <w:rPr>
          <w:sz w:val="22"/>
          <w:szCs w:val="22"/>
        </w:rPr>
      </w:pPr>
    </w:p>
    <w:p w:rsidR="006041BC" w:rsidRDefault="006041BC" w:rsidP="00C01AFE">
      <w:pPr>
        <w:ind w:left="-180" w:right="180" w:hanging="180"/>
        <w:jc w:val="center"/>
        <w:rPr>
          <w:sz w:val="22"/>
          <w:szCs w:val="22"/>
        </w:rPr>
      </w:pPr>
    </w:p>
    <w:p w:rsidR="006041BC" w:rsidRDefault="006041BC" w:rsidP="00C01AFE">
      <w:pPr>
        <w:ind w:left="-180" w:right="180" w:hanging="180"/>
        <w:jc w:val="center"/>
        <w:rPr>
          <w:sz w:val="22"/>
          <w:szCs w:val="22"/>
        </w:rPr>
      </w:pPr>
    </w:p>
    <w:p w:rsidR="006041BC" w:rsidRDefault="006041BC" w:rsidP="00C01AFE">
      <w:pPr>
        <w:ind w:left="-180" w:right="180" w:hanging="180"/>
        <w:jc w:val="center"/>
        <w:rPr>
          <w:sz w:val="22"/>
          <w:szCs w:val="22"/>
        </w:rPr>
      </w:pPr>
      <w:bookmarkStart w:id="1" w:name="_Hlk182478968"/>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tblGrid>
      <w:tr w:rsidR="006041BC" w:rsidRPr="005230E1" w:rsidTr="00D7599E">
        <w:tc>
          <w:tcPr>
            <w:tcW w:w="2405" w:type="dxa"/>
            <w:shd w:val="clear" w:color="auto" w:fill="auto"/>
          </w:tcPr>
          <w:p w:rsidR="006041BC" w:rsidRPr="005230E1" w:rsidRDefault="006041BC" w:rsidP="00D7599E">
            <w:pPr>
              <w:rPr>
                <w:rFonts w:cstheme="minorHAnsi"/>
                <w:lang w:val="en-US"/>
              </w:rPr>
            </w:pPr>
            <w:bookmarkStart w:id="2" w:name="_Hlk182478129"/>
            <w:r w:rsidRPr="005230E1">
              <w:rPr>
                <w:rFonts w:cstheme="minorHAnsi"/>
                <w:lang w:val="en-US"/>
              </w:rPr>
              <w:t>Date reviewed:</w:t>
            </w:r>
            <w:r>
              <w:rPr>
                <w:rFonts w:cstheme="minorHAnsi"/>
                <w:lang w:val="en-US"/>
              </w:rPr>
              <w:t xml:space="preserve"> October 2024</w:t>
            </w:r>
          </w:p>
        </w:tc>
      </w:tr>
      <w:tr w:rsidR="006041BC" w:rsidRPr="005230E1" w:rsidTr="00D7599E">
        <w:tc>
          <w:tcPr>
            <w:tcW w:w="2405" w:type="dxa"/>
            <w:shd w:val="clear" w:color="auto" w:fill="auto"/>
          </w:tcPr>
          <w:p w:rsidR="006041BC" w:rsidRPr="005230E1" w:rsidRDefault="006041BC" w:rsidP="00D7599E">
            <w:pPr>
              <w:rPr>
                <w:rFonts w:cstheme="minorHAnsi"/>
                <w:lang w:val="en-US"/>
              </w:rPr>
            </w:pPr>
            <w:r w:rsidRPr="005230E1">
              <w:rPr>
                <w:rFonts w:cstheme="minorHAnsi"/>
                <w:lang w:val="en-US"/>
              </w:rPr>
              <w:t>Date of next review:</w:t>
            </w:r>
            <w:r>
              <w:rPr>
                <w:rFonts w:cstheme="minorHAnsi"/>
                <w:lang w:val="en-US"/>
              </w:rPr>
              <w:t xml:space="preserve"> September 2025</w:t>
            </w:r>
          </w:p>
        </w:tc>
      </w:tr>
      <w:bookmarkEnd w:id="2"/>
      <w:bookmarkEnd w:id="1"/>
    </w:tbl>
    <w:p w:rsidR="006041BC" w:rsidRDefault="006041BC" w:rsidP="00C01AFE">
      <w:pPr>
        <w:ind w:left="-180" w:right="180" w:hanging="180"/>
        <w:jc w:val="center"/>
        <w:rPr>
          <w:sz w:val="22"/>
          <w:szCs w:val="22"/>
        </w:rPr>
      </w:pPr>
    </w:p>
    <w:p w:rsidR="006041BC" w:rsidRDefault="006041BC" w:rsidP="00E241D3">
      <w:pPr>
        <w:rPr>
          <w:sz w:val="22"/>
          <w:szCs w:val="22"/>
        </w:rPr>
      </w:pPr>
    </w:p>
    <w:p w:rsidR="00E241D3" w:rsidRPr="00E241D3" w:rsidRDefault="00E241D3" w:rsidP="00E241D3">
      <w:pPr>
        <w:rPr>
          <w:b/>
          <w:sz w:val="22"/>
          <w:szCs w:val="22"/>
        </w:rPr>
      </w:pPr>
      <w:r w:rsidRPr="00E241D3">
        <w:rPr>
          <w:b/>
          <w:sz w:val="22"/>
          <w:szCs w:val="22"/>
        </w:rPr>
        <w:t>Principles</w:t>
      </w:r>
    </w:p>
    <w:p w:rsidR="00E241D3" w:rsidRDefault="00E241D3" w:rsidP="00E241D3"/>
    <w:p w:rsidR="00E241D3" w:rsidRDefault="00E241D3" w:rsidP="00E241D3">
      <w:pPr>
        <w:ind w:left="-180"/>
        <w:rPr>
          <w:sz w:val="22"/>
          <w:szCs w:val="22"/>
        </w:rPr>
      </w:pPr>
      <w:r w:rsidRPr="00E241D3">
        <w:rPr>
          <w:sz w:val="22"/>
          <w:szCs w:val="22"/>
        </w:rPr>
        <w:t xml:space="preserve">The school’s priority is to serve the needs of pupils and parents.  We try to serve as efficiently and as courteously as possible but things can go wrong.  We welcome </w:t>
      </w:r>
      <w:r w:rsidR="00C15D7E">
        <w:rPr>
          <w:sz w:val="22"/>
          <w:szCs w:val="22"/>
        </w:rPr>
        <w:t>any feedback</w:t>
      </w:r>
      <w:r w:rsidR="0047054A">
        <w:rPr>
          <w:sz w:val="22"/>
          <w:szCs w:val="22"/>
        </w:rPr>
        <w:t xml:space="preserve"> received from parents, carers, pupils and third-parties</w:t>
      </w:r>
      <w:r w:rsidRPr="00E241D3">
        <w:rPr>
          <w:sz w:val="22"/>
          <w:szCs w:val="22"/>
        </w:rPr>
        <w:t xml:space="preserve"> as an opportunity to improve the quality of the services we offer.</w:t>
      </w:r>
    </w:p>
    <w:p w:rsidR="00E241D3" w:rsidRDefault="00E241D3" w:rsidP="00E241D3">
      <w:pPr>
        <w:ind w:left="-180"/>
        <w:rPr>
          <w:sz w:val="22"/>
          <w:szCs w:val="22"/>
        </w:rPr>
      </w:pPr>
    </w:p>
    <w:p w:rsidR="00E241D3" w:rsidRDefault="00E241D3" w:rsidP="00E241D3">
      <w:pPr>
        <w:ind w:left="-180"/>
        <w:rPr>
          <w:sz w:val="22"/>
          <w:szCs w:val="22"/>
        </w:rPr>
      </w:pPr>
      <w:r>
        <w:rPr>
          <w:sz w:val="22"/>
          <w:szCs w:val="22"/>
        </w:rPr>
        <w:t>The following general principles will apply:</w:t>
      </w:r>
    </w:p>
    <w:p w:rsidR="007E022C" w:rsidRDefault="007E022C" w:rsidP="00E241D3">
      <w:pPr>
        <w:ind w:left="-180"/>
        <w:rPr>
          <w:sz w:val="22"/>
          <w:szCs w:val="22"/>
        </w:rPr>
      </w:pPr>
    </w:p>
    <w:p w:rsidR="007E022C" w:rsidRDefault="007E022C" w:rsidP="007E022C">
      <w:pPr>
        <w:numPr>
          <w:ilvl w:val="0"/>
          <w:numId w:val="6"/>
        </w:numPr>
        <w:rPr>
          <w:sz w:val="22"/>
          <w:szCs w:val="22"/>
        </w:rPr>
      </w:pPr>
      <w:r>
        <w:rPr>
          <w:sz w:val="22"/>
          <w:szCs w:val="22"/>
        </w:rPr>
        <w:t>The desirability of settling differences informally</w:t>
      </w:r>
    </w:p>
    <w:p w:rsidR="0047054A" w:rsidRDefault="0047054A" w:rsidP="007E022C">
      <w:pPr>
        <w:numPr>
          <w:ilvl w:val="0"/>
          <w:numId w:val="6"/>
        </w:numPr>
        <w:rPr>
          <w:sz w:val="22"/>
          <w:szCs w:val="22"/>
        </w:rPr>
      </w:pPr>
      <w:r>
        <w:rPr>
          <w:sz w:val="22"/>
          <w:szCs w:val="22"/>
        </w:rPr>
        <w:t>The need to deal with conce</w:t>
      </w:r>
      <w:r w:rsidR="00A7156B">
        <w:rPr>
          <w:sz w:val="22"/>
          <w:szCs w:val="22"/>
        </w:rPr>
        <w:t>rns in a fair, open and prompt</w:t>
      </w:r>
      <w:r>
        <w:rPr>
          <w:sz w:val="22"/>
          <w:szCs w:val="22"/>
        </w:rPr>
        <w:t xml:space="preserve"> manner, without prejudice</w:t>
      </w:r>
    </w:p>
    <w:p w:rsidR="007E022C" w:rsidRDefault="007E022C" w:rsidP="007E022C">
      <w:pPr>
        <w:numPr>
          <w:ilvl w:val="0"/>
          <w:numId w:val="6"/>
        </w:numPr>
        <w:rPr>
          <w:sz w:val="22"/>
          <w:szCs w:val="22"/>
        </w:rPr>
      </w:pPr>
      <w:r>
        <w:rPr>
          <w:sz w:val="22"/>
          <w:szCs w:val="22"/>
        </w:rPr>
        <w:t>The need for more formal mechanisms for dealing fairly and effectively with complaints which have proved impossible to settle informally</w:t>
      </w:r>
    </w:p>
    <w:p w:rsidR="007E022C" w:rsidRDefault="007E022C" w:rsidP="007E022C">
      <w:pPr>
        <w:numPr>
          <w:ilvl w:val="0"/>
          <w:numId w:val="6"/>
        </w:numPr>
        <w:rPr>
          <w:sz w:val="22"/>
          <w:szCs w:val="22"/>
        </w:rPr>
      </w:pPr>
      <w:r>
        <w:rPr>
          <w:sz w:val="22"/>
          <w:szCs w:val="22"/>
        </w:rPr>
        <w:t xml:space="preserve">Ensuring that parents, staff and </w:t>
      </w:r>
      <w:r w:rsidR="0047054A">
        <w:rPr>
          <w:sz w:val="22"/>
          <w:szCs w:val="22"/>
        </w:rPr>
        <w:t>G</w:t>
      </w:r>
      <w:r>
        <w:rPr>
          <w:sz w:val="22"/>
          <w:szCs w:val="22"/>
        </w:rPr>
        <w:t>overnors are informed of the procedures</w:t>
      </w:r>
    </w:p>
    <w:p w:rsidR="007E022C" w:rsidRDefault="007E022C" w:rsidP="007E022C">
      <w:pPr>
        <w:ind w:left="180"/>
        <w:rPr>
          <w:sz w:val="22"/>
          <w:szCs w:val="22"/>
        </w:rPr>
      </w:pPr>
    </w:p>
    <w:p w:rsidR="00DF5AB3" w:rsidRDefault="0011735D" w:rsidP="00DF5AB3">
      <w:pPr>
        <w:rPr>
          <w:sz w:val="22"/>
          <w:szCs w:val="22"/>
        </w:rPr>
      </w:pPr>
      <w:r>
        <w:rPr>
          <w:sz w:val="22"/>
          <w:szCs w:val="22"/>
        </w:rPr>
        <w:t>Wherever possible</w:t>
      </w:r>
      <w:r w:rsidR="00A66EEC">
        <w:rPr>
          <w:sz w:val="22"/>
          <w:szCs w:val="22"/>
        </w:rPr>
        <w:t>,</w:t>
      </w:r>
      <w:r>
        <w:rPr>
          <w:sz w:val="22"/>
          <w:szCs w:val="22"/>
        </w:rPr>
        <w:t xml:space="preserve"> concerns about the service St Bede’s C</w:t>
      </w:r>
      <w:r w:rsidR="00A66EEC">
        <w:rPr>
          <w:sz w:val="22"/>
          <w:szCs w:val="22"/>
        </w:rPr>
        <w:t>atholic</w:t>
      </w:r>
      <w:r>
        <w:rPr>
          <w:sz w:val="22"/>
          <w:szCs w:val="22"/>
        </w:rPr>
        <w:t xml:space="preserve"> Primary School provides will be resolved by informal means.  </w:t>
      </w:r>
      <w:r w:rsidR="007E022C">
        <w:rPr>
          <w:sz w:val="22"/>
          <w:szCs w:val="22"/>
        </w:rPr>
        <w:t xml:space="preserve">Staff will always </w:t>
      </w:r>
      <w:r w:rsidR="00A66EEC">
        <w:rPr>
          <w:sz w:val="22"/>
          <w:szCs w:val="22"/>
        </w:rPr>
        <w:t>strive to do</w:t>
      </w:r>
      <w:r w:rsidR="007E022C">
        <w:rPr>
          <w:sz w:val="22"/>
          <w:szCs w:val="22"/>
        </w:rPr>
        <w:t xml:space="preserve"> their </w:t>
      </w:r>
      <w:r w:rsidR="00A66EEC">
        <w:rPr>
          <w:sz w:val="22"/>
          <w:szCs w:val="22"/>
        </w:rPr>
        <w:t xml:space="preserve">very </w:t>
      </w:r>
      <w:r w:rsidR="007E022C">
        <w:rPr>
          <w:sz w:val="22"/>
          <w:szCs w:val="22"/>
        </w:rPr>
        <w:t xml:space="preserve">best for </w:t>
      </w:r>
      <w:r w:rsidR="00A66EEC">
        <w:rPr>
          <w:sz w:val="22"/>
          <w:szCs w:val="22"/>
        </w:rPr>
        <w:t xml:space="preserve">all students, supporting parents in the best way that they can. </w:t>
      </w:r>
      <w:r w:rsidR="00DF5AB3">
        <w:rPr>
          <w:sz w:val="22"/>
          <w:szCs w:val="22"/>
        </w:rPr>
        <w:t xml:space="preserve"> </w:t>
      </w:r>
    </w:p>
    <w:p w:rsidR="00DF5AB3" w:rsidRDefault="00DF5AB3" w:rsidP="00761C3D">
      <w:pPr>
        <w:ind w:left="180"/>
        <w:rPr>
          <w:sz w:val="22"/>
          <w:szCs w:val="22"/>
        </w:rPr>
      </w:pPr>
    </w:p>
    <w:p w:rsidR="00DF5AB3" w:rsidRDefault="007E022C" w:rsidP="00DF5AB3">
      <w:pPr>
        <w:rPr>
          <w:sz w:val="22"/>
          <w:szCs w:val="22"/>
        </w:rPr>
      </w:pPr>
      <w:r>
        <w:rPr>
          <w:sz w:val="22"/>
          <w:szCs w:val="22"/>
        </w:rPr>
        <w:t xml:space="preserve">Anyone who has concerns </w:t>
      </w:r>
      <w:r w:rsidR="00DF5AB3">
        <w:rPr>
          <w:sz w:val="22"/>
          <w:szCs w:val="22"/>
        </w:rPr>
        <w:t xml:space="preserve">regarding matters relating to school </w:t>
      </w:r>
      <w:r>
        <w:rPr>
          <w:sz w:val="22"/>
          <w:szCs w:val="22"/>
        </w:rPr>
        <w:t>should first discuss the matter with the school.</w:t>
      </w:r>
      <w:r w:rsidR="00761C3D">
        <w:rPr>
          <w:sz w:val="22"/>
          <w:szCs w:val="22"/>
        </w:rPr>
        <w:t xml:space="preserve"> Concerns or complaints about school issues should be raised, in the first instance, with school </w:t>
      </w:r>
      <w:r w:rsidR="00DF5AB3">
        <w:rPr>
          <w:sz w:val="22"/>
          <w:szCs w:val="22"/>
        </w:rPr>
        <w:t>s</w:t>
      </w:r>
      <w:r w:rsidR="00761C3D">
        <w:rPr>
          <w:sz w:val="22"/>
          <w:szCs w:val="22"/>
        </w:rPr>
        <w:t xml:space="preserve">taff.  </w:t>
      </w:r>
    </w:p>
    <w:p w:rsidR="00DF5AB3" w:rsidRDefault="00DF5AB3" w:rsidP="00DF5AB3">
      <w:pPr>
        <w:ind w:left="180"/>
        <w:rPr>
          <w:sz w:val="22"/>
          <w:szCs w:val="22"/>
        </w:rPr>
      </w:pPr>
    </w:p>
    <w:p w:rsidR="00DF5AB3" w:rsidRDefault="00761C3D" w:rsidP="00DF5AB3">
      <w:pPr>
        <w:rPr>
          <w:sz w:val="22"/>
          <w:szCs w:val="22"/>
        </w:rPr>
      </w:pPr>
      <w:r>
        <w:rPr>
          <w:sz w:val="22"/>
          <w:szCs w:val="22"/>
        </w:rPr>
        <w:t xml:space="preserve">The majority of concerns can be dealt with without resorting to </w:t>
      </w:r>
      <w:r w:rsidR="00DF5AB3">
        <w:rPr>
          <w:sz w:val="22"/>
          <w:szCs w:val="22"/>
        </w:rPr>
        <w:t xml:space="preserve">a formal </w:t>
      </w:r>
      <w:r>
        <w:rPr>
          <w:sz w:val="22"/>
          <w:szCs w:val="22"/>
        </w:rPr>
        <w:t xml:space="preserve">procedure.  Where you have a concern about any aspect of the school or your child’s education or wellbeing, raise this with your child’s class teacher via the phone or in person.  In the majority of cases, they will be able to address your concerns on the spot or arrange a meeting with you to discuss the matter further.  </w:t>
      </w:r>
    </w:p>
    <w:p w:rsidR="00DF5AB3" w:rsidRDefault="00DF5AB3" w:rsidP="00DF5AB3">
      <w:pPr>
        <w:ind w:left="180"/>
        <w:rPr>
          <w:sz w:val="22"/>
          <w:szCs w:val="22"/>
        </w:rPr>
      </w:pPr>
    </w:p>
    <w:p w:rsidR="00761C3D" w:rsidRDefault="00761C3D" w:rsidP="00DF5AB3">
      <w:pPr>
        <w:rPr>
          <w:sz w:val="22"/>
          <w:szCs w:val="22"/>
        </w:rPr>
      </w:pPr>
      <w:r>
        <w:rPr>
          <w:sz w:val="22"/>
          <w:szCs w:val="22"/>
        </w:rPr>
        <w:t>All concerns will</w:t>
      </w:r>
      <w:r w:rsidR="00A7156B">
        <w:rPr>
          <w:sz w:val="22"/>
          <w:szCs w:val="22"/>
        </w:rPr>
        <w:t xml:space="preserve"> be dealt with confidentially, a</w:t>
      </w:r>
      <w:r>
        <w:rPr>
          <w:sz w:val="22"/>
          <w:szCs w:val="22"/>
        </w:rPr>
        <w:t>lthough a member of staff may need to make some notes if they feel that the matter may need to be taken further or it may occur again in the future.</w:t>
      </w:r>
    </w:p>
    <w:p w:rsidR="00DF5AB3" w:rsidRDefault="00DF5AB3" w:rsidP="00DF5AB3">
      <w:pPr>
        <w:rPr>
          <w:sz w:val="22"/>
          <w:szCs w:val="22"/>
        </w:rPr>
      </w:pPr>
    </w:p>
    <w:p w:rsidR="00DF5AB3" w:rsidRDefault="00DF5AB3" w:rsidP="00DF5AB3">
      <w:pPr>
        <w:rPr>
          <w:sz w:val="22"/>
          <w:szCs w:val="22"/>
        </w:rPr>
      </w:pPr>
    </w:p>
    <w:p w:rsidR="00DF5AB3" w:rsidRPr="00DF5AB3" w:rsidRDefault="00DF5AB3" w:rsidP="00DF5AB3">
      <w:pPr>
        <w:rPr>
          <w:b/>
          <w:sz w:val="22"/>
          <w:szCs w:val="22"/>
          <w:u w:val="single"/>
        </w:rPr>
      </w:pPr>
      <w:r>
        <w:rPr>
          <w:b/>
          <w:sz w:val="22"/>
          <w:szCs w:val="22"/>
          <w:u w:val="single"/>
        </w:rPr>
        <w:t>CONCERN / COMPLAINTS PROCEDURE:</w:t>
      </w:r>
    </w:p>
    <w:p w:rsidR="007E022C" w:rsidRDefault="007E022C" w:rsidP="00DF5AB3">
      <w:pPr>
        <w:rPr>
          <w:sz w:val="22"/>
          <w:szCs w:val="22"/>
        </w:rPr>
      </w:pPr>
      <w:r>
        <w:rPr>
          <w:sz w:val="22"/>
          <w:szCs w:val="22"/>
        </w:rPr>
        <w:t>The following procedure will be invoked only when all informal means have been unsuccessful and the person raising the concern wishes to make a formal complaint.</w:t>
      </w:r>
    </w:p>
    <w:p w:rsidR="00900721" w:rsidRDefault="00900721" w:rsidP="007E022C">
      <w:pPr>
        <w:rPr>
          <w:b/>
          <w:sz w:val="22"/>
          <w:szCs w:val="22"/>
        </w:rPr>
      </w:pPr>
    </w:p>
    <w:p w:rsidR="00900721" w:rsidRPr="00761C3D" w:rsidRDefault="00900721" w:rsidP="007E022C">
      <w:pPr>
        <w:rPr>
          <w:b/>
          <w:sz w:val="22"/>
          <w:szCs w:val="22"/>
        </w:rPr>
      </w:pPr>
      <w:r>
        <w:rPr>
          <w:b/>
          <w:sz w:val="22"/>
          <w:szCs w:val="22"/>
        </w:rPr>
        <w:t xml:space="preserve">Who can </w:t>
      </w:r>
      <w:r w:rsidR="0047054A">
        <w:rPr>
          <w:b/>
          <w:sz w:val="22"/>
          <w:szCs w:val="22"/>
        </w:rPr>
        <w:t xml:space="preserve">raise a concern or </w:t>
      </w:r>
      <w:r>
        <w:rPr>
          <w:b/>
          <w:sz w:val="22"/>
          <w:szCs w:val="22"/>
        </w:rPr>
        <w:t>complain?</w:t>
      </w:r>
      <w:r w:rsidR="00761C3D">
        <w:rPr>
          <w:b/>
          <w:sz w:val="22"/>
          <w:szCs w:val="22"/>
        </w:rPr>
        <w:t xml:space="preserve">    </w:t>
      </w:r>
      <w:r>
        <w:rPr>
          <w:sz w:val="22"/>
          <w:szCs w:val="22"/>
        </w:rPr>
        <w:t xml:space="preserve">Anyone can </w:t>
      </w:r>
      <w:r w:rsidR="0047054A">
        <w:rPr>
          <w:sz w:val="22"/>
          <w:szCs w:val="22"/>
        </w:rPr>
        <w:t xml:space="preserve">raise a concern or </w:t>
      </w:r>
      <w:r>
        <w:rPr>
          <w:sz w:val="22"/>
          <w:szCs w:val="22"/>
        </w:rPr>
        <w:t>complain if they receive a service, seek a service or are affected by the school.</w:t>
      </w:r>
    </w:p>
    <w:p w:rsidR="00900721" w:rsidRDefault="00900721" w:rsidP="007E022C">
      <w:pPr>
        <w:rPr>
          <w:sz w:val="22"/>
          <w:szCs w:val="22"/>
        </w:rPr>
      </w:pPr>
    </w:p>
    <w:p w:rsidR="00900721" w:rsidRDefault="00900721" w:rsidP="007E022C">
      <w:pPr>
        <w:rPr>
          <w:sz w:val="22"/>
          <w:szCs w:val="22"/>
        </w:rPr>
      </w:pPr>
      <w:r>
        <w:rPr>
          <w:b/>
          <w:sz w:val="22"/>
          <w:szCs w:val="22"/>
        </w:rPr>
        <w:t xml:space="preserve">How can a </w:t>
      </w:r>
      <w:r w:rsidR="0047054A">
        <w:rPr>
          <w:b/>
          <w:sz w:val="22"/>
          <w:szCs w:val="22"/>
        </w:rPr>
        <w:t xml:space="preserve">concern / </w:t>
      </w:r>
      <w:r>
        <w:rPr>
          <w:b/>
          <w:sz w:val="22"/>
          <w:szCs w:val="22"/>
        </w:rPr>
        <w:t>complaint be made?</w:t>
      </w:r>
      <w:r w:rsidR="00761C3D">
        <w:rPr>
          <w:b/>
          <w:sz w:val="22"/>
          <w:szCs w:val="22"/>
        </w:rPr>
        <w:t xml:space="preserve">  </w:t>
      </w:r>
      <w:r>
        <w:rPr>
          <w:sz w:val="22"/>
          <w:szCs w:val="22"/>
        </w:rPr>
        <w:t>C</w:t>
      </w:r>
      <w:r w:rsidR="0047054A">
        <w:rPr>
          <w:sz w:val="22"/>
          <w:szCs w:val="22"/>
        </w:rPr>
        <w:t>oncerns or c</w:t>
      </w:r>
      <w:r>
        <w:rPr>
          <w:sz w:val="22"/>
          <w:szCs w:val="22"/>
        </w:rPr>
        <w:t>omplaints may be made in person, by telephone or made in writing.  A person with a c</w:t>
      </w:r>
      <w:r w:rsidR="0047054A">
        <w:rPr>
          <w:sz w:val="22"/>
          <w:szCs w:val="22"/>
        </w:rPr>
        <w:t>oncern or c</w:t>
      </w:r>
      <w:r>
        <w:rPr>
          <w:sz w:val="22"/>
          <w:szCs w:val="22"/>
        </w:rPr>
        <w:t>omplaint will normally seek to contact the member of staff responsible for the relevant issue.  All staff will seek to help a complainant even where the issue is not that individual’s area of responsibility.</w:t>
      </w:r>
    </w:p>
    <w:p w:rsidR="00900721" w:rsidRDefault="00900721" w:rsidP="007E022C">
      <w:pPr>
        <w:rPr>
          <w:sz w:val="22"/>
          <w:szCs w:val="22"/>
        </w:rPr>
      </w:pPr>
    </w:p>
    <w:p w:rsidR="00761C3D" w:rsidRDefault="00761C3D" w:rsidP="007E022C">
      <w:pPr>
        <w:rPr>
          <w:b/>
          <w:sz w:val="22"/>
          <w:szCs w:val="22"/>
        </w:rPr>
      </w:pPr>
      <w:r>
        <w:rPr>
          <w:b/>
          <w:sz w:val="22"/>
          <w:szCs w:val="22"/>
        </w:rPr>
        <w:t>Safeguarding</w:t>
      </w:r>
    </w:p>
    <w:p w:rsidR="00761C3D" w:rsidRDefault="00761C3D" w:rsidP="007E022C">
      <w:pPr>
        <w:rPr>
          <w:sz w:val="22"/>
          <w:szCs w:val="22"/>
        </w:rPr>
      </w:pPr>
      <w:r>
        <w:rPr>
          <w:sz w:val="22"/>
          <w:szCs w:val="22"/>
        </w:rPr>
        <w:t>Where a concern has been raised that indicates a child’s wellbeing or safety is at risk, the school is under a duty of care to report this immediately to the local authority.  This action will be completed according to the school’s safeguarding policy.</w:t>
      </w:r>
    </w:p>
    <w:p w:rsidR="00761C3D" w:rsidRDefault="00761C3D" w:rsidP="007E022C">
      <w:pPr>
        <w:rPr>
          <w:sz w:val="22"/>
          <w:szCs w:val="22"/>
        </w:rPr>
      </w:pPr>
    </w:p>
    <w:p w:rsidR="00761C3D" w:rsidRDefault="00761C3D" w:rsidP="007E022C">
      <w:pPr>
        <w:rPr>
          <w:sz w:val="22"/>
          <w:szCs w:val="22"/>
        </w:rPr>
      </w:pPr>
    </w:p>
    <w:p w:rsidR="00761C3D" w:rsidRDefault="00761C3D" w:rsidP="007E022C">
      <w:pPr>
        <w:rPr>
          <w:b/>
          <w:sz w:val="22"/>
          <w:szCs w:val="22"/>
        </w:rPr>
      </w:pPr>
      <w:r>
        <w:rPr>
          <w:b/>
          <w:sz w:val="22"/>
          <w:szCs w:val="22"/>
        </w:rPr>
        <w:t>Social Media</w:t>
      </w:r>
    </w:p>
    <w:p w:rsidR="00761C3D" w:rsidRPr="00761C3D" w:rsidRDefault="00761C3D" w:rsidP="007E022C">
      <w:pPr>
        <w:rPr>
          <w:sz w:val="22"/>
          <w:szCs w:val="22"/>
        </w:rPr>
      </w:pPr>
      <w:r>
        <w:rPr>
          <w:sz w:val="22"/>
          <w:szCs w:val="22"/>
        </w:rPr>
        <w:t>In order for a concern or complaint to be resolved as quickly and fairly as possible, the school requests that complainants do not discuss their concern / complaint publically via social media.  The school will respond to complainants confidential</w:t>
      </w:r>
      <w:r w:rsidR="009A5622">
        <w:rPr>
          <w:sz w:val="22"/>
          <w:szCs w:val="22"/>
        </w:rPr>
        <w:t xml:space="preserve">ly and we expect complainants to observe this confidentiality also. </w:t>
      </w:r>
    </w:p>
    <w:p w:rsidR="00761C3D" w:rsidRDefault="00761C3D" w:rsidP="007E022C">
      <w:pPr>
        <w:rPr>
          <w:sz w:val="22"/>
          <w:szCs w:val="22"/>
        </w:rPr>
      </w:pPr>
    </w:p>
    <w:p w:rsidR="009A5622" w:rsidRDefault="009A5622" w:rsidP="007E022C">
      <w:pPr>
        <w:rPr>
          <w:sz w:val="22"/>
          <w:szCs w:val="22"/>
        </w:rPr>
      </w:pPr>
    </w:p>
    <w:p w:rsidR="00900721" w:rsidRDefault="00900721" w:rsidP="007E022C">
      <w:pPr>
        <w:rPr>
          <w:b/>
          <w:sz w:val="22"/>
          <w:szCs w:val="22"/>
        </w:rPr>
      </w:pPr>
      <w:r>
        <w:rPr>
          <w:b/>
          <w:sz w:val="22"/>
          <w:szCs w:val="22"/>
        </w:rPr>
        <w:lastRenderedPageBreak/>
        <w:t>INFORMAL COMPLAINT</w:t>
      </w:r>
    </w:p>
    <w:p w:rsidR="00900721" w:rsidRDefault="00900721" w:rsidP="007E022C">
      <w:pPr>
        <w:rPr>
          <w:b/>
          <w:sz w:val="22"/>
          <w:szCs w:val="22"/>
        </w:rPr>
      </w:pPr>
    </w:p>
    <w:p w:rsidR="00900721" w:rsidRDefault="00900721" w:rsidP="007E022C">
      <w:pPr>
        <w:rPr>
          <w:sz w:val="22"/>
          <w:szCs w:val="22"/>
        </w:rPr>
      </w:pPr>
      <w:r>
        <w:rPr>
          <w:sz w:val="22"/>
          <w:szCs w:val="22"/>
        </w:rPr>
        <w:t>An informal complaint is an initial approach by an individual to the school expressing dissatisfaction with some aspect of the service, its action or inaction. Informal complaints, however made, are complaints which are resolved quickly and simply, usually at the point of service delivery, and do not involve detailed or lengthy investigation.</w:t>
      </w:r>
    </w:p>
    <w:p w:rsidR="00900721" w:rsidRDefault="00900721" w:rsidP="007E022C">
      <w:pPr>
        <w:rPr>
          <w:sz w:val="22"/>
          <w:szCs w:val="22"/>
        </w:rPr>
      </w:pPr>
    </w:p>
    <w:p w:rsidR="00900721" w:rsidRDefault="00900721" w:rsidP="007E022C">
      <w:pPr>
        <w:rPr>
          <w:sz w:val="22"/>
          <w:szCs w:val="22"/>
        </w:rPr>
      </w:pPr>
      <w:r>
        <w:rPr>
          <w:sz w:val="22"/>
          <w:szCs w:val="22"/>
        </w:rPr>
        <w:t>A person with a complaint will normally seek to contact the member of staff responsible for the relevant issue.</w:t>
      </w:r>
    </w:p>
    <w:p w:rsidR="00900721" w:rsidRDefault="00900721" w:rsidP="007E022C">
      <w:pPr>
        <w:rPr>
          <w:sz w:val="22"/>
          <w:szCs w:val="22"/>
        </w:rPr>
      </w:pPr>
    </w:p>
    <w:p w:rsidR="00900721" w:rsidRDefault="00900721" w:rsidP="007E022C">
      <w:pPr>
        <w:rPr>
          <w:sz w:val="22"/>
          <w:szCs w:val="22"/>
        </w:rPr>
      </w:pPr>
    </w:p>
    <w:p w:rsidR="00900721" w:rsidRDefault="00900721" w:rsidP="007E022C">
      <w:pPr>
        <w:rPr>
          <w:b/>
          <w:sz w:val="22"/>
          <w:szCs w:val="22"/>
        </w:rPr>
      </w:pPr>
      <w:r>
        <w:rPr>
          <w:b/>
          <w:sz w:val="22"/>
          <w:szCs w:val="22"/>
        </w:rPr>
        <w:t xml:space="preserve">The Stage of </w:t>
      </w:r>
      <w:r w:rsidR="009A5622">
        <w:rPr>
          <w:b/>
          <w:sz w:val="22"/>
          <w:szCs w:val="22"/>
        </w:rPr>
        <w:t xml:space="preserve">the </w:t>
      </w:r>
      <w:r>
        <w:rPr>
          <w:b/>
          <w:sz w:val="22"/>
          <w:szCs w:val="22"/>
        </w:rPr>
        <w:t>Complaints</w:t>
      </w:r>
      <w:r w:rsidR="009A5622">
        <w:rPr>
          <w:b/>
          <w:sz w:val="22"/>
          <w:szCs w:val="22"/>
        </w:rPr>
        <w:t xml:space="preserve"> Procedure</w:t>
      </w:r>
    </w:p>
    <w:p w:rsidR="00900721" w:rsidRDefault="00900721" w:rsidP="007E022C">
      <w:pPr>
        <w:rPr>
          <w:b/>
          <w:sz w:val="22"/>
          <w:szCs w:val="22"/>
        </w:rPr>
      </w:pPr>
    </w:p>
    <w:p w:rsidR="00900721" w:rsidRDefault="00900721" w:rsidP="007E022C">
      <w:pPr>
        <w:rPr>
          <w:b/>
          <w:sz w:val="22"/>
          <w:szCs w:val="22"/>
        </w:rPr>
      </w:pPr>
      <w:r>
        <w:rPr>
          <w:b/>
          <w:sz w:val="22"/>
          <w:szCs w:val="22"/>
        </w:rPr>
        <w:t>Stage 1:  Complaint heard by a member of the Senior Management Team</w:t>
      </w:r>
    </w:p>
    <w:p w:rsidR="00900721" w:rsidRDefault="00900721" w:rsidP="007E022C">
      <w:pPr>
        <w:rPr>
          <w:b/>
          <w:sz w:val="22"/>
          <w:szCs w:val="22"/>
        </w:rPr>
      </w:pPr>
    </w:p>
    <w:p w:rsidR="00900721" w:rsidRDefault="00900721" w:rsidP="007E022C">
      <w:pPr>
        <w:rPr>
          <w:sz w:val="22"/>
          <w:szCs w:val="22"/>
        </w:rPr>
      </w:pPr>
      <w:r>
        <w:rPr>
          <w:sz w:val="22"/>
          <w:szCs w:val="22"/>
        </w:rPr>
        <w:t>A member of the Senior Management Team will write to the complainant enclosing a Complaint Form.  Once returned, a member of staff (not the subject of the complainant or involved) will be assigned (impartially and objectively, and keeping accurate notes) to:</w:t>
      </w:r>
    </w:p>
    <w:p w:rsidR="00900721" w:rsidRDefault="00900721" w:rsidP="007E022C">
      <w:pPr>
        <w:rPr>
          <w:sz w:val="22"/>
          <w:szCs w:val="22"/>
        </w:rPr>
      </w:pPr>
    </w:p>
    <w:p w:rsidR="00900721" w:rsidRDefault="00900721" w:rsidP="00900721">
      <w:pPr>
        <w:numPr>
          <w:ilvl w:val="0"/>
          <w:numId w:val="8"/>
        </w:numPr>
        <w:rPr>
          <w:sz w:val="22"/>
          <w:szCs w:val="22"/>
        </w:rPr>
      </w:pPr>
      <w:r>
        <w:rPr>
          <w:sz w:val="22"/>
          <w:szCs w:val="22"/>
        </w:rPr>
        <w:t>Meet with the complainant or contact them to establish:</w:t>
      </w:r>
    </w:p>
    <w:p w:rsidR="00900721" w:rsidRDefault="00900721" w:rsidP="009A5622">
      <w:pPr>
        <w:numPr>
          <w:ilvl w:val="0"/>
          <w:numId w:val="14"/>
        </w:numPr>
        <w:rPr>
          <w:sz w:val="22"/>
          <w:szCs w:val="22"/>
        </w:rPr>
      </w:pPr>
      <w:r>
        <w:rPr>
          <w:sz w:val="22"/>
          <w:szCs w:val="22"/>
        </w:rPr>
        <w:t>What has happened so far and who has been involved,</w:t>
      </w:r>
    </w:p>
    <w:p w:rsidR="00900721" w:rsidRDefault="00900721" w:rsidP="009A5622">
      <w:pPr>
        <w:numPr>
          <w:ilvl w:val="0"/>
          <w:numId w:val="14"/>
        </w:numPr>
        <w:rPr>
          <w:sz w:val="22"/>
          <w:szCs w:val="22"/>
        </w:rPr>
      </w:pPr>
      <w:r>
        <w:rPr>
          <w:sz w:val="22"/>
          <w:szCs w:val="22"/>
        </w:rPr>
        <w:t>The nature of the complaint and what remains unresolved,</w:t>
      </w:r>
    </w:p>
    <w:p w:rsidR="00900721" w:rsidRDefault="00900721" w:rsidP="009A5622">
      <w:pPr>
        <w:numPr>
          <w:ilvl w:val="0"/>
          <w:numId w:val="14"/>
        </w:numPr>
        <w:rPr>
          <w:sz w:val="22"/>
          <w:szCs w:val="22"/>
        </w:rPr>
      </w:pPr>
      <w:r>
        <w:rPr>
          <w:sz w:val="22"/>
          <w:szCs w:val="22"/>
        </w:rPr>
        <w:t>What the complainant feels would put things right,</w:t>
      </w:r>
    </w:p>
    <w:p w:rsidR="00900721" w:rsidRDefault="00900721" w:rsidP="009A5622">
      <w:pPr>
        <w:numPr>
          <w:ilvl w:val="0"/>
          <w:numId w:val="14"/>
        </w:numPr>
        <w:rPr>
          <w:sz w:val="22"/>
          <w:szCs w:val="22"/>
        </w:rPr>
      </w:pPr>
      <w:r>
        <w:rPr>
          <w:sz w:val="22"/>
          <w:szCs w:val="22"/>
        </w:rPr>
        <w:t>Interview those involved in the matter and those complained of, allowing them to be accompanied if they wish,</w:t>
      </w:r>
    </w:p>
    <w:p w:rsidR="00900721" w:rsidRDefault="00900721" w:rsidP="00900721">
      <w:pPr>
        <w:numPr>
          <w:ilvl w:val="0"/>
          <w:numId w:val="8"/>
        </w:numPr>
        <w:rPr>
          <w:sz w:val="22"/>
          <w:szCs w:val="22"/>
        </w:rPr>
      </w:pPr>
      <w:r>
        <w:rPr>
          <w:sz w:val="22"/>
          <w:szCs w:val="22"/>
        </w:rPr>
        <w:t>All efforts will be made to arrive at a fair appraisal</w:t>
      </w:r>
    </w:p>
    <w:p w:rsidR="00900721" w:rsidRDefault="00900721" w:rsidP="00900721">
      <w:pPr>
        <w:numPr>
          <w:ilvl w:val="0"/>
          <w:numId w:val="8"/>
        </w:numPr>
        <w:rPr>
          <w:sz w:val="22"/>
          <w:szCs w:val="22"/>
        </w:rPr>
      </w:pPr>
      <w:r>
        <w:rPr>
          <w:sz w:val="22"/>
          <w:szCs w:val="22"/>
        </w:rPr>
        <w:t>Areas of agreement and of misunderstanding will be noted</w:t>
      </w:r>
    </w:p>
    <w:p w:rsidR="00900721" w:rsidRDefault="00900721" w:rsidP="00900721">
      <w:pPr>
        <w:numPr>
          <w:ilvl w:val="0"/>
          <w:numId w:val="8"/>
        </w:numPr>
        <w:rPr>
          <w:sz w:val="22"/>
          <w:szCs w:val="22"/>
        </w:rPr>
      </w:pPr>
      <w:r>
        <w:rPr>
          <w:sz w:val="22"/>
          <w:szCs w:val="22"/>
        </w:rPr>
        <w:t>Identify steps to resolve the issues, communicating and acting upon them in a positive, reassuring manner.  These may include:</w:t>
      </w:r>
    </w:p>
    <w:p w:rsidR="004E5A7C" w:rsidRDefault="00900721" w:rsidP="009A5622">
      <w:pPr>
        <w:numPr>
          <w:ilvl w:val="0"/>
          <w:numId w:val="14"/>
        </w:numPr>
        <w:rPr>
          <w:sz w:val="22"/>
          <w:szCs w:val="22"/>
        </w:rPr>
      </w:pPr>
      <w:r>
        <w:rPr>
          <w:sz w:val="22"/>
          <w:szCs w:val="22"/>
        </w:rPr>
        <w:t>An exp</w:t>
      </w:r>
      <w:r w:rsidR="004E5A7C">
        <w:rPr>
          <w:sz w:val="22"/>
          <w:szCs w:val="22"/>
        </w:rPr>
        <w:t>lanation which warrants no further action</w:t>
      </w:r>
    </w:p>
    <w:p w:rsidR="004E5A7C" w:rsidRDefault="004E5A7C" w:rsidP="009A5622">
      <w:pPr>
        <w:numPr>
          <w:ilvl w:val="0"/>
          <w:numId w:val="14"/>
        </w:numPr>
        <w:rPr>
          <w:sz w:val="22"/>
          <w:szCs w:val="22"/>
        </w:rPr>
      </w:pPr>
      <w:r>
        <w:rPr>
          <w:sz w:val="22"/>
          <w:szCs w:val="22"/>
        </w:rPr>
        <w:t>An apology</w:t>
      </w:r>
    </w:p>
    <w:p w:rsidR="004E5A7C" w:rsidRDefault="004E5A7C" w:rsidP="009A5622">
      <w:pPr>
        <w:numPr>
          <w:ilvl w:val="0"/>
          <w:numId w:val="14"/>
        </w:numPr>
        <w:rPr>
          <w:sz w:val="22"/>
          <w:szCs w:val="22"/>
        </w:rPr>
      </w:pPr>
      <w:r>
        <w:rPr>
          <w:sz w:val="22"/>
          <w:szCs w:val="22"/>
        </w:rPr>
        <w:t>An acknowledgement that the matter could have been handled differently</w:t>
      </w:r>
    </w:p>
    <w:p w:rsidR="004E5A7C" w:rsidRDefault="004E5A7C" w:rsidP="009A5622">
      <w:pPr>
        <w:numPr>
          <w:ilvl w:val="0"/>
          <w:numId w:val="14"/>
        </w:numPr>
        <w:rPr>
          <w:sz w:val="22"/>
          <w:szCs w:val="22"/>
        </w:rPr>
      </w:pPr>
      <w:r>
        <w:rPr>
          <w:sz w:val="22"/>
          <w:szCs w:val="22"/>
        </w:rPr>
        <w:t>A description of steps to be taken to ensure that it will not happen again</w:t>
      </w:r>
    </w:p>
    <w:p w:rsidR="004E5A7C" w:rsidRDefault="004E5A7C" w:rsidP="009A5622">
      <w:pPr>
        <w:numPr>
          <w:ilvl w:val="0"/>
          <w:numId w:val="14"/>
        </w:numPr>
        <w:rPr>
          <w:sz w:val="22"/>
          <w:szCs w:val="22"/>
        </w:rPr>
      </w:pPr>
      <w:r>
        <w:rPr>
          <w:sz w:val="22"/>
          <w:szCs w:val="22"/>
        </w:rPr>
        <w:t>An undertaking to review school policies in light of this complaint.</w:t>
      </w:r>
    </w:p>
    <w:p w:rsidR="004E5A7C" w:rsidRDefault="004E5A7C" w:rsidP="004E5A7C">
      <w:pPr>
        <w:rPr>
          <w:sz w:val="22"/>
          <w:szCs w:val="22"/>
        </w:rPr>
      </w:pPr>
    </w:p>
    <w:p w:rsidR="004E5A7C" w:rsidRDefault="004E5A7C" w:rsidP="004E5A7C">
      <w:pPr>
        <w:rPr>
          <w:b/>
          <w:sz w:val="22"/>
          <w:szCs w:val="22"/>
        </w:rPr>
      </w:pPr>
      <w:r>
        <w:rPr>
          <w:b/>
          <w:sz w:val="22"/>
          <w:szCs w:val="22"/>
        </w:rPr>
        <w:t>Stage 2: Complaint heard by the Headteacher</w:t>
      </w:r>
    </w:p>
    <w:p w:rsidR="004E5A7C" w:rsidRDefault="004E5A7C" w:rsidP="004E5A7C">
      <w:pPr>
        <w:rPr>
          <w:b/>
          <w:sz w:val="22"/>
          <w:szCs w:val="22"/>
        </w:rPr>
      </w:pPr>
    </w:p>
    <w:p w:rsidR="004E5A7C" w:rsidRDefault="004E5A7C" w:rsidP="004E5A7C">
      <w:pPr>
        <w:rPr>
          <w:sz w:val="22"/>
          <w:szCs w:val="22"/>
        </w:rPr>
      </w:pPr>
      <w:r>
        <w:rPr>
          <w:sz w:val="22"/>
          <w:szCs w:val="22"/>
        </w:rPr>
        <w:t>If the complaint is not satisfied, the matter will be referred to the Headteacher who will:</w:t>
      </w:r>
    </w:p>
    <w:p w:rsidR="004E5A7C" w:rsidRDefault="004E5A7C" w:rsidP="004E5A7C">
      <w:pPr>
        <w:rPr>
          <w:sz w:val="22"/>
          <w:szCs w:val="22"/>
        </w:rPr>
      </w:pPr>
    </w:p>
    <w:p w:rsidR="004E5A7C" w:rsidRDefault="004E5A7C" w:rsidP="004E5A7C">
      <w:pPr>
        <w:numPr>
          <w:ilvl w:val="0"/>
          <w:numId w:val="9"/>
        </w:numPr>
        <w:rPr>
          <w:sz w:val="22"/>
          <w:szCs w:val="22"/>
        </w:rPr>
      </w:pPr>
      <w:r>
        <w:rPr>
          <w:sz w:val="22"/>
          <w:szCs w:val="22"/>
        </w:rPr>
        <w:t>Acknowledge receipt of the complaint</w:t>
      </w:r>
    </w:p>
    <w:p w:rsidR="004E5A7C" w:rsidRDefault="004E5A7C" w:rsidP="004E5A7C">
      <w:pPr>
        <w:numPr>
          <w:ilvl w:val="0"/>
          <w:numId w:val="9"/>
        </w:numPr>
        <w:rPr>
          <w:sz w:val="22"/>
          <w:szCs w:val="22"/>
        </w:rPr>
      </w:pPr>
      <w:r>
        <w:rPr>
          <w:sz w:val="22"/>
          <w:szCs w:val="22"/>
        </w:rPr>
        <w:t>Evaluate the substance of the matter, obtaining additional information if necessary</w:t>
      </w:r>
    </w:p>
    <w:p w:rsidR="004E5A7C" w:rsidRDefault="004E5A7C" w:rsidP="004E5A7C">
      <w:pPr>
        <w:numPr>
          <w:ilvl w:val="0"/>
          <w:numId w:val="9"/>
        </w:numPr>
        <w:rPr>
          <w:sz w:val="22"/>
          <w:szCs w:val="22"/>
        </w:rPr>
      </w:pPr>
      <w:r>
        <w:rPr>
          <w:sz w:val="22"/>
          <w:szCs w:val="22"/>
        </w:rPr>
        <w:t>Determine whether Stage 1 was handled appropriately</w:t>
      </w:r>
    </w:p>
    <w:p w:rsidR="004E5A7C" w:rsidRDefault="004E5A7C" w:rsidP="004E5A7C">
      <w:pPr>
        <w:numPr>
          <w:ilvl w:val="0"/>
          <w:numId w:val="9"/>
        </w:numPr>
        <w:rPr>
          <w:sz w:val="22"/>
          <w:szCs w:val="22"/>
        </w:rPr>
      </w:pPr>
      <w:r>
        <w:rPr>
          <w:sz w:val="22"/>
          <w:szCs w:val="22"/>
        </w:rPr>
        <w:t>Decide upon further action if necessary</w:t>
      </w:r>
    </w:p>
    <w:p w:rsidR="004E5A7C" w:rsidRDefault="004E5A7C" w:rsidP="004E5A7C">
      <w:pPr>
        <w:numPr>
          <w:ilvl w:val="0"/>
          <w:numId w:val="9"/>
        </w:numPr>
        <w:rPr>
          <w:sz w:val="22"/>
          <w:szCs w:val="22"/>
        </w:rPr>
      </w:pPr>
      <w:r>
        <w:rPr>
          <w:sz w:val="22"/>
          <w:szCs w:val="22"/>
        </w:rPr>
        <w:t>Inform the complainant and those involved.</w:t>
      </w:r>
    </w:p>
    <w:p w:rsidR="004E5A7C" w:rsidRDefault="004E5A7C" w:rsidP="004E5A7C">
      <w:pPr>
        <w:rPr>
          <w:sz w:val="22"/>
          <w:szCs w:val="22"/>
        </w:rPr>
      </w:pPr>
    </w:p>
    <w:p w:rsidR="004E5A7C" w:rsidRDefault="004E5A7C" w:rsidP="004E5A7C">
      <w:pPr>
        <w:rPr>
          <w:b/>
          <w:sz w:val="22"/>
          <w:szCs w:val="22"/>
        </w:rPr>
      </w:pPr>
      <w:r>
        <w:rPr>
          <w:b/>
          <w:sz w:val="22"/>
          <w:szCs w:val="22"/>
        </w:rPr>
        <w:t>Stage 3:  Complaint heard by Appeal Panel of Governing Body</w:t>
      </w:r>
    </w:p>
    <w:p w:rsidR="004E5A7C" w:rsidRDefault="004E5A7C" w:rsidP="004E5A7C">
      <w:pPr>
        <w:rPr>
          <w:b/>
          <w:sz w:val="22"/>
          <w:szCs w:val="22"/>
        </w:rPr>
      </w:pPr>
    </w:p>
    <w:p w:rsidR="004E5A7C" w:rsidRDefault="004E5A7C" w:rsidP="004E5A7C">
      <w:pPr>
        <w:rPr>
          <w:sz w:val="22"/>
          <w:szCs w:val="22"/>
        </w:rPr>
      </w:pPr>
      <w:r>
        <w:rPr>
          <w:sz w:val="22"/>
          <w:szCs w:val="22"/>
        </w:rPr>
        <w:t>If the complainant remains dissatisfied, he/she must write to the Chair of Governors giving details of the complaint.  The Chair or a representative will convene a Complaints Panel.</w:t>
      </w:r>
    </w:p>
    <w:p w:rsidR="004E5A7C" w:rsidRDefault="004E5A7C" w:rsidP="004E5A7C">
      <w:pPr>
        <w:rPr>
          <w:sz w:val="22"/>
          <w:szCs w:val="22"/>
        </w:rPr>
      </w:pPr>
    </w:p>
    <w:p w:rsidR="004E5A7C" w:rsidRDefault="004E5A7C" w:rsidP="004E5A7C">
      <w:pPr>
        <w:rPr>
          <w:sz w:val="22"/>
          <w:szCs w:val="22"/>
        </w:rPr>
      </w:pPr>
      <w:r>
        <w:rPr>
          <w:sz w:val="22"/>
          <w:szCs w:val="22"/>
        </w:rPr>
        <w:t xml:space="preserve">Complaints must </w:t>
      </w:r>
      <w:r>
        <w:rPr>
          <w:b/>
          <w:sz w:val="22"/>
          <w:szCs w:val="22"/>
        </w:rPr>
        <w:t>not</w:t>
      </w:r>
      <w:r>
        <w:rPr>
          <w:sz w:val="22"/>
          <w:szCs w:val="22"/>
        </w:rPr>
        <w:t xml:space="preserve"> </w:t>
      </w:r>
      <w:r w:rsidR="000130EC">
        <w:rPr>
          <w:sz w:val="22"/>
          <w:szCs w:val="22"/>
        </w:rPr>
        <w:t xml:space="preserve">be raised with the whole </w:t>
      </w:r>
      <w:r w:rsidR="00F1533B">
        <w:rPr>
          <w:sz w:val="22"/>
          <w:szCs w:val="22"/>
        </w:rPr>
        <w:t>Local Governors Committee</w:t>
      </w:r>
      <w:r w:rsidR="000130EC">
        <w:rPr>
          <w:sz w:val="22"/>
          <w:szCs w:val="22"/>
        </w:rPr>
        <w:t xml:space="preserve"> at any stage since this would compromise the impartiality of a Panel for a possible disciplinary hearing should a complaint prove to be serious.</w:t>
      </w:r>
    </w:p>
    <w:p w:rsidR="000130EC" w:rsidRDefault="000130EC" w:rsidP="004E5A7C">
      <w:pPr>
        <w:rPr>
          <w:sz w:val="22"/>
          <w:szCs w:val="22"/>
        </w:rPr>
      </w:pPr>
    </w:p>
    <w:p w:rsidR="000130EC" w:rsidRDefault="000130EC" w:rsidP="000130EC">
      <w:pPr>
        <w:numPr>
          <w:ilvl w:val="0"/>
          <w:numId w:val="10"/>
        </w:numPr>
        <w:rPr>
          <w:sz w:val="22"/>
          <w:szCs w:val="22"/>
        </w:rPr>
      </w:pPr>
      <w:r>
        <w:rPr>
          <w:sz w:val="22"/>
          <w:szCs w:val="22"/>
        </w:rPr>
        <w:t xml:space="preserve">The panel will comprise </w:t>
      </w:r>
      <w:r w:rsidR="009A5622">
        <w:rPr>
          <w:sz w:val="22"/>
          <w:szCs w:val="22"/>
        </w:rPr>
        <w:t xml:space="preserve">of </w:t>
      </w:r>
      <w:r w:rsidR="00A7156B">
        <w:rPr>
          <w:sz w:val="22"/>
          <w:szCs w:val="22"/>
        </w:rPr>
        <w:t>three</w:t>
      </w:r>
      <w:r>
        <w:rPr>
          <w:sz w:val="22"/>
          <w:szCs w:val="22"/>
        </w:rPr>
        <w:t xml:space="preserve"> Governors</w:t>
      </w:r>
    </w:p>
    <w:p w:rsidR="000130EC" w:rsidRDefault="000130EC" w:rsidP="000130EC">
      <w:pPr>
        <w:numPr>
          <w:ilvl w:val="0"/>
          <w:numId w:val="10"/>
        </w:numPr>
        <w:rPr>
          <w:sz w:val="22"/>
          <w:szCs w:val="22"/>
        </w:rPr>
      </w:pPr>
      <w:r>
        <w:rPr>
          <w:sz w:val="22"/>
          <w:szCs w:val="22"/>
        </w:rPr>
        <w:t>A Chair will be agreed at the meeting</w:t>
      </w:r>
    </w:p>
    <w:p w:rsidR="000130EC" w:rsidRDefault="000130EC" w:rsidP="000130EC">
      <w:pPr>
        <w:numPr>
          <w:ilvl w:val="0"/>
          <w:numId w:val="10"/>
        </w:numPr>
        <w:rPr>
          <w:sz w:val="22"/>
          <w:szCs w:val="22"/>
        </w:rPr>
      </w:pPr>
      <w:r>
        <w:rPr>
          <w:sz w:val="22"/>
          <w:szCs w:val="22"/>
        </w:rPr>
        <w:lastRenderedPageBreak/>
        <w:t xml:space="preserve">No </w:t>
      </w:r>
      <w:r w:rsidR="009A5622">
        <w:rPr>
          <w:sz w:val="22"/>
          <w:szCs w:val="22"/>
        </w:rPr>
        <w:t>G</w:t>
      </w:r>
      <w:r>
        <w:rPr>
          <w:sz w:val="22"/>
          <w:szCs w:val="22"/>
        </w:rPr>
        <w:t>overnor with any prior involvement or relationship with those involved may sit on the panel</w:t>
      </w:r>
    </w:p>
    <w:p w:rsidR="000130EC" w:rsidRDefault="000130EC" w:rsidP="000130EC">
      <w:pPr>
        <w:numPr>
          <w:ilvl w:val="0"/>
          <w:numId w:val="10"/>
        </w:numPr>
        <w:rPr>
          <w:sz w:val="22"/>
          <w:szCs w:val="22"/>
        </w:rPr>
      </w:pPr>
      <w:r>
        <w:rPr>
          <w:sz w:val="22"/>
          <w:szCs w:val="22"/>
        </w:rPr>
        <w:t xml:space="preserve">The </w:t>
      </w:r>
      <w:r w:rsidR="0038490E">
        <w:rPr>
          <w:sz w:val="22"/>
          <w:szCs w:val="22"/>
        </w:rPr>
        <w:t>h</w:t>
      </w:r>
      <w:r>
        <w:rPr>
          <w:sz w:val="22"/>
          <w:szCs w:val="22"/>
        </w:rPr>
        <w:t>earing will be in private and the tone will be non-adversarial</w:t>
      </w:r>
    </w:p>
    <w:p w:rsidR="00CF150C" w:rsidRDefault="00CF150C" w:rsidP="000130EC">
      <w:pPr>
        <w:numPr>
          <w:ilvl w:val="0"/>
          <w:numId w:val="10"/>
        </w:numPr>
        <w:rPr>
          <w:sz w:val="22"/>
          <w:szCs w:val="22"/>
        </w:rPr>
      </w:pPr>
      <w:r>
        <w:rPr>
          <w:sz w:val="22"/>
          <w:szCs w:val="22"/>
        </w:rPr>
        <w:t>The aim is to consider the complaint and to achieve reconciliation between the School and the complainant</w:t>
      </w:r>
    </w:p>
    <w:p w:rsidR="00CF150C" w:rsidRDefault="00CF150C" w:rsidP="000130EC">
      <w:pPr>
        <w:numPr>
          <w:ilvl w:val="0"/>
          <w:numId w:val="10"/>
        </w:numPr>
        <w:rPr>
          <w:sz w:val="22"/>
          <w:szCs w:val="22"/>
        </w:rPr>
      </w:pPr>
      <w:r>
        <w:rPr>
          <w:sz w:val="22"/>
          <w:szCs w:val="22"/>
        </w:rPr>
        <w:t xml:space="preserve">If not possible, the </w:t>
      </w:r>
      <w:r w:rsidR="0038490E">
        <w:rPr>
          <w:sz w:val="22"/>
          <w:szCs w:val="22"/>
        </w:rPr>
        <w:t>p</w:t>
      </w:r>
      <w:r>
        <w:rPr>
          <w:sz w:val="22"/>
          <w:szCs w:val="22"/>
        </w:rPr>
        <w:t>anel will establish the facts and assure the complainant that the complaint has been taken seriously</w:t>
      </w:r>
    </w:p>
    <w:p w:rsidR="00CF150C" w:rsidRDefault="00CF150C" w:rsidP="000130EC">
      <w:pPr>
        <w:numPr>
          <w:ilvl w:val="0"/>
          <w:numId w:val="10"/>
        </w:numPr>
        <w:rPr>
          <w:sz w:val="22"/>
          <w:szCs w:val="22"/>
        </w:rPr>
      </w:pPr>
      <w:r>
        <w:rPr>
          <w:sz w:val="22"/>
          <w:szCs w:val="22"/>
        </w:rPr>
        <w:t>The complainant will be invited</w:t>
      </w:r>
    </w:p>
    <w:p w:rsidR="00CF150C" w:rsidRDefault="00CF150C" w:rsidP="000130EC">
      <w:pPr>
        <w:numPr>
          <w:ilvl w:val="0"/>
          <w:numId w:val="10"/>
        </w:numPr>
        <w:rPr>
          <w:sz w:val="22"/>
          <w:szCs w:val="22"/>
        </w:rPr>
      </w:pPr>
      <w:r>
        <w:rPr>
          <w:sz w:val="22"/>
          <w:szCs w:val="22"/>
        </w:rPr>
        <w:t xml:space="preserve">Others involved may be invited if the </w:t>
      </w:r>
      <w:r w:rsidR="0038490E">
        <w:rPr>
          <w:sz w:val="22"/>
          <w:szCs w:val="22"/>
        </w:rPr>
        <w:t>p</w:t>
      </w:r>
      <w:r>
        <w:rPr>
          <w:sz w:val="22"/>
          <w:szCs w:val="22"/>
        </w:rPr>
        <w:t>anel considers this helpful</w:t>
      </w:r>
    </w:p>
    <w:p w:rsidR="00CF150C" w:rsidRDefault="00CF150C" w:rsidP="000130EC">
      <w:pPr>
        <w:numPr>
          <w:ilvl w:val="0"/>
          <w:numId w:val="10"/>
        </w:numPr>
        <w:rPr>
          <w:sz w:val="22"/>
          <w:szCs w:val="22"/>
        </w:rPr>
      </w:pPr>
      <w:r>
        <w:rPr>
          <w:sz w:val="22"/>
          <w:szCs w:val="22"/>
        </w:rPr>
        <w:t>The meeting will be clerked</w:t>
      </w:r>
      <w:r w:rsidR="009A5622">
        <w:rPr>
          <w:sz w:val="22"/>
          <w:szCs w:val="22"/>
        </w:rPr>
        <w:t xml:space="preserve"> and minutes retained</w:t>
      </w:r>
    </w:p>
    <w:p w:rsidR="00A7156B" w:rsidRDefault="00A7156B" w:rsidP="00A7156B">
      <w:pPr>
        <w:rPr>
          <w:sz w:val="22"/>
          <w:szCs w:val="22"/>
        </w:rPr>
      </w:pPr>
    </w:p>
    <w:p w:rsidR="00A7156B" w:rsidRDefault="00A7156B" w:rsidP="00A7156B">
      <w:pPr>
        <w:rPr>
          <w:sz w:val="22"/>
          <w:szCs w:val="22"/>
        </w:rPr>
      </w:pPr>
    </w:p>
    <w:p w:rsidR="00A7156B" w:rsidRDefault="00A7156B" w:rsidP="00A7156B">
      <w:pPr>
        <w:rPr>
          <w:sz w:val="22"/>
          <w:szCs w:val="22"/>
        </w:rPr>
      </w:pPr>
      <w:r>
        <w:rPr>
          <w:sz w:val="22"/>
          <w:szCs w:val="22"/>
        </w:rPr>
        <w:t xml:space="preserve">All complaints will be dealt with in a timely manner and a resolution will be sought as quickly as is possible in each case. </w:t>
      </w:r>
    </w:p>
    <w:p w:rsidR="009A5622" w:rsidRDefault="009A5622" w:rsidP="009A5622">
      <w:pPr>
        <w:ind w:left="720"/>
        <w:rPr>
          <w:sz w:val="22"/>
          <w:szCs w:val="22"/>
        </w:rPr>
      </w:pPr>
    </w:p>
    <w:p w:rsidR="00CF150C" w:rsidRDefault="00CF150C" w:rsidP="00CF150C">
      <w:pPr>
        <w:ind w:left="360"/>
        <w:rPr>
          <w:b/>
          <w:sz w:val="22"/>
          <w:szCs w:val="22"/>
        </w:rPr>
      </w:pPr>
      <w:r>
        <w:rPr>
          <w:b/>
          <w:sz w:val="22"/>
          <w:szCs w:val="22"/>
        </w:rPr>
        <w:t>Roles for Stage 3</w:t>
      </w:r>
    </w:p>
    <w:p w:rsidR="00CF150C" w:rsidRDefault="00CF150C" w:rsidP="00CF150C">
      <w:pPr>
        <w:ind w:left="360"/>
        <w:rPr>
          <w:b/>
          <w:sz w:val="22"/>
          <w:szCs w:val="22"/>
        </w:rPr>
      </w:pPr>
    </w:p>
    <w:p w:rsidR="00CF150C" w:rsidRDefault="00CF150C" w:rsidP="00CF150C">
      <w:pPr>
        <w:numPr>
          <w:ilvl w:val="0"/>
          <w:numId w:val="11"/>
        </w:numPr>
        <w:rPr>
          <w:b/>
          <w:sz w:val="22"/>
          <w:szCs w:val="22"/>
        </w:rPr>
      </w:pPr>
      <w:r>
        <w:rPr>
          <w:b/>
          <w:sz w:val="22"/>
          <w:szCs w:val="22"/>
        </w:rPr>
        <w:t>The Clerk will:</w:t>
      </w:r>
    </w:p>
    <w:p w:rsidR="00CF150C" w:rsidRPr="00CF150C" w:rsidRDefault="00CF150C" w:rsidP="00CF150C">
      <w:pPr>
        <w:numPr>
          <w:ilvl w:val="1"/>
          <w:numId w:val="11"/>
        </w:numPr>
        <w:rPr>
          <w:sz w:val="22"/>
          <w:szCs w:val="22"/>
        </w:rPr>
      </w:pPr>
      <w:r w:rsidRPr="00CF150C">
        <w:rPr>
          <w:sz w:val="22"/>
          <w:szCs w:val="22"/>
        </w:rPr>
        <w:t xml:space="preserve">Set the date, time and venue, giving between </w:t>
      </w:r>
      <w:proofErr w:type="gramStart"/>
      <w:r w:rsidRPr="00CF150C">
        <w:rPr>
          <w:sz w:val="22"/>
          <w:szCs w:val="22"/>
        </w:rPr>
        <w:t>five and ten days’</w:t>
      </w:r>
      <w:proofErr w:type="gramEnd"/>
      <w:r w:rsidRPr="00CF150C">
        <w:rPr>
          <w:sz w:val="22"/>
          <w:szCs w:val="22"/>
        </w:rPr>
        <w:t xml:space="preserve"> notice</w:t>
      </w:r>
    </w:p>
    <w:p w:rsidR="00CF150C" w:rsidRPr="00CF150C" w:rsidRDefault="00CF150C" w:rsidP="00CF150C">
      <w:pPr>
        <w:numPr>
          <w:ilvl w:val="1"/>
          <w:numId w:val="11"/>
        </w:numPr>
        <w:rPr>
          <w:b/>
          <w:sz w:val="22"/>
          <w:szCs w:val="22"/>
        </w:rPr>
      </w:pPr>
      <w:r>
        <w:rPr>
          <w:sz w:val="22"/>
          <w:szCs w:val="22"/>
        </w:rPr>
        <w:t>Collate papers and send them to all parties in advance</w:t>
      </w:r>
    </w:p>
    <w:p w:rsidR="00CF150C" w:rsidRPr="00CF150C" w:rsidRDefault="00CF150C" w:rsidP="00CF150C">
      <w:pPr>
        <w:numPr>
          <w:ilvl w:val="1"/>
          <w:numId w:val="11"/>
        </w:numPr>
        <w:rPr>
          <w:b/>
          <w:sz w:val="22"/>
          <w:szCs w:val="22"/>
        </w:rPr>
      </w:pPr>
      <w:r>
        <w:rPr>
          <w:sz w:val="22"/>
          <w:szCs w:val="22"/>
        </w:rPr>
        <w:t>Record the proceedings</w:t>
      </w:r>
    </w:p>
    <w:p w:rsidR="00CF150C" w:rsidRPr="00CF150C" w:rsidRDefault="00CF150C" w:rsidP="00CF150C">
      <w:pPr>
        <w:numPr>
          <w:ilvl w:val="1"/>
          <w:numId w:val="11"/>
        </w:numPr>
        <w:rPr>
          <w:b/>
          <w:sz w:val="22"/>
          <w:szCs w:val="22"/>
        </w:rPr>
      </w:pPr>
      <w:r>
        <w:rPr>
          <w:sz w:val="22"/>
          <w:szCs w:val="22"/>
        </w:rPr>
        <w:t xml:space="preserve">Notify all parties of the </w:t>
      </w:r>
      <w:r w:rsidR="0038490E">
        <w:rPr>
          <w:sz w:val="22"/>
          <w:szCs w:val="22"/>
        </w:rPr>
        <w:t>p</w:t>
      </w:r>
      <w:r>
        <w:rPr>
          <w:sz w:val="22"/>
          <w:szCs w:val="22"/>
        </w:rPr>
        <w:t>anel’s decision</w:t>
      </w:r>
    </w:p>
    <w:p w:rsidR="00CF150C" w:rsidRDefault="00CF150C" w:rsidP="00CF150C">
      <w:pPr>
        <w:rPr>
          <w:sz w:val="22"/>
          <w:szCs w:val="22"/>
        </w:rPr>
      </w:pPr>
    </w:p>
    <w:p w:rsidR="00CF150C" w:rsidRDefault="00CF150C" w:rsidP="00CF150C">
      <w:pPr>
        <w:numPr>
          <w:ilvl w:val="0"/>
          <w:numId w:val="11"/>
        </w:numPr>
        <w:rPr>
          <w:b/>
          <w:sz w:val="22"/>
          <w:szCs w:val="22"/>
        </w:rPr>
      </w:pPr>
      <w:r>
        <w:rPr>
          <w:b/>
          <w:sz w:val="22"/>
          <w:szCs w:val="22"/>
        </w:rPr>
        <w:t>The Chair of Governors will:</w:t>
      </w:r>
    </w:p>
    <w:p w:rsidR="00CF150C" w:rsidRPr="00CF150C" w:rsidRDefault="00CF150C" w:rsidP="00CF150C">
      <w:pPr>
        <w:numPr>
          <w:ilvl w:val="1"/>
          <w:numId w:val="11"/>
        </w:numPr>
        <w:rPr>
          <w:sz w:val="22"/>
          <w:szCs w:val="22"/>
        </w:rPr>
      </w:pPr>
      <w:r w:rsidRPr="00CF150C">
        <w:rPr>
          <w:sz w:val="22"/>
          <w:szCs w:val="22"/>
        </w:rPr>
        <w:t xml:space="preserve">Notify the Clerk to arrange the </w:t>
      </w:r>
      <w:r w:rsidR="0038490E">
        <w:rPr>
          <w:sz w:val="22"/>
          <w:szCs w:val="22"/>
        </w:rPr>
        <w:t>p</w:t>
      </w:r>
      <w:r w:rsidRPr="00CF150C">
        <w:rPr>
          <w:sz w:val="22"/>
          <w:szCs w:val="22"/>
        </w:rPr>
        <w:t>anel</w:t>
      </w:r>
    </w:p>
    <w:p w:rsidR="00CF150C" w:rsidRDefault="00CF150C" w:rsidP="00CF150C">
      <w:pPr>
        <w:numPr>
          <w:ilvl w:val="1"/>
          <w:numId w:val="11"/>
        </w:numPr>
        <w:rPr>
          <w:sz w:val="22"/>
          <w:szCs w:val="22"/>
        </w:rPr>
      </w:pPr>
      <w:r w:rsidRPr="00CF150C">
        <w:rPr>
          <w:sz w:val="22"/>
          <w:szCs w:val="22"/>
        </w:rPr>
        <w:t>Check that correct procedure is followed</w:t>
      </w:r>
    </w:p>
    <w:p w:rsidR="00CF150C" w:rsidRDefault="00CF150C" w:rsidP="00CF150C">
      <w:pPr>
        <w:rPr>
          <w:sz w:val="22"/>
          <w:szCs w:val="22"/>
        </w:rPr>
      </w:pPr>
    </w:p>
    <w:p w:rsidR="00CF150C" w:rsidRDefault="00CF150C" w:rsidP="00CF150C">
      <w:pPr>
        <w:numPr>
          <w:ilvl w:val="0"/>
          <w:numId w:val="12"/>
        </w:numPr>
        <w:rPr>
          <w:b/>
          <w:sz w:val="22"/>
          <w:szCs w:val="22"/>
        </w:rPr>
      </w:pPr>
      <w:r>
        <w:rPr>
          <w:b/>
          <w:sz w:val="22"/>
          <w:szCs w:val="22"/>
        </w:rPr>
        <w:t>The Chair of the Panel will:</w:t>
      </w:r>
    </w:p>
    <w:p w:rsidR="00CF150C" w:rsidRDefault="00CF150C" w:rsidP="00CF150C">
      <w:pPr>
        <w:numPr>
          <w:ilvl w:val="1"/>
          <w:numId w:val="12"/>
        </w:numPr>
        <w:rPr>
          <w:sz w:val="22"/>
          <w:szCs w:val="22"/>
        </w:rPr>
      </w:pPr>
      <w:r w:rsidRPr="00CF150C">
        <w:rPr>
          <w:sz w:val="22"/>
          <w:szCs w:val="22"/>
        </w:rPr>
        <w:t xml:space="preserve">Explain the remit of the </w:t>
      </w:r>
      <w:r w:rsidR="0038490E">
        <w:rPr>
          <w:sz w:val="22"/>
          <w:szCs w:val="22"/>
        </w:rPr>
        <w:t>p</w:t>
      </w:r>
      <w:r w:rsidRPr="00CF150C">
        <w:rPr>
          <w:sz w:val="22"/>
          <w:szCs w:val="22"/>
        </w:rPr>
        <w:t>anel to all parties</w:t>
      </w:r>
    </w:p>
    <w:p w:rsidR="00CF150C" w:rsidRDefault="00CF150C" w:rsidP="00CF150C">
      <w:pPr>
        <w:numPr>
          <w:ilvl w:val="1"/>
          <w:numId w:val="12"/>
        </w:numPr>
        <w:rPr>
          <w:sz w:val="22"/>
          <w:szCs w:val="22"/>
        </w:rPr>
      </w:pPr>
      <w:r>
        <w:rPr>
          <w:sz w:val="22"/>
          <w:szCs w:val="22"/>
        </w:rPr>
        <w:t xml:space="preserve">Check that no </w:t>
      </w:r>
      <w:r w:rsidR="0038490E">
        <w:rPr>
          <w:sz w:val="22"/>
          <w:szCs w:val="22"/>
        </w:rPr>
        <w:t>p</w:t>
      </w:r>
      <w:r>
        <w:rPr>
          <w:sz w:val="22"/>
          <w:szCs w:val="22"/>
        </w:rPr>
        <w:t>anel member has had any involvement or has any vested interest</w:t>
      </w:r>
    </w:p>
    <w:p w:rsidR="00CF150C" w:rsidRDefault="00CF150C" w:rsidP="00CF150C">
      <w:pPr>
        <w:numPr>
          <w:ilvl w:val="1"/>
          <w:numId w:val="12"/>
        </w:numPr>
        <w:rPr>
          <w:sz w:val="22"/>
          <w:szCs w:val="22"/>
        </w:rPr>
      </w:pPr>
      <w:r>
        <w:rPr>
          <w:sz w:val="22"/>
          <w:szCs w:val="22"/>
        </w:rPr>
        <w:t>Maintain a tone of courtesy and respect in keeping with the Christian ethos of</w:t>
      </w:r>
    </w:p>
    <w:p w:rsidR="00CF150C" w:rsidRDefault="00CF150C" w:rsidP="00CF150C">
      <w:pPr>
        <w:ind w:left="1440"/>
        <w:rPr>
          <w:sz w:val="22"/>
          <w:szCs w:val="22"/>
        </w:rPr>
      </w:pPr>
      <w:r>
        <w:rPr>
          <w:sz w:val="22"/>
          <w:szCs w:val="22"/>
        </w:rPr>
        <w:t xml:space="preserve">St Bede’s </w:t>
      </w:r>
      <w:r w:rsidR="0038490E">
        <w:rPr>
          <w:sz w:val="22"/>
          <w:szCs w:val="22"/>
        </w:rPr>
        <w:t xml:space="preserve">Catholic </w:t>
      </w:r>
      <w:r>
        <w:rPr>
          <w:sz w:val="22"/>
          <w:szCs w:val="22"/>
        </w:rPr>
        <w:t>Primary School</w:t>
      </w:r>
    </w:p>
    <w:p w:rsidR="00CF150C" w:rsidRDefault="00CF150C" w:rsidP="00CF150C">
      <w:pPr>
        <w:numPr>
          <w:ilvl w:val="1"/>
          <w:numId w:val="12"/>
        </w:numPr>
        <w:rPr>
          <w:sz w:val="22"/>
          <w:szCs w:val="22"/>
        </w:rPr>
      </w:pPr>
      <w:r>
        <w:rPr>
          <w:sz w:val="22"/>
          <w:szCs w:val="22"/>
        </w:rPr>
        <w:t>Give each party the opportunity to put the case and ask questions</w:t>
      </w:r>
    </w:p>
    <w:p w:rsidR="00CF150C" w:rsidRDefault="00CF150C" w:rsidP="00CF150C">
      <w:pPr>
        <w:numPr>
          <w:ilvl w:val="1"/>
          <w:numId w:val="12"/>
        </w:numPr>
        <w:rPr>
          <w:sz w:val="22"/>
          <w:szCs w:val="22"/>
        </w:rPr>
      </w:pPr>
      <w:r>
        <w:rPr>
          <w:sz w:val="22"/>
          <w:szCs w:val="22"/>
        </w:rPr>
        <w:t>Ensure that issues are addressed</w:t>
      </w:r>
    </w:p>
    <w:p w:rsidR="00CF150C" w:rsidRDefault="00CF150C" w:rsidP="00CF150C">
      <w:pPr>
        <w:numPr>
          <w:ilvl w:val="1"/>
          <w:numId w:val="12"/>
        </w:numPr>
        <w:rPr>
          <w:sz w:val="22"/>
          <w:szCs w:val="22"/>
        </w:rPr>
      </w:pPr>
      <w:r>
        <w:rPr>
          <w:sz w:val="22"/>
          <w:szCs w:val="22"/>
        </w:rPr>
        <w:t>Identify key findings based upon fact</w:t>
      </w:r>
    </w:p>
    <w:p w:rsidR="00CF150C" w:rsidRDefault="00CF150C" w:rsidP="00CF150C">
      <w:pPr>
        <w:numPr>
          <w:ilvl w:val="1"/>
          <w:numId w:val="12"/>
        </w:numPr>
        <w:rPr>
          <w:sz w:val="22"/>
          <w:szCs w:val="22"/>
        </w:rPr>
      </w:pPr>
      <w:r>
        <w:rPr>
          <w:sz w:val="22"/>
          <w:szCs w:val="22"/>
        </w:rPr>
        <w:t>See that the Clerk notifies all parties of the Panel’s decision in writing within five days</w:t>
      </w:r>
    </w:p>
    <w:p w:rsidR="00CF150C" w:rsidRDefault="00CF150C" w:rsidP="00CF150C">
      <w:pPr>
        <w:rPr>
          <w:sz w:val="22"/>
          <w:szCs w:val="22"/>
        </w:rPr>
      </w:pPr>
    </w:p>
    <w:p w:rsidR="00CF150C" w:rsidRDefault="00CF150C" w:rsidP="00CF150C">
      <w:pPr>
        <w:rPr>
          <w:b/>
          <w:sz w:val="22"/>
          <w:szCs w:val="22"/>
        </w:rPr>
      </w:pPr>
      <w:r>
        <w:rPr>
          <w:b/>
          <w:sz w:val="22"/>
          <w:szCs w:val="22"/>
        </w:rPr>
        <w:t>Checklist for the Panel Hearing</w:t>
      </w:r>
    </w:p>
    <w:p w:rsidR="00CF150C" w:rsidRDefault="00CF150C" w:rsidP="00CF150C">
      <w:pPr>
        <w:rPr>
          <w:b/>
          <w:sz w:val="22"/>
          <w:szCs w:val="22"/>
        </w:rPr>
      </w:pPr>
    </w:p>
    <w:p w:rsidR="00CF150C" w:rsidRDefault="00CF150C" w:rsidP="00CF150C">
      <w:pPr>
        <w:rPr>
          <w:sz w:val="22"/>
          <w:szCs w:val="22"/>
        </w:rPr>
      </w:pPr>
      <w:r>
        <w:rPr>
          <w:sz w:val="22"/>
          <w:szCs w:val="22"/>
        </w:rPr>
        <w:t>The Panel needs to take the following points into account:</w:t>
      </w:r>
    </w:p>
    <w:p w:rsidR="00CF150C" w:rsidRDefault="00CF150C" w:rsidP="00CF150C">
      <w:pPr>
        <w:rPr>
          <w:sz w:val="22"/>
          <w:szCs w:val="22"/>
        </w:rPr>
      </w:pPr>
    </w:p>
    <w:p w:rsidR="00CF150C" w:rsidRDefault="00CF150C" w:rsidP="00CF150C">
      <w:pPr>
        <w:numPr>
          <w:ilvl w:val="0"/>
          <w:numId w:val="12"/>
        </w:numPr>
        <w:rPr>
          <w:sz w:val="22"/>
          <w:szCs w:val="22"/>
        </w:rPr>
      </w:pPr>
      <w:r>
        <w:rPr>
          <w:sz w:val="22"/>
          <w:szCs w:val="22"/>
        </w:rPr>
        <w:t>The hearing is as informal as possible</w:t>
      </w:r>
    </w:p>
    <w:p w:rsidR="00CF150C" w:rsidRDefault="00CF150C" w:rsidP="00CF150C">
      <w:pPr>
        <w:numPr>
          <w:ilvl w:val="0"/>
          <w:numId w:val="12"/>
        </w:numPr>
        <w:rPr>
          <w:sz w:val="22"/>
          <w:szCs w:val="22"/>
        </w:rPr>
      </w:pPr>
      <w:r>
        <w:rPr>
          <w:sz w:val="22"/>
          <w:szCs w:val="22"/>
        </w:rPr>
        <w:t>Witnesses are only required to attend for that part of the hearing in which they give their</w:t>
      </w:r>
      <w:r w:rsidR="0011735D">
        <w:rPr>
          <w:sz w:val="22"/>
          <w:szCs w:val="22"/>
        </w:rPr>
        <w:t xml:space="preserve"> evidence</w:t>
      </w:r>
    </w:p>
    <w:p w:rsidR="0011735D" w:rsidRDefault="0011735D" w:rsidP="00CF150C">
      <w:pPr>
        <w:numPr>
          <w:ilvl w:val="0"/>
          <w:numId w:val="12"/>
        </w:numPr>
        <w:rPr>
          <w:sz w:val="22"/>
          <w:szCs w:val="22"/>
        </w:rPr>
      </w:pPr>
      <w:r>
        <w:rPr>
          <w:sz w:val="22"/>
          <w:szCs w:val="22"/>
        </w:rPr>
        <w:t>After introductions, the complainant is invited to explain the complaint, and call his/her witnesses where required</w:t>
      </w:r>
    </w:p>
    <w:p w:rsidR="0011735D" w:rsidRDefault="0011735D" w:rsidP="00CF150C">
      <w:pPr>
        <w:numPr>
          <w:ilvl w:val="0"/>
          <w:numId w:val="12"/>
        </w:numPr>
        <w:rPr>
          <w:sz w:val="22"/>
          <w:szCs w:val="22"/>
        </w:rPr>
      </w:pPr>
      <w:r>
        <w:rPr>
          <w:sz w:val="22"/>
          <w:szCs w:val="22"/>
        </w:rPr>
        <w:t>The Head</w:t>
      </w:r>
      <w:r w:rsidR="0038490E">
        <w:rPr>
          <w:sz w:val="22"/>
          <w:szCs w:val="22"/>
        </w:rPr>
        <w:t>t</w:t>
      </w:r>
      <w:r>
        <w:rPr>
          <w:sz w:val="22"/>
          <w:szCs w:val="22"/>
        </w:rPr>
        <w:t>eacher may question both the complainant and the witnesses after they have spoken</w:t>
      </w:r>
    </w:p>
    <w:p w:rsidR="0011735D" w:rsidRDefault="0011735D" w:rsidP="00CF150C">
      <w:pPr>
        <w:numPr>
          <w:ilvl w:val="0"/>
          <w:numId w:val="12"/>
        </w:numPr>
        <w:rPr>
          <w:sz w:val="22"/>
          <w:szCs w:val="22"/>
        </w:rPr>
      </w:pPr>
      <w:r>
        <w:rPr>
          <w:sz w:val="22"/>
          <w:szCs w:val="22"/>
        </w:rPr>
        <w:t>The Head</w:t>
      </w:r>
      <w:r w:rsidR="0038490E">
        <w:rPr>
          <w:sz w:val="22"/>
          <w:szCs w:val="22"/>
        </w:rPr>
        <w:t>t</w:t>
      </w:r>
      <w:r w:rsidR="009A5622">
        <w:rPr>
          <w:sz w:val="22"/>
          <w:szCs w:val="22"/>
        </w:rPr>
        <w:t>e</w:t>
      </w:r>
      <w:r>
        <w:rPr>
          <w:sz w:val="22"/>
          <w:szCs w:val="22"/>
        </w:rPr>
        <w:t>acher is then invited to explain the School’s actions and call any School witnesses</w:t>
      </w:r>
    </w:p>
    <w:p w:rsidR="0011735D" w:rsidRDefault="0011735D" w:rsidP="00CF150C">
      <w:pPr>
        <w:numPr>
          <w:ilvl w:val="0"/>
          <w:numId w:val="12"/>
        </w:numPr>
        <w:rPr>
          <w:sz w:val="22"/>
          <w:szCs w:val="22"/>
        </w:rPr>
      </w:pPr>
      <w:r>
        <w:rPr>
          <w:sz w:val="22"/>
          <w:szCs w:val="22"/>
        </w:rPr>
        <w:t>The complainant may question both the Head</w:t>
      </w:r>
      <w:r w:rsidR="0038490E">
        <w:rPr>
          <w:sz w:val="22"/>
          <w:szCs w:val="22"/>
        </w:rPr>
        <w:t>t</w:t>
      </w:r>
      <w:r>
        <w:rPr>
          <w:sz w:val="22"/>
          <w:szCs w:val="22"/>
        </w:rPr>
        <w:t>eacher and the witnesses after each has spoken</w:t>
      </w:r>
    </w:p>
    <w:p w:rsidR="0011735D" w:rsidRDefault="0011735D" w:rsidP="00CF150C">
      <w:pPr>
        <w:numPr>
          <w:ilvl w:val="0"/>
          <w:numId w:val="12"/>
        </w:numPr>
        <w:rPr>
          <w:sz w:val="22"/>
          <w:szCs w:val="22"/>
        </w:rPr>
      </w:pPr>
      <w:r>
        <w:rPr>
          <w:sz w:val="22"/>
          <w:szCs w:val="22"/>
        </w:rPr>
        <w:t>The Panel may ask questions at any point</w:t>
      </w:r>
    </w:p>
    <w:p w:rsidR="0011735D" w:rsidRDefault="0011735D" w:rsidP="00CF150C">
      <w:pPr>
        <w:numPr>
          <w:ilvl w:val="0"/>
          <w:numId w:val="12"/>
        </w:numPr>
        <w:rPr>
          <w:sz w:val="22"/>
          <w:szCs w:val="22"/>
        </w:rPr>
      </w:pPr>
      <w:r>
        <w:rPr>
          <w:sz w:val="22"/>
          <w:szCs w:val="22"/>
        </w:rPr>
        <w:t>The Complainant is then invited to sum up his/her complaint</w:t>
      </w:r>
    </w:p>
    <w:p w:rsidR="0011735D" w:rsidRDefault="0011735D" w:rsidP="00CF150C">
      <w:pPr>
        <w:numPr>
          <w:ilvl w:val="0"/>
          <w:numId w:val="12"/>
        </w:numPr>
        <w:rPr>
          <w:sz w:val="22"/>
          <w:szCs w:val="22"/>
        </w:rPr>
      </w:pPr>
      <w:r>
        <w:rPr>
          <w:sz w:val="22"/>
          <w:szCs w:val="22"/>
        </w:rPr>
        <w:t>The Head</w:t>
      </w:r>
      <w:r w:rsidR="0038490E">
        <w:rPr>
          <w:sz w:val="22"/>
          <w:szCs w:val="22"/>
        </w:rPr>
        <w:t>t</w:t>
      </w:r>
      <w:r>
        <w:rPr>
          <w:sz w:val="22"/>
          <w:szCs w:val="22"/>
        </w:rPr>
        <w:t>eacher is then invited to sum up the School’s actions and response to the complaint</w:t>
      </w:r>
    </w:p>
    <w:p w:rsidR="0011735D" w:rsidRDefault="0011735D" w:rsidP="00CF150C">
      <w:pPr>
        <w:numPr>
          <w:ilvl w:val="0"/>
          <w:numId w:val="12"/>
        </w:numPr>
        <w:rPr>
          <w:sz w:val="22"/>
          <w:szCs w:val="22"/>
        </w:rPr>
      </w:pPr>
      <w:r>
        <w:rPr>
          <w:sz w:val="22"/>
          <w:szCs w:val="22"/>
        </w:rPr>
        <w:lastRenderedPageBreak/>
        <w:t xml:space="preserve">Both parties leave together while the </w:t>
      </w:r>
      <w:r w:rsidR="0038490E">
        <w:rPr>
          <w:sz w:val="22"/>
          <w:szCs w:val="22"/>
        </w:rPr>
        <w:t>p</w:t>
      </w:r>
      <w:r>
        <w:rPr>
          <w:sz w:val="22"/>
          <w:szCs w:val="22"/>
        </w:rPr>
        <w:t>anel decides on the issues</w:t>
      </w:r>
    </w:p>
    <w:p w:rsidR="0011735D" w:rsidRDefault="0011735D" w:rsidP="00CF150C">
      <w:pPr>
        <w:numPr>
          <w:ilvl w:val="0"/>
          <w:numId w:val="12"/>
        </w:numPr>
        <w:rPr>
          <w:sz w:val="22"/>
          <w:szCs w:val="22"/>
        </w:rPr>
      </w:pPr>
      <w:r>
        <w:rPr>
          <w:sz w:val="22"/>
          <w:szCs w:val="22"/>
        </w:rPr>
        <w:t>The Chair explains that both parties will hear from the Panel within a set time scale</w:t>
      </w:r>
    </w:p>
    <w:p w:rsidR="0011735D" w:rsidRDefault="0011735D" w:rsidP="0011735D">
      <w:pPr>
        <w:ind w:left="360"/>
        <w:rPr>
          <w:sz w:val="22"/>
          <w:szCs w:val="22"/>
        </w:rPr>
      </w:pPr>
    </w:p>
    <w:p w:rsidR="0011735D" w:rsidRDefault="0011735D" w:rsidP="0011735D">
      <w:pPr>
        <w:ind w:left="360"/>
        <w:rPr>
          <w:b/>
          <w:sz w:val="22"/>
          <w:szCs w:val="22"/>
        </w:rPr>
      </w:pPr>
      <w:r>
        <w:rPr>
          <w:b/>
          <w:sz w:val="22"/>
          <w:szCs w:val="22"/>
        </w:rPr>
        <w:t>Publicising the Complaints Procedure</w:t>
      </w:r>
    </w:p>
    <w:p w:rsidR="0011735D" w:rsidRDefault="0011735D" w:rsidP="0011735D">
      <w:pPr>
        <w:ind w:left="360"/>
        <w:rPr>
          <w:b/>
          <w:sz w:val="22"/>
          <w:szCs w:val="22"/>
        </w:rPr>
      </w:pPr>
    </w:p>
    <w:p w:rsidR="0011735D" w:rsidRDefault="0011735D" w:rsidP="0011735D">
      <w:pPr>
        <w:ind w:left="360"/>
        <w:rPr>
          <w:sz w:val="22"/>
          <w:szCs w:val="22"/>
        </w:rPr>
      </w:pPr>
      <w:r>
        <w:rPr>
          <w:sz w:val="22"/>
          <w:szCs w:val="22"/>
        </w:rPr>
        <w:t xml:space="preserve">Reference is made to the Complaints </w:t>
      </w:r>
      <w:r w:rsidR="009A5622">
        <w:rPr>
          <w:sz w:val="22"/>
          <w:szCs w:val="22"/>
        </w:rPr>
        <w:t xml:space="preserve">Procedure </w:t>
      </w:r>
      <w:r>
        <w:rPr>
          <w:sz w:val="22"/>
          <w:szCs w:val="22"/>
        </w:rPr>
        <w:t>Policy in the School Prospectus.  Copies will be sent to anyone who indicates that they wish to make a complaint, prior to the start of the process.</w:t>
      </w:r>
    </w:p>
    <w:p w:rsidR="0011735D" w:rsidRDefault="0011735D" w:rsidP="0011735D">
      <w:pPr>
        <w:ind w:left="360"/>
        <w:rPr>
          <w:sz w:val="22"/>
          <w:szCs w:val="22"/>
        </w:rPr>
      </w:pPr>
    </w:p>
    <w:p w:rsidR="0011735D" w:rsidRDefault="0011735D" w:rsidP="0011735D">
      <w:pPr>
        <w:ind w:left="360"/>
        <w:rPr>
          <w:b/>
          <w:sz w:val="22"/>
          <w:szCs w:val="22"/>
        </w:rPr>
      </w:pPr>
      <w:r>
        <w:rPr>
          <w:b/>
          <w:sz w:val="22"/>
          <w:szCs w:val="22"/>
        </w:rPr>
        <w:t>Conclusion</w:t>
      </w:r>
    </w:p>
    <w:p w:rsidR="0011735D" w:rsidRDefault="0011735D" w:rsidP="0011735D">
      <w:pPr>
        <w:ind w:left="360"/>
        <w:rPr>
          <w:b/>
          <w:sz w:val="22"/>
          <w:szCs w:val="22"/>
        </w:rPr>
      </w:pPr>
    </w:p>
    <w:p w:rsidR="0011735D" w:rsidRDefault="0011735D" w:rsidP="0011735D">
      <w:pPr>
        <w:ind w:left="360"/>
        <w:rPr>
          <w:sz w:val="22"/>
          <w:szCs w:val="22"/>
        </w:rPr>
      </w:pPr>
      <w:r>
        <w:rPr>
          <w:sz w:val="22"/>
          <w:szCs w:val="22"/>
        </w:rPr>
        <w:t xml:space="preserve">St Bede’s </w:t>
      </w:r>
      <w:r w:rsidR="0038490E">
        <w:rPr>
          <w:sz w:val="22"/>
          <w:szCs w:val="22"/>
        </w:rPr>
        <w:t>Catholic</w:t>
      </w:r>
      <w:r>
        <w:rPr>
          <w:sz w:val="22"/>
          <w:szCs w:val="22"/>
        </w:rPr>
        <w:t xml:space="preserve"> Primary School hopes this procedure will not be needed.  For the very rare occasion when it is, it will be followed faithfully and objectively.  If a complainant tries to re-open the same issue, the Chair of Governors will inform him/her that the procedure has been followed and is now closed.</w:t>
      </w:r>
    </w:p>
    <w:p w:rsidR="009A5622" w:rsidRDefault="009A5622" w:rsidP="00CF150C">
      <w:pPr>
        <w:rPr>
          <w:sz w:val="22"/>
          <w:szCs w:val="22"/>
        </w:rPr>
      </w:pPr>
    </w:p>
    <w:p w:rsidR="00900721" w:rsidRDefault="0011735D" w:rsidP="00900721">
      <w:pPr>
        <w:rPr>
          <w:b/>
          <w:sz w:val="22"/>
          <w:szCs w:val="22"/>
        </w:rPr>
      </w:pPr>
      <w:r>
        <w:rPr>
          <w:b/>
          <w:sz w:val="22"/>
          <w:szCs w:val="22"/>
        </w:rPr>
        <w:t>APPENDIX 1 DEFINITIONS</w:t>
      </w:r>
    </w:p>
    <w:p w:rsidR="0011735D" w:rsidRDefault="0011735D" w:rsidP="00900721">
      <w:pPr>
        <w:rPr>
          <w:b/>
          <w:sz w:val="22"/>
          <w:szCs w:val="22"/>
        </w:rPr>
      </w:pPr>
    </w:p>
    <w:p w:rsidR="0011735D" w:rsidRDefault="0011735D" w:rsidP="00900721">
      <w:pPr>
        <w:rPr>
          <w:b/>
          <w:sz w:val="22"/>
          <w:szCs w:val="22"/>
        </w:rPr>
      </w:pPr>
      <w:r>
        <w:rPr>
          <w:b/>
          <w:sz w:val="22"/>
          <w:szCs w:val="22"/>
        </w:rPr>
        <w:t>COMPLAINTS</w:t>
      </w:r>
    </w:p>
    <w:p w:rsidR="0011735D" w:rsidRDefault="0011735D" w:rsidP="00900721">
      <w:pPr>
        <w:rPr>
          <w:b/>
          <w:sz w:val="22"/>
          <w:szCs w:val="22"/>
        </w:rPr>
      </w:pPr>
    </w:p>
    <w:p w:rsidR="0011735D" w:rsidRDefault="0011735D" w:rsidP="00900721">
      <w:pPr>
        <w:rPr>
          <w:sz w:val="22"/>
          <w:szCs w:val="22"/>
        </w:rPr>
      </w:pPr>
      <w:r>
        <w:rPr>
          <w:sz w:val="22"/>
          <w:szCs w:val="22"/>
        </w:rPr>
        <w:t>A complaint is an expression of dissatisfaction, however made, about the standard of service, action or lack of action by the school or their staff affecting an individual or group.</w:t>
      </w:r>
    </w:p>
    <w:p w:rsidR="0011735D" w:rsidRDefault="0011735D" w:rsidP="00900721">
      <w:pPr>
        <w:rPr>
          <w:sz w:val="22"/>
          <w:szCs w:val="22"/>
        </w:rPr>
      </w:pPr>
    </w:p>
    <w:p w:rsidR="0011735D" w:rsidRDefault="001142FD" w:rsidP="00900721">
      <w:pPr>
        <w:rPr>
          <w:sz w:val="22"/>
          <w:szCs w:val="22"/>
        </w:rPr>
      </w:pPr>
      <w:r>
        <w:rPr>
          <w:sz w:val="22"/>
          <w:szCs w:val="22"/>
        </w:rPr>
        <w:t>A complaint is not:</w:t>
      </w:r>
    </w:p>
    <w:p w:rsidR="001142FD" w:rsidRDefault="001142FD" w:rsidP="00900721">
      <w:pPr>
        <w:rPr>
          <w:sz w:val="22"/>
          <w:szCs w:val="22"/>
        </w:rPr>
      </w:pPr>
    </w:p>
    <w:p w:rsidR="001142FD" w:rsidRDefault="001142FD" w:rsidP="001142FD">
      <w:pPr>
        <w:numPr>
          <w:ilvl w:val="0"/>
          <w:numId w:val="13"/>
        </w:numPr>
        <w:rPr>
          <w:sz w:val="22"/>
          <w:szCs w:val="22"/>
        </w:rPr>
      </w:pPr>
      <w:r>
        <w:rPr>
          <w:sz w:val="22"/>
          <w:szCs w:val="22"/>
        </w:rPr>
        <w:t>A request for a service</w:t>
      </w:r>
    </w:p>
    <w:p w:rsidR="001142FD" w:rsidRDefault="001142FD" w:rsidP="001142FD">
      <w:pPr>
        <w:numPr>
          <w:ilvl w:val="0"/>
          <w:numId w:val="13"/>
        </w:numPr>
        <w:rPr>
          <w:sz w:val="22"/>
          <w:szCs w:val="22"/>
        </w:rPr>
      </w:pPr>
      <w:r>
        <w:rPr>
          <w:sz w:val="22"/>
          <w:szCs w:val="22"/>
        </w:rPr>
        <w:t>A request for information or explanation of school policy or practice</w:t>
      </w:r>
    </w:p>
    <w:p w:rsidR="001142FD" w:rsidRDefault="001142FD" w:rsidP="001142FD">
      <w:pPr>
        <w:numPr>
          <w:ilvl w:val="0"/>
          <w:numId w:val="13"/>
        </w:numPr>
        <w:rPr>
          <w:sz w:val="22"/>
          <w:szCs w:val="22"/>
        </w:rPr>
      </w:pPr>
      <w:r>
        <w:rPr>
          <w:sz w:val="22"/>
          <w:szCs w:val="22"/>
        </w:rPr>
        <w:t>A matter for which there is a right of appeal with the L</w:t>
      </w:r>
      <w:r w:rsidR="00A7156B">
        <w:rPr>
          <w:sz w:val="22"/>
          <w:szCs w:val="22"/>
        </w:rPr>
        <w:t xml:space="preserve">ocal </w:t>
      </w:r>
      <w:r>
        <w:rPr>
          <w:sz w:val="22"/>
          <w:szCs w:val="22"/>
        </w:rPr>
        <w:t>A</w:t>
      </w:r>
      <w:r w:rsidR="00A7156B">
        <w:rPr>
          <w:sz w:val="22"/>
          <w:szCs w:val="22"/>
        </w:rPr>
        <w:t>uthority</w:t>
      </w:r>
      <w:r>
        <w:rPr>
          <w:sz w:val="22"/>
          <w:szCs w:val="22"/>
        </w:rPr>
        <w:t xml:space="preserve"> or to an independent body or a legal remedy</w:t>
      </w:r>
    </w:p>
    <w:p w:rsidR="001142FD" w:rsidRDefault="001142FD" w:rsidP="001142FD">
      <w:pPr>
        <w:rPr>
          <w:sz w:val="22"/>
          <w:szCs w:val="22"/>
        </w:rPr>
      </w:pPr>
    </w:p>
    <w:p w:rsidR="001142FD" w:rsidRDefault="001142FD" w:rsidP="001142FD">
      <w:pPr>
        <w:rPr>
          <w:sz w:val="22"/>
          <w:szCs w:val="22"/>
        </w:rPr>
      </w:pPr>
      <w:r>
        <w:rPr>
          <w:sz w:val="22"/>
          <w:szCs w:val="22"/>
        </w:rPr>
        <w:t>It should be noted that even where an appeal procedure is in place, a complaint could still arise regarding the way that procedure is operated.</w:t>
      </w:r>
    </w:p>
    <w:p w:rsidR="001142FD" w:rsidRDefault="001142FD" w:rsidP="001142FD">
      <w:pPr>
        <w:rPr>
          <w:sz w:val="22"/>
          <w:szCs w:val="22"/>
        </w:rPr>
      </w:pPr>
    </w:p>
    <w:p w:rsidR="001142FD" w:rsidRDefault="001142FD" w:rsidP="001142FD">
      <w:pPr>
        <w:rPr>
          <w:b/>
          <w:sz w:val="22"/>
          <w:szCs w:val="22"/>
        </w:rPr>
      </w:pPr>
      <w:r>
        <w:rPr>
          <w:b/>
          <w:sz w:val="22"/>
          <w:szCs w:val="22"/>
        </w:rPr>
        <w:t>INFORMAL COMPLAINTS</w:t>
      </w:r>
    </w:p>
    <w:p w:rsidR="001142FD" w:rsidRDefault="001142FD" w:rsidP="001142FD">
      <w:pPr>
        <w:rPr>
          <w:b/>
          <w:sz w:val="22"/>
          <w:szCs w:val="22"/>
        </w:rPr>
      </w:pPr>
    </w:p>
    <w:p w:rsidR="001142FD" w:rsidRDefault="001142FD" w:rsidP="001142FD">
      <w:pPr>
        <w:rPr>
          <w:sz w:val="22"/>
          <w:szCs w:val="22"/>
        </w:rPr>
      </w:pPr>
      <w:r>
        <w:rPr>
          <w:sz w:val="22"/>
          <w:szCs w:val="22"/>
        </w:rPr>
        <w:t>An informal complaint is one which can be resolved locally and quickly, which does not require an in-depth investigation, and which generally does not require to be put in writing.</w:t>
      </w:r>
    </w:p>
    <w:p w:rsidR="001142FD" w:rsidRDefault="001142FD" w:rsidP="001142FD">
      <w:pPr>
        <w:rPr>
          <w:sz w:val="22"/>
          <w:szCs w:val="22"/>
        </w:rPr>
      </w:pPr>
    </w:p>
    <w:p w:rsidR="001142FD" w:rsidRDefault="001142FD" w:rsidP="001142FD">
      <w:pPr>
        <w:rPr>
          <w:b/>
          <w:sz w:val="22"/>
          <w:szCs w:val="22"/>
        </w:rPr>
      </w:pPr>
      <w:r>
        <w:rPr>
          <w:b/>
          <w:sz w:val="22"/>
          <w:szCs w:val="22"/>
        </w:rPr>
        <w:t>FORMAL COMPLAINTS</w:t>
      </w:r>
    </w:p>
    <w:p w:rsidR="001142FD" w:rsidRDefault="001142FD" w:rsidP="001142FD">
      <w:pPr>
        <w:rPr>
          <w:b/>
          <w:sz w:val="22"/>
          <w:szCs w:val="22"/>
        </w:rPr>
      </w:pPr>
    </w:p>
    <w:p w:rsidR="001142FD" w:rsidRDefault="001142FD" w:rsidP="001142FD">
      <w:pPr>
        <w:rPr>
          <w:sz w:val="22"/>
          <w:szCs w:val="22"/>
        </w:rPr>
      </w:pPr>
      <w:r>
        <w:rPr>
          <w:sz w:val="22"/>
          <w:szCs w:val="22"/>
        </w:rPr>
        <w:t>A formal complaint is one which cannot be immediately resolved to service users’ satisfaction, and therefore requires an investigation and which is generally put in writing.</w:t>
      </w:r>
    </w:p>
    <w:p w:rsidR="001142FD" w:rsidRDefault="001142FD" w:rsidP="001142FD">
      <w:pPr>
        <w:rPr>
          <w:sz w:val="22"/>
          <w:szCs w:val="22"/>
        </w:rPr>
      </w:pPr>
    </w:p>
    <w:p w:rsidR="001142FD" w:rsidRDefault="001142FD" w:rsidP="001142FD">
      <w:pPr>
        <w:rPr>
          <w:b/>
          <w:sz w:val="22"/>
          <w:szCs w:val="22"/>
        </w:rPr>
      </w:pPr>
      <w:r>
        <w:rPr>
          <w:b/>
          <w:sz w:val="22"/>
          <w:szCs w:val="22"/>
        </w:rPr>
        <w:t>ANONYMOUS COMPLAINTS</w:t>
      </w:r>
    </w:p>
    <w:p w:rsidR="001142FD" w:rsidRDefault="001142FD" w:rsidP="001142FD">
      <w:pPr>
        <w:rPr>
          <w:b/>
          <w:sz w:val="22"/>
          <w:szCs w:val="22"/>
        </w:rPr>
      </w:pPr>
    </w:p>
    <w:p w:rsidR="009A5622" w:rsidRDefault="001142FD" w:rsidP="001142FD">
      <w:pPr>
        <w:rPr>
          <w:sz w:val="22"/>
          <w:szCs w:val="22"/>
        </w:rPr>
      </w:pPr>
      <w:r>
        <w:rPr>
          <w:sz w:val="22"/>
          <w:szCs w:val="22"/>
        </w:rPr>
        <w:t>The school does not wish to receive anonymous complaints and will not undertake to act on information received this way.</w:t>
      </w:r>
    </w:p>
    <w:p w:rsidR="009A5622" w:rsidRDefault="009A5622" w:rsidP="001142FD">
      <w:pPr>
        <w:rPr>
          <w:sz w:val="22"/>
          <w:szCs w:val="22"/>
        </w:rPr>
      </w:pPr>
    </w:p>
    <w:p w:rsidR="009A5622" w:rsidRDefault="009A5622" w:rsidP="001142FD">
      <w:pPr>
        <w:rPr>
          <w:sz w:val="22"/>
          <w:szCs w:val="22"/>
        </w:rPr>
      </w:pPr>
    </w:p>
    <w:p w:rsidR="009A5622" w:rsidRDefault="009A5622" w:rsidP="001142FD">
      <w:pPr>
        <w:rPr>
          <w:b/>
          <w:sz w:val="22"/>
          <w:szCs w:val="22"/>
        </w:rPr>
      </w:pPr>
      <w:r>
        <w:rPr>
          <w:b/>
          <w:sz w:val="22"/>
          <w:szCs w:val="22"/>
        </w:rPr>
        <w:t xml:space="preserve">APPENDIX 2 </w:t>
      </w:r>
      <w:r>
        <w:rPr>
          <w:b/>
          <w:sz w:val="22"/>
          <w:szCs w:val="22"/>
        </w:rPr>
        <w:tab/>
        <w:t xml:space="preserve">       EXAMPLE OF A COMPLAINT RECORD FORM (could be used for Stage 1   </w:t>
      </w:r>
    </w:p>
    <w:p w:rsidR="009A5622" w:rsidRDefault="009A5622" w:rsidP="001142FD">
      <w:pPr>
        <w:rPr>
          <w:b/>
          <w:sz w:val="22"/>
          <w:szCs w:val="22"/>
        </w:rPr>
      </w:pPr>
      <w:r>
        <w:rPr>
          <w:b/>
          <w:sz w:val="22"/>
          <w:szCs w:val="22"/>
        </w:rPr>
        <w:t xml:space="preserve">                               and Stage 2)</w:t>
      </w:r>
    </w:p>
    <w:p w:rsidR="009A5622" w:rsidRDefault="009A5622" w:rsidP="001142FD">
      <w:pPr>
        <w:rPr>
          <w:b/>
          <w:sz w:val="22"/>
          <w:szCs w:val="22"/>
        </w:rPr>
      </w:pPr>
    </w:p>
    <w:p w:rsidR="009A5622" w:rsidRDefault="009A5622" w:rsidP="001142FD">
      <w:pPr>
        <w:rPr>
          <w:b/>
          <w:sz w:val="22"/>
          <w:szCs w:val="22"/>
        </w:rPr>
      </w:pPr>
      <w:r>
        <w:rPr>
          <w:b/>
          <w:sz w:val="22"/>
          <w:szCs w:val="22"/>
        </w:rPr>
        <w:t>PART A: RECORD OF COMPLAINT</w:t>
      </w:r>
    </w:p>
    <w:p w:rsidR="009A5622" w:rsidRDefault="009A5622" w:rsidP="001142FD">
      <w:pPr>
        <w:rPr>
          <w:b/>
          <w:sz w:val="22"/>
          <w:szCs w:val="22"/>
        </w:rPr>
      </w:pPr>
    </w:p>
    <w:p w:rsidR="009A5622" w:rsidRDefault="009A5622" w:rsidP="001142FD">
      <w:pPr>
        <w:rPr>
          <w:b/>
          <w:sz w:val="22"/>
          <w:szCs w:val="22"/>
        </w:rPr>
      </w:pPr>
      <w:r>
        <w:rPr>
          <w:b/>
          <w:sz w:val="22"/>
          <w:szCs w:val="22"/>
        </w:rPr>
        <w:t>Complainant’s Name:</w:t>
      </w:r>
    </w:p>
    <w:p w:rsidR="009A5622" w:rsidRDefault="009A5622" w:rsidP="001142FD">
      <w:pPr>
        <w:rPr>
          <w:b/>
          <w:sz w:val="22"/>
          <w:szCs w:val="22"/>
        </w:rPr>
      </w:pPr>
    </w:p>
    <w:p w:rsidR="009A5622" w:rsidRDefault="009A5622" w:rsidP="001142FD">
      <w:pPr>
        <w:rPr>
          <w:b/>
          <w:sz w:val="22"/>
          <w:szCs w:val="22"/>
        </w:rPr>
      </w:pPr>
      <w:r>
        <w:rPr>
          <w:b/>
          <w:sz w:val="22"/>
          <w:szCs w:val="22"/>
        </w:rPr>
        <w:t>Address:</w:t>
      </w:r>
    </w:p>
    <w:p w:rsidR="009A5622" w:rsidRDefault="009A5622" w:rsidP="001142FD">
      <w:pPr>
        <w:rPr>
          <w:b/>
          <w:sz w:val="22"/>
          <w:szCs w:val="22"/>
        </w:rPr>
      </w:pPr>
    </w:p>
    <w:p w:rsidR="009A5622" w:rsidRDefault="009A5622" w:rsidP="001142FD">
      <w:pPr>
        <w:rPr>
          <w:b/>
          <w:sz w:val="22"/>
          <w:szCs w:val="22"/>
        </w:rPr>
      </w:pPr>
    </w:p>
    <w:p w:rsidR="009A5622" w:rsidRDefault="009A5622" w:rsidP="001142FD">
      <w:pPr>
        <w:rPr>
          <w:b/>
          <w:sz w:val="22"/>
          <w:szCs w:val="22"/>
        </w:rPr>
      </w:pPr>
    </w:p>
    <w:p w:rsidR="009A5622" w:rsidRDefault="0082188F" w:rsidP="001142FD">
      <w:pPr>
        <w:rPr>
          <w:b/>
          <w:sz w:val="22"/>
          <w:szCs w:val="22"/>
        </w:rPr>
      </w:pPr>
      <w:r>
        <w:rPr>
          <w:b/>
          <w:sz w:val="22"/>
          <w:szCs w:val="22"/>
        </w:rPr>
        <w:t>Telephone number:</w:t>
      </w:r>
    </w:p>
    <w:p w:rsidR="0082188F" w:rsidRDefault="0082188F" w:rsidP="001142FD">
      <w:pPr>
        <w:rPr>
          <w:b/>
          <w:sz w:val="22"/>
          <w:szCs w:val="22"/>
        </w:rPr>
      </w:pPr>
    </w:p>
    <w:p w:rsidR="0082188F" w:rsidRDefault="0082188F" w:rsidP="001142FD">
      <w:pPr>
        <w:rPr>
          <w:b/>
          <w:sz w:val="22"/>
          <w:szCs w:val="22"/>
        </w:rPr>
      </w:pPr>
    </w:p>
    <w:p w:rsidR="0082188F" w:rsidRDefault="0082188F" w:rsidP="001142FD">
      <w:pPr>
        <w:rPr>
          <w:b/>
          <w:sz w:val="22"/>
          <w:szCs w:val="22"/>
        </w:rPr>
      </w:pPr>
      <w:r>
        <w:rPr>
          <w:b/>
          <w:sz w:val="22"/>
          <w:szCs w:val="22"/>
        </w:rPr>
        <w:t>Details of the complaint:</w:t>
      </w:r>
    </w:p>
    <w:p w:rsidR="0082188F" w:rsidRDefault="0082188F" w:rsidP="001142FD">
      <w:pPr>
        <w:rPr>
          <w:b/>
          <w:sz w:val="22"/>
          <w:szCs w:val="22"/>
        </w:rPr>
      </w:pPr>
    </w:p>
    <w:p w:rsidR="0082188F" w:rsidRDefault="0082188F" w:rsidP="001142FD">
      <w:pPr>
        <w:rPr>
          <w:b/>
          <w:sz w:val="22"/>
          <w:szCs w:val="22"/>
        </w:rPr>
      </w:pPr>
    </w:p>
    <w:p w:rsidR="0082188F" w:rsidRDefault="0082188F" w:rsidP="001142FD">
      <w:pPr>
        <w:rPr>
          <w:b/>
          <w:sz w:val="22"/>
          <w:szCs w:val="22"/>
        </w:rPr>
      </w:pPr>
    </w:p>
    <w:p w:rsidR="0082188F" w:rsidRDefault="0082188F" w:rsidP="001142FD">
      <w:pPr>
        <w:rPr>
          <w:b/>
          <w:sz w:val="22"/>
          <w:szCs w:val="22"/>
        </w:rPr>
      </w:pPr>
    </w:p>
    <w:p w:rsidR="0082188F" w:rsidRDefault="0082188F" w:rsidP="001142FD">
      <w:pPr>
        <w:rPr>
          <w:b/>
          <w:sz w:val="22"/>
          <w:szCs w:val="22"/>
        </w:rPr>
      </w:pPr>
    </w:p>
    <w:p w:rsidR="0082188F" w:rsidRDefault="0082188F" w:rsidP="001142FD">
      <w:pPr>
        <w:rPr>
          <w:b/>
          <w:sz w:val="22"/>
          <w:szCs w:val="22"/>
        </w:rPr>
      </w:pPr>
    </w:p>
    <w:p w:rsidR="0082188F" w:rsidRDefault="0082188F" w:rsidP="001142FD">
      <w:pPr>
        <w:rPr>
          <w:b/>
          <w:sz w:val="22"/>
          <w:szCs w:val="22"/>
        </w:rPr>
      </w:pPr>
    </w:p>
    <w:p w:rsidR="0082188F" w:rsidRDefault="0082188F" w:rsidP="001142FD">
      <w:pPr>
        <w:rPr>
          <w:b/>
          <w:sz w:val="22"/>
          <w:szCs w:val="22"/>
        </w:rPr>
      </w:pPr>
    </w:p>
    <w:p w:rsidR="0082188F" w:rsidRDefault="0082188F" w:rsidP="001142FD">
      <w:pPr>
        <w:rPr>
          <w:b/>
          <w:sz w:val="22"/>
          <w:szCs w:val="22"/>
        </w:rPr>
      </w:pPr>
    </w:p>
    <w:p w:rsidR="0082188F" w:rsidRDefault="0082188F" w:rsidP="001142FD">
      <w:pPr>
        <w:rPr>
          <w:b/>
          <w:sz w:val="22"/>
          <w:szCs w:val="22"/>
        </w:rPr>
      </w:pPr>
    </w:p>
    <w:p w:rsidR="0082188F" w:rsidRDefault="0082188F" w:rsidP="001142FD">
      <w:pPr>
        <w:rPr>
          <w:b/>
          <w:sz w:val="22"/>
          <w:szCs w:val="22"/>
        </w:rPr>
      </w:pPr>
      <w:r>
        <w:rPr>
          <w:b/>
          <w:sz w:val="22"/>
          <w:szCs w:val="22"/>
        </w:rPr>
        <w:t>Date complaint made:</w:t>
      </w:r>
    </w:p>
    <w:p w:rsidR="0082188F" w:rsidRDefault="0082188F" w:rsidP="001142FD">
      <w:pPr>
        <w:rPr>
          <w:b/>
          <w:sz w:val="22"/>
          <w:szCs w:val="22"/>
        </w:rPr>
      </w:pPr>
    </w:p>
    <w:p w:rsidR="0082188F" w:rsidRDefault="0082188F" w:rsidP="001142FD">
      <w:pPr>
        <w:rPr>
          <w:b/>
          <w:sz w:val="22"/>
          <w:szCs w:val="22"/>
        </w:rPr>
      </w:pPr>
    </w:p>
    <w:p w:rsidR="0082188F" w:rsidRDefault="0082188F" w:rsidP="001142FD">
      <w:pPr>
        <w:rPr>
          <w:b/>
          <w:sz w:val="22"/>
          <w:szCs w:val="22"/>
        </w:rPr>
      </w:pPr>
      <w:r>
        <w:rPr>
          <w:b/>
          <w:sz w:val="22"/>
          <w:szCs w:val="22"/>
        </w:rPr>
        <w:t>Action already completed to resolve the matter:</w:t>
      </w:r>
    </w:p>
    <w:p w:rsidR="0082188F" w:rsidRDefault="0082188F" w:rsidP="001142FD">
      <w:pPr>
        <w:rPr>
          <w:b/>
          <w:sz w:val="22"/>
          <w:szCs w:val="22"/>
        </w:rPr>
      </w:pPr>
    </w:p>
    <w:p w:rsidR="0082188F" w:rsidRDefault="0082188F" w:rsidP="001142FD">
      <w:pPr>
        <w:rPr>
          <w:b/>
          <w:sz w:val="22"/>
          <w:szCs w:val="22"/>
        </w:rPr>
      </w:pPr>
    </w:p>
    <w:p w:rsidR="0082188F" w:rsidRDefault="0082188F" w:rsidP="001142FD">
      <w:pPr>
        <w:rPr>
          <w:b/>
          <w:sz w:val="22"/>
          <w:szCs w:val="22"/>
        </w:rPr>
      </w:pPr>
    </w:p>
    <w:p w:rsidR="0082188F" w:rsidRDefault="0082188F" w:rsidP="001142FD">
      <w:pPr>
        <w:rPr>
          <w:b/>
          <w:sz w:val="22"/>
          <w:szCs w:val="22"/>
        </w:rPr>
      </w:pPr>
    </w:p>
    <w:p w:rsidR="0082188F" w:rsidRDefault="0082188F" w:rsidP="001142FD">
      <w:pPr>
        <w:rPr>
          <w:b/>
          <w:sz w:val="22"/>
          <w:szCs w:val="22"/>
        </w:rPr>
      </w:pPr>
    </w:p>
    <w:p w:rsidR="0082188F" w:rsidRDefault="0082188F" w:rsidP="001142FD">
      <w:pPr>
        <w:rPr>
          <w:b/>
          <w:sz w:val="22"/>
          <w:szCs w:val="22"/>
        </w:rPr>
      </w:pPr>
    </w:p>
    <w:p w:rsidR="0082188F" w:rsidRDefault="0082188F" w:rsidP="001142FD">
      <w:pPr>
        <w:rPr>
          <w:b/>
          <w:sz w:val="22"/>
          <w:szCs w:val="22"/>
        </w:rPr>
      </w:pPr>
      <w:r>
        <w:rPr>
          <w:b/>
          <w:sz w:val="22"/>
          <w:szCs w:val="22"/>
        </w:rPr>
        <w:t>Complainants view of what might resolve the issue:</w:t>
      </w:r>
    </w:p>
    <w:p w:rsidR="0082188F" w:rsidRDefault="0082188F" w:rsidP="001142FD">
      <w:pPr>
        <w:rPr>
          <w:b/>
          <w:sz w:val="22"/>
          <w:szCs w:val="22"/>
        </w:rPr>
      </w:pPr>
    </w:p>
    <w:p w:rsidR="0082188F" w:rsidRDefault="0082188F" w:rsidP="001142FD">
      <w:pPr>
        <w:rPr>
          <w:b/>
          <w:sz w:val="22"/>
          <w:szCs w:val="22"/>
        </w:rPr>
      </w:pPr>
    </w:p>
    <w:p w:rsidR="0082188F" w:rsidRDefault="0082188F" w:rsidP="001142FD">
      <w:pPr>
        <w:rPr>
          <w:b/>
          <w:sz w:val="22"/>
          <w:szCs w:val="22"/>
        </w:rPr>
      </w:pPr>
    </w:p>
    <w:p w:rsidR="0038490E" w:rsidRDefault="0038490E" w:rsidP="001142FD">
      <w:pPr>
        <w:rPr>
          <w:b/>
          <w:sz w:val="22"/>
          <w:szCs w:val="22"/>
        </w:rPr>
      </w:pPr>
    </w:p>
    <w:p w:rsidR="0038490E" w:rsidRDefault="0038490E" w:rsidP="001142FD">
      <w:pPr>
        <w:rPr>
          <w:b/>
          <w:sz w:val="22"/>
          <w:szCs w:val="22"/>
        </w:rPr>
      </w:pPr>
    </w:p>
    <w:p w:rsidR="0038490E" w:rsidRDefault="0038490E" w:rsidP="001142FD">
      <w:pPr>
        <w:rPr>
          <w:b/>
          <w:sz w:val="22"/>
          <w:szCs w:val="22"/>
        </w:rPr>
      </w:pPr>
    </w:p>
    <w:p w:rsidR="0038490E" w:rsidRDefault="0038490E" w:rsidP="001142FD">
      <w:pPr>
        <w:rPr>
          <w:b/>
          <w:sz w:val="22"/>
          <w:szCs w:val="22"/>
        </w:rPr>
      </w:pPr>
    </w:p>
    <w:p w:rsidR="0038490E" w:rsidRDefault="0038490E" w:rsidP="001142FD">
      <w:pPr>
        <w:rPr>
          <w:b/>
          <w:sz w:val="22"/>
          <w:szCs w:val="22"/>
        </w:rPr>
      </w:pPr>
    </w:p>
    <w:p w:rsidR="0038490E" w:rsidRDefault="0038490E" w:rsidP="001142FD">
      <w:pPr>
        <w:rPr>
          <w:b/>
          <w:sz w:val="22"/>
          <w:szCs w:val="22"/>
        </w:rPr>
      </w:pPr>
    </w:p>
    <w:p w:rsidR="0038490E" w:rsidRDefault="0038490E" w:rsidP="001142FD">
      <w:pPr>
        <w:rPr>
          <w:b/>
          <w:sz w:val="22"/>
          <w:szCs w:val="22"/>
        </w:rPr>
      </w:pPr>
    </w:p>
    <w:p w:rsidR="0038490E" w:rsidRDefault="0038490E" w:rsidP="001142FD">
      <w:pPr>
        <w:rPr>
          <w:b/>
          <w:sz w:val="22"/>
          <w:szCs w:val="22"/>
        </w:rPr>
      </w:pPr>
    </w:p>
    <w:p w:rsidR="0038490E" w:rsidRDefault="0038490E" w:rsidP="001142FD">
      <w:pPr>
        <w:rPr>
          <w:b/>
          <w:sz w:val="22"/>
          <w:szCs w:val="22"/>
        </w:rPr>
      </w:pPr>
    </w:p>
    <w:p w:rsidR="0038490E" w:rsidRDefault="0038490E" w:rsidP="001142FD">
      <w:pPr>
        <w:rPr>
          <w:b/>
          <w:sz w:val="22"/>
          <w:szCs w:val="22"/>
        </w:rPr>
      </w:pPr>
    </w:p>
    <w:p w:rsidR="0038490E" w:rsidRDefault="0038490E" w:rsidP="001142FD">
      <w:pPr>
        <w:rPr>
          <w:b/>
          <w:sz w:val="22"/>
          <w:szCs w:val="22"/>
        </w:rPr>
      </w:pPr>
    </w:p>
    <w:p w:rsidR="0038490E" w:rsidRDefault="0038490E" w:rsidP="001142FD">
      <w:pPr>
        <w:rPr>
          <w:b/>
          <w:sz w:val="22"/>
          <w:szCs w:val="22"/>
        </w:rPr>
      </w:pPr>
    </w:p>
    <w:p w:rsidR="0082188F" w:rsidRDefault="0082188F" w:rsidP="001142FD">
      <w:pPr>
        <w:rPr>
          <w:b/>
          <w:sz w:val="22"/>
          <w:szCs w:val="22"/>
        </w:rPr>
      </w:pPr>
    </w:p>
    <w:p w:rsidR="0082188F" w:rsidRDefault="0082188F" w:rsidP="001142FD">
      <w:pPr>
        <w:rPr>
          <w:b/>
          <w:sz w:val="22"/>
          <w:szCs w:val="22"/>
        </w:rPr>
      </w:pPr>
      <w:r>
        <w:rPr>
          <w:b/>
          <w:sz w:val="22"/>
          <w:szCs w:val="22"/>
        </w:rPr>
        <w:t>PART B:  ACTION TAKEN IN ACCORDANCE WITH THE COMPLAINTS PROCEDURE</w:t>
      </w:r>
    </w:p>
    <w:p w:rsidR="0082188F" w:rsidRDefault="0082188F" w:rsidP="001142FD">
      <w:pPr>
        <w:rPr>
          <w:b/>
          <w:sz w:val="22"/>
          <w:szCs w:val="22"/>
        </w:rPr>
      </w:pPr>
    </w:p>
    <w:p w:rsidR="0082188F" w:rsidRDefault="0082188F" w:rsidP="001142FD">
      <w:pPr>
        <w:rPr>
          <w:b/>
          <w:sz w:val="22"/>
          <w:szCs w:val="22"/>
        </w:rPr>
      </w:pPr>
      <w:r>
        <w:rPr>
          <w:b/>
          <w:sz w:val="22"/>
          <w:szCs w:val="22"/>
        </w:rPr>
        <w:t>Complaint investigated by:</w:t>
      </w:r>
    </w:p>
    <w:p w:rsidR="0082188F" w:rsidRDefault="0082188F" w:rsidP="001142FD">
      <w:pPr>
        <w:rPr>
          <w:b/>
          <w:sz w:val="22"/>
          <w:szCs w:val="22"/>
        </w:rPr>
      </w:pPr>
    </w:p>
    <w:p w:rsidR="0082188F" w:rsidRDefault="0082188F" w:rsidP="001142FD">
      <w:pPr>
        <w:rPr>
          <w:b/>
          <w:sz w:val="22"/>
          <w:szCs w:val="22"/>
        </w:rPr>
      </w:pPr>
    </w:p>
    <w:p w:rsidR="0082188F" w:rsidRDefault="0082188F" w:rsidP="001142FD">
      <w:pPr>
        <w:rPr>
          <w:b/>
          <w:sz w:val="22"/>
          <w:szCs w:val="22"/>
        </w:rPr>
      </w:pPr>
      <w:r>
        <w:rPr>
          <w:b/>
          <w:sz w:val="22"/>
          <w:szCs w:val="22"/>
        </w:rPr>
        <w:t>Action (with dates):</w:t>
      </w:r>
    </w:p>
    <w:p w:rsidR="0082188F" w:rsidRDefault="0082188F" w:rsidP="001142FD">
      <w:pPr>
        <w:rPr>
          <w:b/>
          <w:sz w:val="22"/>
          <w:szCs w:val="22"/>
        </w:rPr>
      </w:pPr>
    </w:p>
    <w:p w:rsidR="0082188F" w:rsidRDefault="0082188F" w:rsidP="001142FD">
      <w:pPr>
        <w:rPr>
          <w:b/>
          <w:sz w:val="22"/>
          <w:szCs w:val="22"/>
        </w:rPr>
      </w:pPr>
    </w:p>
    <w:p w:rsidR="0082188F" w:rsidRDefault="0082188F" w:rsidP="001142FD">
      <w:pPr>
        <w:rPr>
          <w:b/>
          <w:sz w:val="22"/>
          <w:szCs w:val="22"/>
        </w:rPr>
      </w:pPr>
    </w:p>
    <w:p w:rsidR="0082188F" w:rsidRDefault="0082188F" w:rsidP="001142FD">
      <w:pPr>
        <w:rPr>
          <w:b/>
          <w:sz w:val="22"/>
          <w:szCs w:val="22"/>
        </w:rPr>
      </w:pPr>
    </w:p>
    <w:p w:rsidR="0082188F" w:rsidRDefault="0082188F" w:rsidP="001142FD">
      <w:pPr>
        <w:rPr>
          <w:b/>
          <w:sz w:val="22"/>
          <w:szCs w:val="22"/>
        </w:rPr>
      </w:pPr>
    </w:p>
    <w:p w:rsidR="0082188F" w:rsidRDefault="0082188F" w:rsidP="001142FD">
      <w:pPr>
        <w:rPr>
          <w:b/>
          <w:sz w:val="22"/>
          <w:szCs w:val="22"/>
        </w:rPr>
      </w:pPr>
    </w:p>
    <w:p w:rsidR="0082188F" w:rsidRDefault="0082188F" w:rsidP="001142FD">
      <w:pPr>
        <w:rPr>
          <w:b/>
          <w:sz w:val="22"/>
          <w:szCs w:val="22"/>
        </w:rPr>
      </w:pPr>
    </w:p>
    <w:p w:rsidR="0082188F" w:rsidRDefault="0082188F" w:rsidP="001142FD">
      <w:pPr>
        <w:rPr>
          <w:b/>
          <w:sz w:val="22"/>
          <w:szCs w:val="22"/>
        </w:rPr>
      </w:pPr>
    </w:p>
    <w:p w:rsidR="0082188F" w:rsidRDefault="0082188F" w:rsidP="001142FD">
      <w:pPr>
        <w:rPr>
          <w:b/>
          <w:sz w:val="22"/>
          <w:szCs w:val="22"/>
        </w:rPr>
      </w:pPr>
      <w:r>
        <w:rPr>
          <w:b/>
          <w:sz w:val="22"/>
          <w:szCs w:val="22"/>
        </w:rPr>
        <w:t>Date of formal meeting with complainant:</w:t>
      </w:r>
    </w:p>
    <w:p w:rsidR="0082188F" w:rsidRDefault="0082188F" w:rsidP="001142FD">
      <w:pPr>
        <w:rPr>
          <w:b/>
          <w:sz w:val="22"/>
          <w:szCs w:val="22"/>
        </w:rPr>
      </w:pPr>
    </w:p>
    <w:p w:rsidR="0082188F" w:rsidRPr="0082188F" w:rsidRDefault="0082188F" w:rsidP="001142FD">
      <w:pPr>
        <w:rPr>
          <w:b/>
          <w:sz w:val="22"/>
          <w:szCs w:val="22"/>
        </w:rPr>
      </w:pPr>
      <w:r>
        <w:rPr>
          <w:b/>
          <w:sz w:val="22"/>
          <w:szCs w:val="22"/>
        </w:rPr>
        <w:t xml:space="preserve">Outcome of the meeting:  </w:t>
      </w:r>
    </w:p>
    <w:p w:rsidR="0011735D" w:rsidRDefault="0011735D" w:rsidP="00900721">
      <w:pPr>
        <w:rPr>
          <w:b/>
          <w:sz w:val="22"/>
          <w:szCs w:val="22"/>
        </w:rPr>
      </w:pPr>
    </w:p>
    <w:p w:rsidR="0011735D" w:rsidRPr="0011735D" w:rsidRDefault="0011735D" w:rsidP="00900721">
      <w:pPr>
        <w:rPr>
          <w:sz w:val="22"/>
          <w:szCs w:val="22"/>
        </w:rPr>
      </w:pPr>
    </w:p>
    <w:p w:rsidR="007E022C" w:rsidRPr="00E241D3" w:rsidRDefault="007E022C" w:rsidP="007E022C">
      <w:pPr>
        <w:rPr>
          <w:sz w:val="22"/>
          <w:szCs w:val="22"/>
        </w:rPr>
      </w:pPr>
    </w:p>
    <w:sectPr w:rsidR="007E022C" w:rsidRPr="00E241D3" w:rsidSect="0011735D">
      <w:headerReference w:type="even" r:id="rId9"/>
      <w:headerReference w:type="default" r:id="rId10"/>
      <w:footerReference w:type="even" r:id="rId11"/>
      <w:footerReference w:type="default" r:id="rId12"/>
      <w:headerReference w:type="first" r:id="rId13"/>
      <w:footerReference w:type="first" r:id="rId14"/>
      <w:pgSz w:w="11906" w:h="16838"/>
      <w:pgMar w:top="539" w:right="926" w:bottom="899" w:left="12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23598" w:rsidRDefault="00823598">
      <w:r>
        <w:separator/>
      </w:r>
    </w:p>
  </w:endnote>
  <w:endnote w:type="continuationSeparator" w:id="0">
    <w:p w:rsidR="00823598" w:rsidRDefault="008235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altName w:val="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E5A7C" w:rsidRDefault="004E5A7C" w:rsidP="00584A7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4E5A7C" w:rsidRDefault="004E5A7C" w:rsidP="004E5A7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41BC" w:rsidRDefault="006041BC" w:rsidP="00F25902">
    <w:pPr>
      <w:pStyle w:val="Footer"/>
      <w:tabs>
        <w:tab w:val="clear" w:pos="4153"/>
        <w:tab w:val="clear" w:pos="8306"/>
        <w:tab w:val="right" w:pos="9720"/>
      </w:tabs>
    </w:pPr>
    <w:bookmarkStart w:id="3" w:name="_GoBack"/>
    <w:r>
      <w:rPr>
        <w:noProof/>
      </w:rPr>
      <w:drawing>
        <wp:anchor distT="0" distB="0" distL="114300" distR="114300" simplePos="0" relativeHeight="251659264" behindDoc="1" locked="0" layoutInCell="1" allowOverlap="1" wp14:anchorId="38966424" wp14:editId="7C8C88E0">
          <wp:simplePos x="0" y="0"/>
          <wp:positionH relativeFrom="margin">
            <wp:posOffset>5724525</wp:posOffset>
          </wp:positionH>
          <wp:positionV relativeFrom="paragraph">
            <wp:posOffset>-423434</wp:posOffset>
          </wp:positionV>
          <wp:extent cx="581025" cy="930800"/>
          <wp:effectExtent l="0" t="0" r="0" b="3175"/>
          <wp:wrapNone/>
          <wp:docPr id="29290677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2795" cy="933636"/>
                  </a:xfrm>
                  <a:prstGeom prst="rect">
                    <a:avLst/>
                  </a:prstGeom>
                  <a:noFill/>
                </pic:spPr>
              </pic:pic>
            </a:graphicData>
          </a:graphic>
          <wp14:sizeRelH relativeFrom="margin">
            <wp14:pctWidth>0</wp14:pctWidth>
          </wp14:sizeRelH>
          <wp14:sizeRelV relativeFrom="margin">
            <wp14:pctHeight>0</wp14:pctHeight>
          </wp14:sizeRelV>
        </wp:anchor>
      </w:drawing>
    </w:r>
    <w:bookmarkEnd w:id="3"/>
    <w:r w:rsidR="00F25902">
      <w:tab/>
    </w:r>
  </w:p>
  <w:p w:rsidR="004E5A7C" w:rsidRPr="00A66EEC" w:rsidRDefault="004E5A7C" w:rsidP="00761C3D">
    <w:pPr>
      <w:pStyle w:val="Footer"/>
      <w:tabs>
        <w:tab w:val="clear" w:pos="4153"/>
        <w:tab w:val="clear" w:pos="8306"/>
        <w:tab w:val="center" w:pos="4860"/>
        <w:tab w:val="right" w:pos="9720"/>
      </w:tabs>
      <w:ind w:right="360"/>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5902" w:rsidRDefault="00F259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23598" w:rsidRDefault="00823598">
      <w:r>
        <w:separator/>
      </w:r>
    </w:p>
  </w:footnote>
  <w:footnote w:type="continuationSeparator" w:id="0">
    <w:p w:rsidR="00823598" w:rsidRDefault="008235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5902" w:rsidRDefault="00F2590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5902" w:rsidRDefault="00F2590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5902" w:rsidRDefault="00F259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64299"/>
    <w:multiLevelType w:val="hybridMultilevel"/>
    <w:tmpl w:val="62884F8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5551058"/>
    <w:multiLevelType w:val="hybridMultilevel"/>
    <w:tmpl w:val="689CA0B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77E3481"/>
    <w:multiLevelType w:val="hybridMultilevel"/>
    <w:tmpl w:val="E4788F3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A333415"/>
    <w:multiLevelType w:val="hybridMultilevel"/>
    <w:tmpl w:val="A11C280C"/>
    <w:lvl w:ilvl="0" w:tplc="08090001">
      <w:start w:val="1"/>
      <w:numFmt w:val="bullet"/>
      <w:lvlText w:val=""/>
      <w:lvlJc w:val="left"/>
      <w:pPr>
        <w:tabs>
          <w:tab w:val="num" w:pos="540"/>
        </w:tabs>
        <w:ind w:left="540" w:hanging="360"/>
      </w:pPr>
      <w:rPr>
        <w:rFonts w:ascii="Symbol" w:hAnsi="Symbol" w:hint="default"/>
      </w:rPr>
    </w:lvl>
    <w:lvl w:ilvl="1" w:tplc="08090003" w:tentative="1">
      <w:start w:val="1"/>
      <w:numFmt w:val="bullet"/>
      <w:lvlText w:val="o"/>
      <w:lvlJc w:val="left"/>
      <w:pPr>
        <w:tabs>
          <w:tab w:val="num" w:pos="1260"/>
        </w:tabs>
        <w:ind w:left="1260" w:hanging="360"/>
      </w:pPr>
      <w:rPr>
        <w:rFonts w:ascii="Courier New" w:hAnsi="Courier New" w:cs="Courier New" w:hint="default"/>
      </w:rPr>
    </w:lvl>
    <w:lvl w:ilvl="2" w:tplc="08090005" w:tentative="1">
      <w:start w:val="1"/>
      <w:numFmt w:val="bullet"/>
      <w:lvlText w:val=""/>
      <w:lvlJc w:val="left"/>
      <w:pPr>
        <w:tabs>
          <w:tab w:val="num" w:pos="1980"/>
        </w:tabs>
        <w:ind w:left="1980" w:hanging="360"/>
      </w:pPr>
      <w:rPr>
        <w:rFonts w:ascii="Wingdings" w:hAnsi="Wingdings" w:hint="default"/>
      </w:rPr>
    </w:lvl>
    <w:lvl w:ilvl="3" w:tplc="08090001" w:tentative="1">
      <w:start w:val="1"/>
      <w:numFmt w:val="bullet"/>
      <w:lvlText w:val=""/>
      <w:lvlJc w:val="left"/>
      <w:pPr>
        <w:tabs>
          <w:tab w:val="num" w:pos="2700"/>
        </w:tabs>
        <w:ind w:left="2700" w:hanging="360"/>
      </w:pPr>
      <w:rPr>
        <w:rFonts w:ascii="Symbol" w:hAnsi="Symbol" w:hint="default"/>
      </w:rPr>
    </w:lvl>
    <w:lvl w:ilvl="4" w:tplc="08090003" w:tentative="1">
      <w:start w:val="1"/>
      <w:numFmt w:val="bullet"/>
      <w:lvlText w:val="o"/>
      <w:lvlJc w:val="left"/>
      <w:pPr>
        <w:tabs>
          <w:tab w:val="num" w:pos="3420"/>
        </w:tabs>
        <w:ind w:left="3420" w:hanging="360"/>
      </w:pPr>
      <w:rPr>
        <w:rFonts w:ascii="Courier New" w:hAnsi="Courier New" w:cs="Courier New" w:hint="default"/>
      </w:rPr>
    </w:lvl>
    <w:lvl w:ilvl="5" w:tplc="08090005" w:tentative="1">
      <w:start w:val="1"/>
      <w:numFmt w:val="bullet"/>
      <w:lvlText w:val=""/>
      <w:lvlJc w:val="left"/>
      <w:pPr>
        <w:tabs>
          <w:tab w:val="num" w:pos="4140"/>
        </w:tabs>
        <w:ind w:left="4140" w:hanging="360"/>
      </w:pPr>
      <w:rPr>
        <w:rFonts w:ascii="Wingdings" w:hAnsi="Wingdings" w:hint="default"/>
      </w:rPr>
    </w:lvl>
    <w:lvl w:ilvl="6" w:tplc="08090001" w:tentative="1">
      <w:start w:val="1"/>
      <w:numFmt w:val="bullet"/>
      <w:lvlText w:val=""/>
      <w:lvlJc w:val="left"/>
      <w:pPr>
        <w:tabs>
          <w:tab w:val="num" w:pos="4860"/>
        </w:tabs>
        <w:ind w:left="4860" w:hanging="360"/>
      </w:pPr>
      <w:rPr>
        <w:rFonts w:ascii="Symbol" w:hAnsi="Symbol" w:hint="default"/>
      </w:rPr>
    </w:lvl>
    <w:lvl w:ilvl="7" w:tplc="08090003" w:tentative="1">
      <w:start w:val="1"/>
      <w:numFmt w:val="bullet"/>
      <w:lvlText w:val="o"/>
      <w:lvlJc w:val="left"/>
      <w:pPr>
        <w:tabs>
          <w:tab w:val="num" w:pos="5580"/>
        </w:tabs>
        <w:ind w:left="5580" w:hanging="360"/>
      </w:pPr>
      <w:rPr>
        <w:rFonts w:ascii="Courier New" w:hAnsi="Courier New" w:cs="Courier New" w:hint="default"/>
      </w:rPr>
    </w:lvl>
    <w:lvl w:ilvl="8" w:tplc="08090005" w:tentative="1">
      <w:start w:val="1"/>
      <w:numFmt w:val="bullet"/>
      <w:lvlText w:val=""/>
      <w:lvlJc w:val="left"/>
      <w:pPr>
        <w:tabs>
          <w:tab w:val="num" w:pos="6300"/>
        </w:tabs>
        <w:ind w:left="6300" w:hanging="360"/>
      </w:pPr>
      <w:rPr>
        <w:rFonts w:ascii="Wingdings" w:hAnsi="Wingdings" w:hint="default"/>
      </w:rPr>
    </w:lvl>
  </w:abstractNum>
  <w:abstractNum w:abstractNumId="4" w15:restartNumberingAfterBreak="0">
    <w:nsid w:val="30C52706"/>
    <w:multiLevelType w:val="hybridMultilevel"/>
    <w:tmpl w:val="91366F54"/>
    <w:lvl w:ilvl="0" w:tplc="2D2AE952">
      <w:start w:val="5"/>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340139E9"/>
    <w:multiLevelType w:val="hybridMultilevel"/>
    <w:tmpl w:val="BF583E3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37810555"/>
    <w:multiLevelType w:val="hybridMultilevel"/>
    <w:tmpl w:val="D0B6958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83A4687"/>
    <w:multiLevelType w:val="hybridMultilevel"/>
    <w:tmpl w:val="ECC8439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46E7428C"/>
    <w:multiLevelType w:val="hybridMultilevel"/>
    <w:tmpl w:val="1CDA3A5C"/>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1">
      <w:start w:val="1"/>
      <w:numFmt w:val="bullet"/>
      <w:lvlText w:val=""/>
      <w:lvlJc w:val="left"/>
      <w:pPr>
        <w:tabs>
          <w:tab w:val="num" w:pos="2160"/>
        </w:tabs>
        <w:ind w:left="2160" w:hanging="360"/>
      </w:pPr>
      <w:rPr>
        <w:rFonts w:ascii="Symbol" w:hAnsi="Symbol"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AC955EE"/>
    <w:multiLevelType w:val="hybridMultilevel"/>
    <w:tmpl w:val="8C308F58"/>
    <w:lvl w:ilvl="0" w:tplc="08090001">
      <w:start w:val="1"/>
      <w:numFmt w:val="bullet"/>
      <w:lvlText w:val=""/>
      <w:lvlJc w:val="left"/>
      <w:pPr>
        <w:tabs>
          <w:tab w:val="num" w:pos="1080"/>
        </w:tabs>
        <w:ind w:left="1080" w:hanging="360"/>
      </w:pPr>
      <w:rPr>
        <w:rFonts w:ascii="Symbol" w:hAnsi="Symbol" w:hint="default"/>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1">
      <w:start w:val="1"/>
      <w:numFmt w:val="bullet"/>
      <w:lvlText w:val=""/>
      <w:lvlJc w:val="left"/>
      <w:pPr>
        <w:tabs>
          <w:tab w:val="num" w:pos="2520"/>
        </w:tabs>
        <w:ind w:left="2520" w:hanging="360"/>
      </w:pPr>
      <w:rPr>
        <w:rFonts w:ascii="Symbol" w:hAnsi="Symbol"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571E5FD3"/>
    <w:multiLevelType w:val="hybridMultilevel"/>
    <w:tmpl w:val="E6D05326"/>
    <w:lvl w:ilvl="0" w:tplc="08090001">
      <w:start w:val="1"/>
      <w:numFmt w:val="bullet"/>
      <w:lvlText w:val=""/>
      <w:lvlJc w:val="left"/>
      <w:pPr>
        <w:tabs>
          <w:tab w:val="num" w:pos="540"/>
        </w:tabs>
        <w:ind w:left="540" w:hanging="360"/>
      </w:pPr>
      <w:rPr>
        <w:rFonts w:ascii="Symbol" w:hAnsi="Symbol" w:hint="default"/>
      </w:rPr>
    </w:lvl>
    <w:lvl w:ilvl="1" w:tplc="08090003" w:tentative="1">
      <w:start w:val="1"/>
      <w:numFmt w:val="bullet"/>
      <w:lvlText w:val="o"/>
      <w:lvlJc w:val="left"/>
      <w:pPr>
        <w:tabs>
          <w:tab w:val="num" w:pos="1260"/>
        </w:tabs>
        <w:ind w:left="1260" w:hanging="360"/>
      </w:pPr>
      <w:rPr>
        <w:rFonts w:ascii="Courier New" w:hAnsi="Courier New" w:cs="Courier New" w:hint="default"/>
      </w:rPr>
    </w:lvl>
    <w:lvl w:ilvl="2" w:tplc="08090005" w:tentative="1">
      <w:start w:val="1"/>
      <w:numFmt w:val="bullet"/>
      <w:lvlText w:val=""/>
      <w:lvlJc w:val="left"/>
      <w:pPr>
        <w:tabs>
          <w:tab w:val="num" w:pos="1980"/>
        </w:tabs>
        <w:ind w:left="1980" w:hanging="360"/>
      </w:pPr>
      <w:rPr>
        <w:rFonts w:ascii="Wingdings" w:hAnsi="Wingdings" w:hint="default"/>
      </w:rPr>
    </w:lvl>
    <w:lvl w:ilvl="3" w:tplc="08090001" w:tentative="1">
      <w:start w:val="1"/>
      <w:numFmt w:val="bullet"/>
      <w:lvlText w:val=""/>
      <w:lvlJc w:val="left"/>
      <w:pPr>
        <w:tabs>
          <w:tab w:val="num" w:pos="2700"/>
        </w:tabs>
        <w:ind w:left="2700" w:hanging="360"/>
      </w:pPr>
      <w:rPr>
        <w:rFonts w:ascii="Symbol" w:hAnsi="Symbol" w:hint="default"/>
      </w:rPr>
    </w:lvl>
    <w:lvl w:ilvl="4" w:tplc="08090003" w:tentative="1">
      <w:start w:val="1"/>
      <w:numFmt w:val="bullet"/>
      <w:lvlText w:val="o"/>
      <w:lvlJc w:val="left"/>
      <w:pPr>
        <w:tabs>
          <w:tab w:val="num" w:pos="3420"/>
        </w:tabs>
        <w:ind w:left="3420" w:hanging="360"/>
      </w:pPr>
      <w:rPr>
        <w:rFonts w:ascii="Courier New" w:hAnsi="Courier New" w:cs="Courier New" w:hint="default"/>
      </w:rPr>
    </w:lvl>
    <w:lvl w:ilvl="5" w:tplc="08090005" w:tentative="1">
      <w:start w:val="1"/>
      <w:numFmt w:val="bullet"/>
      <w:lvlText w:val=""/>
      <w:lvlJc w:val="left"/>
      <w:pPr>
        <w:tabs>
          <w:tab w:val="num" w:pos="4140"/>
        </w:tabs>
        <w:ind w:left="4140" w:hanging="360"/>
      </w:pPr>
      <w:rPr>
        <w:rFonts w:ascii="Wingdings" w:hAnsi="Wingdings" w:hint="default"/>
      </w:rPr>
    </w:lvl>
    <w:lvl w:ilvl="6" w:tplc="08090001" w:tentative="1">
      <w:start w:val="1"/>
      <w:numFmt w:val="bullet"/>
      <w:lvlText w:val=""/>
      <w:lvlJc w:val="left"/>
      <w:pPr>
        <w:tabs>
          <w:tab w:val="num" w:pos="4860"/>
        </w:tabs>
        <w:ind w:left="4860" w:hanging="360"/>
      </w:pPr>
      <w:rPr>
        <w:rFonts w:ascii="Symbol" w:hAnsi="Symbol" w:hint="default"/>
      </w:rPr>
    </w:lvl>
    <w:lvl w:ilvl="7" w:tplc="08090003" w:tentative="1">
      <w:start w:val="1"/>
      <w:numFmt w:val="bullet"/>
      <w:lvlText w:val="o"/>
      <w:lvlJc w:val="left"/>
      <w:pPr>
        <w:tabs>
          <w:tab w:val="num" w:pos="5580"/>
        </w:tabs>
        <w:ind w:left="5580" w:hanging="360"/>
      </w:pPr>
      <w:rPr>
        <w:rFonts w:ascii="Courier New" w:hAnsi="Courier New" w:cs="Courier New" w:hint="default"/>
      </w:rPr>
    </w:lvl>
    <w:lvl w:ilvl="8" w:tplc="08090005" w:tentative="1">
      <w:start w:val="1"/>
      <w:numFmt w:val="bullet"/>
      <w:lvlText w:val=""/>
      <w:lvlJc w:val="left"/>
      <w:pPr>
        <w:tabs>
          <w:tab w:val="num" w:pos="6300"/>
        </w:tabs>
        <w:ind w:left="6300" w:hanging="360"/>
      </w:pPr>
      <w:rPr>
        <w:rFonts w:ascii="Wingdings" w:hAnsi="Wingdings" w:hint="default"/>
      </w:rPr>
    </w:lvl>
  </w:abstractNum>
  <w:abstractNum w:abstractNumId="11" w15:restartNumberingAfterBreak="0">
    <w:nsid w:val="57B16598"/>
    <w:multiLevelType w:val="hybridMultilevel"/>
    <w:tmpl w:val="82DC963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769E59E5"/>
    <w:multiLevelType w:val="hybridMultilevel"/>
    <w:tmpl w:val="C9F65A9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78470FD5"/>
    <w:multiLevelType w:val="hybridMultilevel"/>
    <w:tmpl w:val="3FAE897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5"/>
  </w:num>
  <w:num w:numId="3">
    <w:abstractNumId w:val="7"/>
  </w:num>
  <w:num w:numId="4">
    <w:abstractNumId w:val="12"/>
  </w:num>
  <w:num w:numId="5">
    <w:abstractNumId w:val="2"/>
  </w:num>
  <w:num w:numId="6">
    <w:abstractNumId w:val="3"/>
  </w:num>
  <w:num w:numId="7">
    <w:abstractNumId w:val="11"/>
  </w:num>
  <w:num w:numId="8">
    <w:abstractNumId w:val="6"/>
  </w:num>
  <w:num w:numId="9">
    <w:abstractNumId w:val="0"/>
  </w:num>
  <w:num w:numId="10">
    <w:abstractNumId w:val="13"/>
  </w:num>
  <w:num w:numId="11">
    <w:abstractNumId w:val="9"/>
  </w:num>
  <w:num w:numId="12">
    <w:abstractNumId w:val="8"/>
  </w:num>
  <w:num w:numId="13">
    <w:abstractNumId w:val="1"/>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1D3"/>
    <w:rsid w:val="000130EC"/>
    <w:rsid w:val="001142FD"/>
    <w:rsid w:val="0011735D"/>
    <w:rsid w:val="0038490E"/>
    <w:rsid w:val="0047054A"/>
    <w:rsid w:val="00473F3A"/>
    <w:rsid w:val="004E5A7C"/>
    <w:rsid w:val="00560283"/>
    <w:rsid w:val="00584A7E"/>
    <w:rsid w:val="006041BC"/>
    <w:rsid w:val="0060434E"/>
    <w:rsid w:val="00642FB2"/>
    <w:rsid w:val="006449F0"/>
    <w:rsid w:val="007239B6"/>
    <w:rsid w:val="00761C3D"/>
    <w:rsid w:val="007E022C"/>
    <w:rsid w:val="0082188F"/>
    <w:rsid w:val="00823598"/>
    <w:rsid w:val="00837C19"/>
    <w:rsid w:val="00900721"/>
    <w:rsid w:val="009A5622"/>
    <w:rsid w:val="00A66EEC"/>
    <w:rsid w:val="00A7156B"/>
    <w:rsid w:val="00B07057"/>
    <w:rsid w:val="00C01AFE"/>
    <w:rsid w:val="00C15D7E"/>
    <w:rsid w:val="00CF150C"/>
    <w:rsid w:val="00DF5AB3"/>
    <w:rsid w:val="00E241D3"/>
    <w:rsid w:val="00F1533B"/>
    <w:rsid w:val="00F25902"/>
    <w:rsid w:val="00F800D3"/>
    <w:rsid w:val="00FE0B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677EE7E-E573-4A8A-BDD9-D5F9ECE78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4E5A7C"/>
    <w:pPr>
      <w:tabs>
        <w:tab w:val="center" w:pos="4153"/>
        <w:tab w:val="right" w:pos="8306"/>
      </w:tabs>
    </w:pPr>
  </w:style>
  <w:style w:type="character" w:styleId="PageNumber">
    <w:name w:val="page number"/>
    <w:basedOn w:val="DefaultParagraphFont"/>
    <w:rsid w:val="004E5A7C"/>
  </w:style>
  <w:style w:type="paragraph" w:styleId="Header">
    <w:name w:val="header"/>
    <w:basedOn w:val="Normal"/>
    <w:link w:val="HeaderChar"/>
    <w:rsid w:val="00761C3D"/>
    <w:pPr>
      <w:tabs>
        <w:tab w:val="center" w:pos="4513"/>
        <w:tab w:val="right" w:pos="9026"/>
      </w:tabs>
    </w:pPr>
  </w:style>
  <w:style w:type="character" w:customStyle="1" w:styleId="HeaderChar">
    <w:name w:val="Header Char"/>
    <w:link w:val="Header"/>
    <w:rsid w:val="00761C3D"/>
    <w:rPr>
      <w:rFonts w:ascii="Arial" w:hAnsi="Arial" w:cs="Arial"/>
      <w:sz w:val="24"/>
      <w:szCs w:val="24"/>
    </w:rPr>
  </w:style>
  <w:style w:type="paragraph" w:styleId="BalloonText">
    <w:name w:val="Balloon Text"/>
    <w:basedOn w:val="Normal"/>
    <w:link w:val="BalloonTextChar"/>
    <w:rsid w:val="00473F3A"/>
    <w:rPr>
      <w:rFonts w:ascii="Segoe UI" w:hAnsi="Segoe UI" w:cs="Segoe UI"/>
      <w:sz w:val="18"/>
      <w:szCs w:val="18"/>
    </w:rPr>
  </w:style>
  <w:style w:type="character" w:customStyle="1" w:styleId="BalloonTextChar">
    <w:name w:val="Balloon Text Char"/>
    <w:basedOn w:val="DefaultParagraphFont"/>
    <w:link w:val="BalloonText"/>
    <w:rsid w:val="00473F3A"/>
    <w:rPr>
      <w:rFonts w:ascii="Segoe UI" w:hAnsi="Segoe UI" w:cs="Segoe UI"/>
      <w:sz w:val="18"/>
      <w:szCs w:val="18"/>
    </w:rPr>
  </w:style>
  <w:style w:type="table" w:styleId="TableGrid">
    <w:name w:val="Table Grid"/>
    <w:basedOn w:val="TableNormal"/>
    <w:uiPriority w:val="39"/>
    <w:rsid w:val="006041BC"/>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6041BC"/>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B8BFB6-BC1E-430F-AF3C-0B3EB452F8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1725</Words>
  <Characters>8877</Characters>
  <Application>Microsoft Office Word</Application>
  <DocSecurity>0</DocSecurity>
  <Lines>73</Lines>
  <Paragraphs>21</Paragraphs>
  <ScaleCrop>false</ScaleCrop>
  <HeadingPairs>
    <vt:vector size="2" baseType="variant">
      <vt:variant>
        <vt:lpstr>Title</vt:lpstr>
      </vt:variant>
      <vt:variant>
        <vt:i4>1</vt:i4>
      </vt:variant>
    </vt:vector>
  </HeadingPairs>
  <TitlesOfParts>
    <vt:vector size="1" baseType="lpstr">
      <vt:lpstr>St Bede’s RC Primary School</vt:lpstr>
    </vt:vector>
  </TitlesOfParts>
  <Company/>
  <LinksUpToDate>false</LinksUpToDate>
  <CharactersWithSpaces>10581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 Bede’s RC Primary School</dc:title>
  <dc:subject/>
  <dc:creator>User</dc:creator>
  <cp:keywords/>
  <dc:description/>
  <cp:lastModifiedBy>L Young</cp:lastModifiedBy>
  <cp:revision>4</cp:revision>
  <cp:lastPrinted>2024-11-12T14:18:00Z</cp:lastPrinted>
  <dcterms:created xsi:type="dcterms:W3CDTF">2023-11-30T09:56:00Z</dcterms:created>
  <dcterms:modified xsi:type="dcterms:W3CDTF">2024-11-14T12:19:00Z</dcterms:modified>
</cp:coreProperties>
</file>