
<file path=[Content_Types].xml><?xml version="1.0" encoding="utf-8"?>
<Types xmlns="http://schemas.openxmlformats.org/package/2006/content-types">
  <Default Extension="tmp" ContentType="image/png"/>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E24" w:rsidRDefault="00527E24" w:rsidP="00527E24">
      <w:pPr>
        <w:pStyle w:val="Default"/>
      </w:pPr>
      <w:bookmarkStart w:id="0" w:name="_GoBack"/>
      <w:bookmarkEnd w:id="0"/>
    </w:p>
    <w:p w:rsidR="00527E24" w:rsidRPr="00A43DEB" w:rsidRDefault="00527E24" w:rsidP="00A43DEB">
      <w:pPr>
        <w:jc w:val="center"/>
        <w:rPr>
          <w:b/>
          <w:sz w:val="32"/>
          <w:szCs w:val="32"/>
          <w:u w:val="single"/>
        </w:rPr>
      </w:pPr>
      <w:r w:rsidRPr="00A43DEB">
        <w:rPr>
          <w:b/>
          <w:sz w:val="32"/>
          <w:szCs w:val="32"/>
          <w:u w:val="single"/>
        </w:rPr>
        <w:t>St Bede’s Calculation Policy</w:t>
      </w:r>
      <w:r w:rsidR="003D2DC5">
        <w:rPr>
          <w:b/>
          <w:sz w:val="32"/>
          <w:szCs w:val="32"/>
          <w:u w:val="single"/>
        </w:rPr>
        <w:t xml:space="preserve"> (updated</w:t>
      </w:r>
      <w:r w:rsidR="00E62ACA">
        <w:rPr>
          <w:b/>
          <w:sz w:val="32"/>
          <w:szCs w:val="32"/>
          <w:u w:val="single"/>
        </w:rPr>
        <w:t xml:space="preserve"> 2023</w:t>
      </w:r>
      <w:r w:rsidR="003D2DC5">
        <w:rPr>
          <w:b/>
          <w:sz w:val="32"/>
          <w:szCs w:val="32"/>
          <w:u w:val="single"/>
        </w:rPr>
        <w:t>)</w:t>
      </w:r>
      <w:r w:rsidRPr="00A43DEB">
        <w:rPr>
          <w:b/>
          <w:sz w:val="32"/>
          <w:szCs w:val="32"/>
          <w:u w:val="single"/>
        </w:rPr>
        <w:t>.</w:t>
      </w:r>
    </w:p>
    <w:p w:rsidR="00DA414F" w:rsidRPr="00BB5AF9" w:rsidRDefault="00527E24" w:rsidP="00527E24">
      <w:pPr>
        <w:rPr>
          <w:sz w:val="24"/>
          <w:szCs w:val="24"/>
        </w:rPr>
      </w:pPr>
      <w:r w:rsidRPr="00BB5AF9">
        <w:rPr>
          <w:sz w:val="24"/>
          <w:szCs w:val="24"/>
        </w:rPr>
        <w:t>Maths for young children should be meaningful. Where possible, concepts should be taught in the context of real life.</w:t>
      </w:r>
    </w:p>
    <w:tbl>
      <w:tblPr>
        <w:tblStyle w:val="TableGrid"/>
        <w:tblpPr w:leftFromText="180" w:rightFromText="180" w:vertAnchor="text" w:horzAnchor="margin" w:tblpY="105"/>
        <w:tblW w:w="0" w:type="auto"/>
        <w:tblLook w:val="04A0" w:firstRow="1" w:lastRow="0" w:firstColumn="1" w:lastColumn="0" w:noHBand="0" w:noVBand="1"/>
      </w:tblPr>
      <w:tblGrid>
        <w:gridCol w:w="13948"/>
      </w:tblGrid>
      <w:tr w:rsidR="00527E24" w:rsidTr="00527E24">
        <w:tc>
          <w:tcPr>
            <w:tcW w:w="14174" w:type="dxa"/>
          </w:tcPr>
          <w:p w:rsidR="00527E24" w:rsidRDefault="00527E24" w:rsidP="00527E24">
            <w:r>
              <w:t xml:space="preserve">Addition </w:t>
            </w:r>
            <w:r w:rsidR="00A108C9">
              <w:t>–</w:t>
            </w:r>
            <w:r>
              <w:t xml:space="preserve"> EYFS</w:t>
            </w:r>
            <w:r w:rsidR="00A108C9">
              <w:t xml:space="preserve"> guidance/models and images. </w:t>
            </w:r>
          </w:p>
        </w:tc>
      </w:tr>
      <w:tr w:rsidR="00527E24" w:rsidTr="00527E24">
        <w:tc>
          <w:tcPr>
            <w:tcW w:w="14174" w:type="dxa"/>
          </w:tcPr>
          <w:p w:rsidR="00FC3566" w:rsidRPr="00052806" w:rsidRDefault="004A6AC7" w:rsidP="00527E24">
            <w:pPr>
              <w:rPr>
                <w:sz w:val="18"/>
                <w:szCs w:val="18"/>
              </w:rPr>
            </w:pPr>
            <w:r w:rsidRPr="00052806">
              <w:rPr>
                <w:noProof/>
                <w:sz w:val="18"/>
                <w:szCs w:val="18"/>
                <w:lang w:eastAsia="en-GB"/>
              </w:rPr>
              <w:drawing>
                <wp:anchor distT="0" distB="0" distL="114300" distR="114300" simplePos="0" relativeHeight="251641856" behindDoc="1" locked="0" layoutInCell="1" allowOverlap="1" wp14:anchorId="168CE4F9" wp14:editId="3638DC34">
                  <wp:simplePos x="0" y="0"/>
                  <wp:positionH relativeFrom="column">
                    <wp:posOffset>6714166</wp:posOffset>
                  </wp:positionH>
                  <wp:positionV relativeFrom="paragraph">
                    <wp:posOffset>63979</wp:posOffset>
                  </wp:positionV>
                  <wp:extent cx="1390650" cy="228600"/>
                  <wp:effectExtent l="0" t="0" r="0" b="0"/>
                  <wp:wrapTight wrapText="bothSides">
                    <wp:wrapPolygon edited="0">
                      <wp:start x="0" y="0"/>
                      <wp:lineTo x="0" y="19800"/>
                      <wp:lineTo x="21304" y="19800"/>
                      <wp:lineTo x="2130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82E.tmp"/>
                          <pic:cNvPicPr/>
                        </pic:nvPicPr>
                        <pic:blipFill>
                          <a:blip r:embed="rId4">
                            <a:extLst>
                              <a:ext uri="{28A0092B-C50C-407E-A947-70E740481C1C}">
                                <a14:useLocalDpi xmlns:a14="http://schemas.microsoft.com/office/drawing/2010/main" val="0"/>
                              </a:ext>
                            </a:extLst>
                          </a:blip>
                          <a:stretch>
                            <a:fillRect/>
                          </a:stretch>
                        </pic:blipFill>
                        <pic:spPr>
                          <a:xfrm>
                            <a:off x="0" y="0"/>
                            <a:ext cx="1390650" cy="228600"/>
                          </a:xfrm>
                          <a:prstGeom prst="rect">
                            <a:avLst/>
                          </a:prstGeom>
                        </pic:spPr>
                      </pic:pic>
                    </a:graphicData>
                  </a:graphic>
                  <wp14:sizeRelH relativeFrom="page">
                    <wp14:pctWidth>0</wp14:pctWidth>
                  </wp14:sizeRelH>
                  <wp14:sizeRelV relativeFrom="page">
                    <wp14:pctHeight>0</wp14:pctHeight>
                  </wp14:sizeRelV>
                </wp:anchor>
              </w:drawing>
            </w:r>
            <w:r w:rsidR="00FC3566" w:rsidRPr="00052806">
              <w:rPr>
                <w:sz w:val="18"/>
                <w:szCs w:val="18"/>
              </w:rPr>
              <w:t>Children begin to combine groups of ob</w:t>
            </w:r>
            <w:r>
              <w:rPr>
                <w:sz w:val="18"/>
                <w:szCs w:val="18"/>
              </w:rPr>
              <w:t>jects using concrete appar</w:t>
            </w:r>
            <w:r w:rsidR="00447664">
              <w:rPr>
                <w:sz w:val="18"/>
                <w:szCs w:val="18"/>
              </w:rPr>
              <w:t xml:space="preserve">atus such as counters, cubes, ten frames and Base 10 </w:t>
            </w:r>
          </w:p>
          <w:p w:rsidR="00FC3566" w:rsidRPr="00052806" w:rsidRDefault="00FC3566" w:rsidP="00527E24">
            <w:pPr>
              <w:rPr>
                <w:sz w:val="18"/>
                <w:szCs w:val="18"/>
              </w:rPr>
            </w:pPr>
          </w:p>
          <w:p w:rsidR="00527E24" w:rsidRPr="00052806" w:rsidRDefault="00052806" w:rsidP="00527E24">
            <w:pPr>
              <w:rPr>
                <w:sz w:val="18"/>
                <w:szCs w:val="18"/>
              </w:rPr>
            </w:pPr>
            <w:r w:rsidRPr="00052806">
              <w:rPr>
                <w:noProof/>
                <w:sz w:val="18"/>
                <w:szCs w:val="18"/>
                <w:lang w:eastAsia="en-GB"/>
              </w:rPr>
              <w:drawing>
                <wp:anchor distT="0" distB="0" distL="114300" distR="114300" simplePos="0" relativeHeight="251640832" behindDoc="1" locked="0" layoutInCell="1" allowOverlap="1" wp14:anchorId="3E649620" wp14:editId="33E01E4C">
                  <wp:simplePos x="0" y="0"/>
                  <wp:positionH relativeFrom="column">
                    <wp:posOffset>6332220</wp:posOffset>
                  </wp:positionH>
                  <wp:positionV relativeFrom="paragraph">
                    <wp:posOffset>69215</wp:posOffset>
                  </wp:positionV>
                  <wp:extent cx="628650" cy="409575"/>
                  <wp:effectExtent l="0" t="0" r="0" b="9525"/>
                  <wp:wrapTight wrapText="bothSides">
                    <wp:wrapPolygon edited="0">
                      <wp:start x="0" y="0"/>
                      <wp:lineTo x="0" y="21098"/>
                      <wp:lineTo x="20945" y="21098"/>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208D.tmp"/>
                          <pic:cNvPicPr/>
                        </pic:nvPicPr>
                        <pic:blipFill>
                          <a:blip r:embed="rId5">
                            <a:extLst>
                              <a:ext uri="{28A0092B-C50C-407E-A947-70E740481C1C}">
                                <a14:useLocalDpi xmlns:a14="http://schemas.microsoft.com/office/drawing/2010/main" val="0"/>
                              </a:ext>
                            </a:extLst>
                          </a:blip>
                          <a:stretch>
                            <a:fillRect/>
                          </a:stretch>
                        </pic:blipFill>
                        <pic:spPr>
                          <a:xfrm>
                            <a:off x="0" y="0"/>
                            <a:ext cx="628650" cy="409575"/>
                          </a:xfrm>
                          <a:prstGeom prst="rect">
                            <a:avLst/>
                          </a:prstGeom>
                        </pic:spPr>
                      </pic:pic>
                    </a:graphicData>
                  </a:graphic>
                  <wp14:sizeRelH relativeFrom="page">
                    <wp14:pctWidth>0</wp14:pctWidth>
                  </wp14:sizeRelH>
                  <wp14:sizeRelV relativeFrom="page">
                    <wp14:pctHeight>0</wp14:pctHeight>
                  </wp14:sizeRelV>
                </wp:anchor>
              </w:drawing>
            </w:r>
            <w:r w:rsidR="00F45268" w:rsidRPr="00052806">
              <w:rPr>
                <w:sz w:val="18"/>
                <w:szCs w:val="18"/>
              </w:rPr>
              <w:t xml:space="preserve">Construct number sentences verbally or using number cards to go with practical activities. </w:t>
            </w:r>
          </w:p>
          <w:p w:rsidR="00F45268" w:rsidRPr="00052806" w:rsidRDefault="00F45268" w:rsidP="00527E24">
            <w:pPr>
              <w:rPr>
                <w:sz w:val="18"/>
                <w:szCs w:val="18"/>
              </w:rPr>
            </w:pPr>
            <w:r w:rsidRPr="00052806">
              <w:rPr>
                <w:sz w:val="18"/>
                <w:szCs w:val="18"/>
              </w:rPr>
              <w:t>Children make a record in pictures, words or symbols of addition</w:t>
            </w:r>
            <w:r w:rsidR="004A6AC7">
              <w:rPr>
                <w:sz w:val="18"/>
                <w:szCs w:val="18"/>
              </w:rPr>
              <w:t xml:space="preserve"> activities already carried out including part-whole models. </w:t>
            </w:r>
          </w:p>
          <w:p w:rsidR="00F45268" w:rsidRPr="00052806" w:rsidRDefault="00F45268" w:rsidP="00527E24">
            <w:pPr>
              <w:rPr>
                <w:sz w:val="18"/>
                <w:szCs w:val="18"/>
              </w:rPr>
            </w:pPr>
            <w:r w:rsidRPr="00052806">
              <w:rPr>
                <w:sz w:val="18"/>
                <w:szCs w:val="18"/>
              </w:rPr>
              <w:t xml:space="preserve">Solve simple problems using fingers. </w:t>
            </w:r>
          </w:p>
          <w:p w:rsidR="00F45268" w:rsidRPr="00052806" w:rsidRDefault="00F45268" w:rsidP="00527E24">
            <w:pPr>
              <w:rPr>
                <w:sz w:val="18"/>
                <w:szCs w:val="18"/>
              </w:rPr>
            </w:pPr>
          </w:p>
          <w:p w:rsidR="00F45268" w:rsidRPr="00052806" w:rsidRDefault="00F45268" w:rsidP="00527E24">
            <w:pPr>
              <w:rPr>
                <w:sz w:val="18"/>
                <w:szCs w:val="18"/>
              </w:rPr>
            </w:pPr>
            <w:r w:rsidRPr="00052806">
              <w:rPr>
                <w:sz w:val="18"/>
                <w:szCs w:val="18"/>
              </w:rPr>
              <w:t>Number tracks can be introduced to count up on and to find one more.</w:t>
            </w:r>
          </w:p>
          <w:p w:rsidR="00F45268" w:rsidRPr="00052806" w:rsidRDefault="00F45268" w:rsidP="00527E24">
            <w:pPr>
              <w:rPr>
                <w:sz w:val="18"/>
                <w:szCs w:val="18"/>
              </w:rPr>
            </w:pPr>
            <w:r w:rsidRPr="00052806">
              <w:rPr>
                <w:sz w:val="18"/>
                <w:szCs w:val="18"/>
              </w:rPr>
              <w:t xml:space="preserve">Number lines can then be used alongside number tracks and practical apparatus to solve addition calculations and word problems. </w:t>
            </w:r>
          </w:p>
          <w:p w:rsidR="00F45268" w:rsidRDefault="00F45268" w:rsidP="00527E24"/>
          <w:p w:rsidR="00F45268" w:rsidRPr="00BB5AF9" w:rsidRDefault="00F45268" w:rsidP="00527E24">
            <w:pPr>
              <w:rPr>
                <w:b/>
              </w:rPr>
            </w:pPr>
            <w:r w:rsidRPr="00F45268">
              <w:rPr>
                <w:b/>
              </w:rPr>
              <w:t>Children will need opportunities to look at and talk about different models and images as the</w:t>
            </w:r>
            <w:r w:rsidR="00BB5AF9">
              <w:rPr>
                <w:b/>
              </w:rPr>
              <w:t>y move between representations.</w:t>
            </w:r>
          </w:p>
        </w:tc>
      </w:tr>
      <w:tr w:rsidR="00F45268" w:rsidTr="00527E24">
        <w:tc>
          <w:tcPr>
            <w:tcW w:w="14174" w:type="dxa"/>
          </w:tcPr>
          <w:p w:rsidR="00F45268" w:rsidRDefault="00F45268" w:rsidP="00527E24">
            <w:r>
              <w:t>Key vocabulary</w:t>
            </w:r>
          </w:p>
        </w:tc>
      </w:tr>
      <w:tr w:rsidR="00F45268" w:rsidTr="00527E24">
        <w:tc>
          <w:tcPr>
            <w:tcW w:w="14174" w:type="dxa"/>
          </w:tcPr>
          <w:p w:rsidR="00F45268" w:rsidRPr="00052806" w:rsidRDefault="00F45268" w:rsidP="00527E24">
            <w:pPr>
              <w:rPr>
                <w:sz w:val="18"/>
                <w:szCs w:val="18"/>
              </w:rPr>
            </w:pPr>
            <w:r w:rsidRPr="00052806">
              <w:rPr>
                <w:sz w:val="18"/>
                <w:szCs w:val="18"/>
              </w:rPr>
              <w:t>Games and songs can be a useful way to begin using vocabulary involved in addition.</w:t>
            </w:r>
          </w:p>
          <w:p w:rsidR="00F45268" w:rsidRPr="00052806" w:rsidRDefault="00F45268" w:rsidP="00527E24">
            <w:pPr>
              <w:rPr>
                <w:sz w:val="18"/>
                <w:szCs w:val="18"/>
              </w:rPr>
            </w:pPr>
            <w:r w:rsidRPr="00052806">
              <w:rPr>
                <w:sz w:val="18"/>
                <w:szCs w:val="18"/>
              </w:rPr>
              <w:t>Add</w:t>
            </w:r>
          </w:p>
          <w:p w:rsidR="00F45268" w:rsidRPr="00052806" w:rsidRDefault="00F45268" w:rsidP="00527E24">
            <w:pPr>
              <w:rPr>
                <w:sz w:val="18"/>
                <w:szCs w:val="18"/>
              </w:rPr>
            </w:pPr>
            <w:r w:rsidRPr="00052806">
              <w:rPr>
                <w:sz w:val="18"/>
                <w:szCs w:val="18"/>
              </w:rPr>
              <w:t>More</w:t>
            </w:r>
          </w:p>
          <w:p w:rsidR="00F45268" w:rsidRPr="00052806" w:rsidRDefault="00F45268" w:rsidP="00527E24">
            <w:pPr>
              <w:rPr>
                <w:sz w:val="18"/>
                <w:szCs w:val="18"/>
              </w:rPr>
            </w:pPr>
            <w:r w:rsidRPr="00052806">
              <w:rPr>
                <w:sz w:val="18"/>
                <w:szCs w:val="18"/>
              </w:rPr>
              <w:t xml:space="preserve">And </w:t>
            </w:r>
          </w:p>
          <w:p w:rsidR="00F45268" w:rsidRPr="00052806" w:rsidRDefault="00F45268" w:rsidP="00527E24">
            <w:pPr>
              <w:rPr>
                <w:sz w:val="18"/>
                <w:szCs w:val="18"/>
              </w:rPr>
            </w:pPr>
            <w:r w:rsidRPr="00052806">
              <w:rPr>
                <w:sz w:val="18"/>
                <w:szCs w:val="18"/>
              </w:rPr>
              <w:t xml:space="preserve">Make </w:t>
            </w:r>
          </w:p>
          <w:p w:rsidR="00F45268" w:rsidRPr="00052806" w:rsidRDefault="00F45268" w:rsidP="00527E24">
            <w:pPr>
              <w:rPr>
                <w:sz w:val="18"/>
                <w:szCs w:val="18"/>
              </w:rPr>
            </w:pPr>
            <w:r w:rsidRPr="00052806">
              <w:rPr>
                <w:sz w:val="18"/>
                <w:szCs w:val="18"/>
              </w:rPr>
              <w:t>Sum</w:t>
            </w:r>
          </w:p>
          <w:p w:rsidR="00F45268" w:rsidRPr="00052806" w:rsidRDefault="00F45268" w:rsidP="00527E24">
            <w:pPr>
              <w:rPr>
                <w:sz w:val="18"/>
                <w:szCs w:val="18"/>
              </w:rPr>
            </w:pPr>
            <w:r w:rsidRPr="00052806">
              <w:rPr>
                <w:sz w:val="18"/>
                <w:szCs w:val="18"/>
              </w:rPr>
              <w:t>Total</w:t>
            </w:r>
          </w:p>
          <w:p w:rsidR="00F45268" w:rsidRPr="00052806" w:rsidRDefault="00F45268" w:rsidP="00527E24">
            <w:pPr>
              <w:rPr>
                <w:sz w:val="18"/>
                <w:szCs w:val="18"/>
              </w:rPr>
            </w:pPr>
            <w:r w:rsidRPr="00052806">
              <w:rPr>
                <w:sz w:val="18"/>
                <w:szCs w:val="18"/>
              </w:rPr>
              <w:t>Altogether</w:t>
            </w:r>
          </w:p>
          <w:p w:rsidR="00F45268" w:rsidRPr="00052806" w:rsidRDefault="00F45268" w:rsidP="00527E24">
            <w:pPr>
              <w:rPr>
                <w:sz w:val="18"/>
                <w:szCs w:val="18"/>
              </w:rPr>
            </w:pPr>
            <w:r w:rsidRPr="00052806">
              <w:rPr>
                <w:sz w:val="18"/>
                <w:szCs w:val="18"/>
              </w:rPr>
              <w:t>Score</w:t>
            </w:r>
          </w:p>
          <w:p w:rsidR="00F45268" w:rsidRPr="00052806" w:rsidRDefault="00F45268" w:rsidP="00527E24">
            <w:pPr>
              <w:rPr>
                <w:sz w:val="18"/>
                <w:szCs w:val="18"/>
              </w:rPr>
            </w:pPr>
            <w:r w:rsidRPr="00052806">
              <w:rPr>
                <w:sz w:val="18"/>
                <w:szCs w:val="18"/>
              </w:rPr>
              <w:t>Double</w:t>
            </w:r>
          </w:p>
          <w:p w:rsidR="00F45268" w:rsidRPr="00052806" w:rsidRDefault="00F45268" w:rsidP="00527E24">
            <w:pPr>
              <w:rPr>
                <w:sz w:val="18"/>
                <w:szCs w:val="18"/>
              </w:rPr>
            </w:pPr>
            <w:r w:rsidRPr="00052806">
              <w:rPr>
                <w:sz w:val="18"/>
                <w:szCs w:val="18"/>
              </w:rPr>
              <w:t>One more, two more, ten more…</w:t>
            </w:r>
          </w:p>
          <w:p w:rsidR="00F45268" w:rsidRPr="00052806" w:rsidRDefault="00F45268" w:rsidP="00527E24">
            <w:pPr>
              <w:rPr>
                <w:sz w:val="18"/>
                <w:szCs w:val="18"/>
              </w:rPr>
            </w:pPr>
            <w:r w:rsidRPr="00052806">
              <w:rPr>
                <w:sz w:val="18"/>
                <w:szCs w:val="18"/>
              </w:rPr>
              <w:t>How many more to make…?</w:t>
            </w:r>
          </w:p>
          <w:p w:rsidR="00F45268" w:rsidRDefault="00F45268" w:rsidP="00527E24">
            <w:r w:rsidRPr="00052806">
              <w:rPr>
                <w:sz w:val="18"/>
                <w:szCs w:val="18"/>
              </w:rPr>
              <w:t>How many more is…than…?</w:t>
            </w:r>
          </w:p>
        </w:tc>
      </w:tr>
    </w:tbl>
    <w:tbl>
      <w:tblPr>
        <w:tblStyle w:val="TableGrid"/>
        <w:tblpPr w:leftFromText="180" w:rightFromText="180" w:vertAnchor="text" w:horzAnchor="margin" w:tblpY="-677"/>
        <w:tblW w:w="0" w:type="auto"/>
        <w:tblLook w:val="04A0" w:firstRow="1" w:lastRow="0" w:firstColumn="1" w:lastColumn="0" w:noHBand="0" w:noVBand="1"/>
      </w:tblPr>
      <w:tblGrid>
        <w:gridCol w:w="4656"/>
        <w:gridCol w:w="4675"/>
        <w:gridCol w:w="4617"/>
      </w:tblGrid>
      <w:tr w:rsidR="00983C74" w:rsidTr="00983C74">
        <w:tc>
          <w:tcPr>
            <w:tcW w:w="4724" w:type="dxa"/>
          </w:tcPr>
          <w:p w:rsidR="00983C74" w:rsidRDefault="00983C74" w:rsidP="00983C74">
            <w:r>
              <w:lastRenderedPageBreak/>
              <w:t>Addition – Year 1</w:t>
            </w:r>
          </w:p>
        </w:tc>
        <w:tc>
          <w:tcPr>
            <w:tcW w:w="4725" w:type="dxa"/>
          </w:tcPr>
          <w:p w:rsidR="00983C74" w:rsidRDefault="00983C74" w:rsidP="00983C74">
            <w:r>
              <w:t>Addition – Year 2</w:t>
            </w:r>
          </w:p>
        </w:tc>
        <w:tc>
          <w:tcPr>
            <w:tcW w:w="4725" w:type="dxa"/>
          </w:tcPr>
          <w:p w:rsidR="00983C74" w:rsidRDefault="00983C74" w:rsidP="00983C74">
            <w:r>
              <w:t>Addition – Year 3</w:t>
            </w:r>
          </w:p>
        </w:tc>
      </w:tr>
      <w:tr w:rsidR="00983C74" w:rsidTr="00983C74">
        <w:tc>
          <w:tcPr>
            <w:tcW w:w="4724" w:type="dxa"/>
          </w:tcPr>
          <w:tbl>
            <w:tblPr>
              <w:tblpPr w:leftFromText="180" w:rightFromText="180" w:vertAnchor="text" w:tblpY="-216"/>
              <w:tblOverlap w:val="never"/>
              <w:tblW w:w="0" w:type="auto"/>
              <w:tblBorders>
                <w:top w:val="nil"/>
                <w:left w:val="nil"/>
                <w:bottom w:val="nil"/>
                <w:right w:val="nil"/>
              </w:tblBorders>
              <w:tblLook w:val="0000" w:firstRow="0" w:lastRow="0" w:firstColumn="0" w:lastColumn="0" w:noHBand="0" w:noVBand="0"/>
            </w:tblPr>
            <w:tblGrid>
              <w:gridCol w:w="4440"/>
            </w:tblGrid>
            <w:tr w:rsidR="00983C74" w:rsidTr="00541AA2">
              <w:trPr>
                <w:trHeight w:val="1710"/>
              </w:trPr>
              <w:tc>
                <w:tcPr>
                  <w:tcW w:w="0" w:type="auto"/>
                </w:tcPr>
                <w:p w:rsidR="00983C74" w:rsidRDefault="00983C74" w:rsidP="00983C74">
                  <w:pPr>
                    <w:pStyle w:val="Default"/>
                    <w:rPr>
                      <w:sz w:val="18"/>
                      <w:szCs w:val="18"/>
                    </w:rPr>
                  </w:pPr>
                  <w:r>
                    <w:rPr>
                      <w:b/>
                      <w:bCs/>
                      <w:sz w:val="18"/>
                      <w:szCs w:val="18"/>
                    </w:rPr>
                    <w:t xml:space="preserve">+ = signs and missing numbers </w:t>
                  </w:r>
                </w:p>
                <w:p w:rsidR="00983C74" w:rsidRDefault="00983C74" w:rsidP="00983C74">
                  <w:pPr>
                    <w:pStyle w:val="Default"/>
                    <w:rPr>
                      <w:sz w:val="18"/>
                      <w:szCs w:val="18"/>
                    </w:rPr>
                  </w:pPr>
                  <w:r>
                    <w:rPr>
                      <w:sz w:val="18"/>
                      <w:szCs w:val="18"/>
                    </w:rPr>
                    <w:t xml:space="preserve">Children should record addition using the correct symbols. Children need to understand the concept of equality before using the ‘=’ sign. Calculations should be written either side of the equality sign so that the sign is not just interpreted as ‘the answer’. </w:t>
                  </w:r>
                </w:p>
                <w:p w:rsidR="00983C74" w:rsidRDefault="00983C74" w:rsidP="00983C74">
                  <w:pPr>
                    <w:pStyle w:val="Default"/>
                    <w:rPr>
                      <w:sz w:val="18"/>
                      <w:szCs w:val="18"/>
                    </w:rPr>
                  </w:pPr>
                  <w:r>
                    <w:rPr>
                      <w:sz w:val="18"/>
                      <w:szCs w:val="18"/>
                    </w:rPr>
                    <w:t xml:space="preserve">2 = 1+ 1 </w:t>
                  </w:r>
                </w:p>
                <w:p w:rsidR="00983C74" w:rsidRDefault="00983C74" w:rsidP="00983C74">
                  <w:pPr>
                    <w:pStyle w:val="Default"/>
                    <w:rPr>
                      <w:sz w:val="18"/>
                      <w:szCs w:val="18"/>
                    </w:rPr>
                  </w:pPr>
                  <w:r>
                    <w:rPr>
                      <w:sz w:val="18"/>
                      <w:szCs w:val="18"/>
                    </w:rPr>
                    <w:t xml:space="preserve">2 + 3 = 4 + 1 </w:t>
                  </w:r>
                </w:p>
                <w:p w:rsidR="00983C74" w:rsidRDefault="00983C74" w:rsidP="00983C74">
                  <w:pPr>
                    <w:pStyle w:val="Default"/>
                    <w:rPr>
                      <w:sz w:val="18"/>
                      <w:szCs w:val="18"/>
                    </w:rPr>
                  </w:pPr>
                  <w:r>
                    <w:rPr>
                      <w:sz w:val="18"/>
                      <w:szCs w:val="18"/>
                    </w:rPr>
                    <w:t xml:space="preserve">Missing numbers need to be placed in all possible places. </w:t>
                  </w:r>
                </w:p>
                <w:p w:rsidR="00983C74" w:rsidRDefault="00983C74" w:rsidP="00983C74">
                  <w:pPr>
                    <w:pStyle w:val="Default"/>
                    <w:rPr>
                      <w:sz w:val="18"/>
                      <w:szCs w:val="18"/>
                    </w:rPr>
                  </w:pPr>
                  <w:r>
                    <w:rPr>
                      <w:sz w:val="18"/>
                      <w:szCs w:val="18"/>
                    </w:rPr>
                    <w:t xml:space="preserve">3 + 4 = </w:t>
                  </w:r>
                  <w:r>
                    <w:rPr>
                      <w:sz w:val="18"/>
                      <w:szCs w:val="18"/>
                    </w:rPr>
                    <w:t xml:space="preserve">                   </w:t>
                  </w:r>
                  <w:r>
                    <w:rPr>
                      <w:sz w:val="18"/>
                      <w:szCs w:val="18"/>
                    </w:rPr>
                    <w:t xml:space="preserve"> = 3 + 4 </w:t>
                  </w:r>
                </w:p>
                <w:p w:rsidR="00983C74" w:rsidRDefault="00983C74" w:rsidP="00983C74">
                  <w:pPr>
                    <w:pStyle w:val="Default"/>
                    <w:rPr>
                      <w:sz w:val="18"/>
                      <w:szCs w:val="18"/>
                    </w:rPr>
                  </w:pPr>
                  <w:r>
                    <w:rPr>
                      <w:sz w:val="18"/>
                      <w:szCs w:val="18"/>
                    </w:rPr>
                    <w:t xml:space="preserve">3 + </w:t>
                  </w:r>
                  <w:r>
                    <w:rPr>
                      <w:sz w:val="18"/>
                      <w:szCs w:val="18"/>
                    </w:rPr>
                    <w:t xml:space="preserve"> = 7                   7 = </w:t>
                  </w:r>
                  <w:r>
                    <w:rPr>
                      <w:sz w:val="18"/>
                      <w:szCs w:val="18"/>
                    </w:rPr>
                    <w:t xml:space="preserve"> + 4 </w:t>
                  </w:r>
                </w:p>
                <w:p w:rsidR="00D36F37" w:rsidRPr="00D36F37" w:rsidRDefault="002C64B3" w:rsidP="00983C74">
                  <w:pPr>
                    <w:pStyle w:val="Default"/>
                    <w:rPr>
                      <w:b/>
                      <w:color w:val="auto"/>
                      <w:sz w:val="18"/>
                      <w:szCs w:val="18"/>
                    </w:rPr>
                  </w:pPr>
                  <w:r>
                    <w:rPr>
                      <w:b/>
                      <w:color w:val="auto"/>
                      <w:sz w:val="18"/>
                      <w:szCs w:val="18"/>
                    </w:rPr>
                    <w:t>Concrete: combine</w:t>
                  </w:r>
                  <w:r w:rsidR="00D36F37" w:rsidRPr="00D36F37">
                    <w:rPr>
                      <w:b/>
                      <w:color w:val="auto"/>
                      <w:sz w:val="18"/>
                      <w:szCs w:val="18"/>
                    </w:rPr>
                    <w:t xml:space="preserve"> two parts to make a whole: part- whole model</w:t>
                  </w:r>
                </w:p>
                <w:p w:rsidR="002C64B3" w:rsidRDefault="00983C74" w:rsidP="00983C74">
                  <w:pPr>
                    <w:pStyle w:val="Default"/>
                    <w:rPr>
                      <w:sz w:val="18"/>
                      <w:szCs w:val="18"/>
                    </w:rPr>
                  </w:pPr>
                  <w:r>
                    <w:rPr>
                      <w:sz w:val="18"/>
                      <w:szCs w:val="18"/>
                    </w:rPr>
                    <w:t>Combining two sets of objects (aggregation) which will progress onto adding on to a set (augmentation)</w:t>
                  </w:r>
                </w:p>
                <w:p w:rsidR="00983C74" w:rsidRPr="002C64B3" w:rsidRDefault="002C64B3" w:rsidP="00983C74">
                  <w:pPr>
                    <w:pStyle w:val="Default"/>
                    <w:rPr>
                      <w:sz w:val="18"/>
                      <w:szCs w:val="18"/>
                    </w:rPr>
                  </w:pPr>
                  <w:r w:rsidRPr="002C64B3">
                    <w:rPr>
                      <w:sz w:val="18"/>
                      <w:szCs w:val="18"/>
                    </w:rPr>
                    <w:t xml:space="preserve">Use cubes to add two numbers together as a group or in a bar </w:t>
                  </w:r>
                  <w:r w:rsidR="00983C74" w:rsidRPr="002C64B3">
                    <w:rPr>
                      <w:sz w:val="18"/>
                      <w:szCs w:val="18"/>
                    </w:rPr>
                    <w:t xml:space="preserve"> </w:t>
                  </w:r>
                </w:p>
              </w:tc>
            </w:tr>
            <w:tr w:rsidR="00983C74" w:rsidTr="00541AA2">
              <w:trPr>
                <w:trHeight w:val="1710"/>
              </w:trPr>
              <w:tc>
                <w:tcPr>
                  <w:tcW w:w="0" w:type="auto"/>
                </w:tcPr>
                <w:p w:rsidR="00983C74" w:rsidRDefault="002C64B3" w:rsidP="00983C74">
                  <w:pPr>
                    <w:pStyle w:val="Default"/>
                    <w:rPr>
                      <w:b/>
                      <w:bCs/>
                      <w:sz w:val="18"/>
                      <w:szCs w:val="18"/>
                    </w:rPr>
                  </w:pPr>
                  <w:r>
                    <w:rPr>
                      <w:noProof/>
                      <w:lang w:eastAsia="en-GB"/>
                    </w:rPr>
                    <w:drawing>
                      <wp:anchor distT="0" distB="0" distL="114300" distR="114300" simplePos="0" relativeHeight="251691008" behindDoc="0" locked="0" layoutInCell="1" allowOverlap="1" wp14:anchorId="373F8C88" wp14:editId="1BFF0929">
                        <wp:simplePos x="0" y="0"/>
                        <wp:positionH relativeFrom="column">
                          <wp:posOffset>1212850</wp:posOffset>
                        </wp:positionH>
                        <wp:positionV relativeFrom="paragraph">
                          <wp:posOffset>8255</wp:posOffset>
                        </wp:positionV>
                        <wp:extent cx="1346835" cy="314325"/>
                        <wp:effectExtent l="0" t="0" r="5715" b="952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683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8960" behindDoc="0" locked="0" layoutInCell="1" allowOverlap="1" wp14:anchorId="6A388881" wp14:editId="15D9BB45">
                        <wp:simplePos x="0" y="0"/>
                        <wp:positionH relativeFrom="column">
                          <wp:posOffset>173990</wp:posOffset>
                        </wp:positionH>
                        <wp:positionV relativeFrom="paragraph">
                          <wp:posOffset>36830</wp:posOffset>
                        </wp:positionV>
                        <wp:extent cx="771525" cy="751840"/>
                        <wp:effectExtent l="0" t="0" r="9525"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7518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311"/>
                    <w:tblOverlap w:val="never"/>
                    <w:tblW w:w="0" w:type="auto"/>
                    <w:tblBorders>
                      <w:top w:val="nil"/>
                      <w:left w:val="nil"/>
                      <w:bottom w:val="nil"/>
                      <w:right w:val="nil"/>
                    </w:tblBorders>
                    <w:tblLook w:val="0000" w:firstRow="0" w:lastRow="0" w:firstColumn="0" w:lastColumn="0" w:noHBand="0" w:noVBand="0"/>
                  </w:tblPr>
                  <w:tblGrid>
                    <w:gridCol w:w="4224"/>
                  </w:tblGrid>
                  <w:tr w:rsidR="002C64B3" w:rsidTr="002C64B3">
                    <w:trPr>
                      <w:trHeight w:val="413"/>
                    </w:trPr>
                    <w:tc>
                      <w:tcPr>
                        <w:tcW w:w="0" w:type="auto"/>
                      </w:tcPr>
                      <w:p w:rsidR="002C64B3" w:rsidRDefault="002C64B3" w:rsidP="002C64B3">
                        <w:r w:rsidRPr="002C64B3">
                          <w:rPr>
                            <w:noProof/>
                            <w:lang w:eastAsia="en-GB"/>
                          </w:rPr>
                          <w:drawing>
                            <wp:anchor distT="0" distB="0" distL="114300" distR="114300" simplePos="0" relativeHeight="251693056" behindDoc="0" locked="0" layoutInCell="1" allowOverlap="1" wp14:anchorId="72CEA48C" wp14:editId="7C8B7FB3">
                              <wp:simplePos x="0" y="0"/>
                              <wp:positionH relativeFrom="column">
                                <wp:posOffset>1851660</wp:posOffset>
                              </wp:positionH>
                              <wp:positionV relativeFrom="paragraph">
                                <wp:posOffset>438150</wp:posOffset>
                              </wp:positionV>
                              <wp:extent cx="762000" cy="692785"/>
                              <wp:effectExtent l="0" t="0" r="0" b="0"/>
                              <wp:wrapSquare wrapText="bothSides"/>
                              <wp:docPr id="61" name="Picture 61" descr="Image result for part whol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art whole model">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4B3">
                          <w:rPr>
                            <w:noProof/>
                            <w:lang w:eastAsia="en-GB"/>
                          </w:rPr>
                          <w:drawing>
                            <wp:anchor distT="0" distB="0" distL="114300" distR="114300" simplePos="0" relativeHeight="251695104" behindDoc="0" locked="0" layoutInCell="1" allowOverlap="1" wp14:anchorId="0B2991F1" wp14:editId="54D07E53">
                              <wp:simplePos x="0" y="0"/>
                              <wp:positionH relativeFrom="column">
                                <wp:posOffset>1691640</wp:posOffset>
                              </wp:positionH>
                              <wp:positionV relativeFrom="paragraph">
                                <wp:posOffset>0</wp:posOffset>
                              </wp:positionV>
                              <wp:extent cx="922020" cy="474345"/>
                              <wp:effectExtent l="0" t="0" r="0" b="1905"/>
                              <wp:wrapSquare wrapText="bothSides"/>
                              <wp:docPr id="62" name="Picture 62" descr="Image result for part whole model ad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art whole model addition">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202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4B3">
                          <w:rPr>
                            <w:b/>
                            <w:sz w:val="18"/>
                            <w:szCs w:val="18"/>
                          </w:rPr>
                          <w:t>Pictorial: use pictures to add two numbers together as a group or in a bar.</w:t>
                        </w:r>
                        <w:r>
                          <w:rPr>
                            <w:b/>
                            <w:sz w:val="18"/>
                            <w:szCs w:val="18"/>
                          </w:rPr>
                          <w:t xml:space="preserve"> </w:t>
                        </w:r>
                        <w:r>
                          <w:t xml:space="preserve"> </w:t>
                        </w:r>
                      </w:p>
                      <w:p w:rsidR="002C64B3" w:rsidRPr="002C64B3" w:rsidRDefault="002C64B3" w:rsidP="002C64B3">
                        <w:pPr>
                          <w:rPr>
                            <w:b/>
                            <w:sz w:val="18"/>
                            <w:szCs w:val="18"/>
                          </w:rPr>
                        </w:pPr>
                        <w:r w:rsidRPr="002C64B3">
                          <w:rPr>
                            <w:noProof/>
                            <w:lang w:eastAsia="en-GB"/>
                          </w:rPr>
                          <mc:AlternateContent>
                            <mc:Choice Requires="wpg">
                              <w:drawing>
                                <wp:anchor distT="0" distB="0" distL="114300" distR="114300" simplePos="0" relativeHeight="251694080" behindDoc="0" locked="0" layoutInCell="1" allowOverlap="1" wp14:anchorId="6699A4AA" wp14:editId="2F4F0100">
                                  <wp:simplePos x="0" y="0"/>
                                  <wp:positionH relativeFrom="column">
                                    <wp:posOffset>-27940</wp:posOffset>
                                  </wp:positionH>
                                  <wp:positionV relativeFrom="paragraph">
                                    <wp:posOffset>37881</wp:posOffset>
                                  </wp:positionV>
                                  <wp:extent cx="1771651" cy="283016"/>
                                  <wp:effectExtent l="0" t="0" r="19050" b="22225"/>
                                  <wp:wrapNone/>
                                  <wp:docPr id="58" name="Group 58"/>
                                  <wp:cNvGraphicFramePr/>
                                  <a:graphic xmlns:a="http://schemas.openxmlformats.org/drawingml/2006/main">
                                    <a:graphicData uri="http://schemas.microsoft.com/office/word/2010/wordprocessingGroup">
                                      <wpg:wgp>
                                        <wpg:cNvGrpSpPr/>
                                        <wpg:grpSpPr>
                                          <a:xfrm>
                                            <a:off x="0" y="0"/>
                                            <a:ext cx="1771651" cy="283016"/>
                                            <a:chOff x="-2498737" y="-538868"/>
                                            <a:chExt cx="2069108" cy="295288"/>
                                          </a:xfrm>
                                        </wpg:grpSpPr>
                                        <wps:wsp>
                                          <wps:cNvPr id="59" name="Rectangle 59"/>
                                          <wps:cNvSpPr/>
                                          <wps:spPr>
                                            <a:xfrm>
                                              <a:off x="-2498737" y="-538855"/>
                                              <a:ext cx="1685925" cy="2952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541AA2" w:rsidRDefault="00541AA2" w:rsidP="002C64B3">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772529" y="-538868"/>
                                              <a:ext cx="342900" cy="295274"/>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541AA2" w:rsidRDefault="00541AA2" w:rsidP="002C64B3">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99A4AA" id="Group 58" o:spid="_x0000_s1026" style="position:absolute;margin-left:-2.2pt;margin-top:3pt;width:139.5pt;height:22.3pt;z-index:251694080;mso-width-relative:margin;mso-height-relative:margin" coordorigin="-24987,-5388" coordsize="2069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">
                                  <v:rect id="Rectangle 59" o:spid="_x0000_s1027" style="position:absolute;left:-24987;top:-5388;width:16859;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" fillcolor="#c0504d [3205]" strokecolor="#622423 [1605]" strokeweight="2pt">
                                    <v:textbox>
                                      <w:txbxContent>
                                        <w:p w:rsidR="00541AA2" w:rsidRDefault="00541AA2" w:rsidP="002C64B3">
                                          <w:pPr>
                                            <w:jc w:val="center"/>
                                          </w:pPr>
                                          <w:r>
                                            <w:t>8</w:t>
                                          </w:r>
                                        </w:p>
                                      </w:txbxContent>
                                    </v:textbox>
                                  </v:rect>
                                  <v:rect id="Rectangle 60" o:spid="_x0000_s1028" style="position:absolute;left:-7725;top:-5388;width:3429;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" fillcolor="#7030a0" strokecolor="#243f60 [1604]" strokeweight="2pt">
                                    <v:textbox>
                                      <w:txbxContent>
                                        <w:p w:rsidR="00541AA2" w:rsidRDefault="00541AA2" w:rsidP="002C64B3">
                                          <w:pPr>
                                            <w:jc w:val="center"/>
                                          </w:pPr>
                                          <w:r>
                                            <w:t>1</w:t>
                                          </w:r>
                                        </w:p>
                                      </w:txbxContent>
                                    </v:textbox>
                                  </v:rect>
                                </v:group>
                              </w:pict>
                            </mc:Fallback>
                          </mc:AlternateContent>
                        </w:r>
                      </w:p>
                      <w:p w:rsidR="002C64B3" w:rsidRDefault="002C64B3" w:rsidP="002C64B3">
                        <w:pPr>
                          <w:pStyle w:val="Default"/>
                          <w:rPr>
                            <w:b/>
                            <w:sz w:val="18"/>
                            <w:szCs w:val="18"/>
                          </w:rPr>
                        </w:pPr>
                      </w:p>
                      <w:p w:rsidR="002C64B3" w:rsidRDefault="002C64B3" w:rsidP="002C64B3">
                        <w:pPr>
                          <w:pStyle w:val="Default"/>
                          <w:rPr>
                            <w:b/>
                            <w:sz w:val="18"/>
                            <w:szCs w:val="18"/>
                          </w:rPr>
                        </w:pPr>
                      </w:p>
                      <w:p w:rsidR="002C64B3" w:rsidRDefault="002C64B3" w:rsidP="002C64B3">
                        <w:pPr>
                          <w:pStyle w:val="Default"/>
                          <w:rPr>
                            <w:sz w:val="18"/>
                            <w:szCs w:val="18"/>
                          </w:rPr>
                        </w:pPr>
                        <w:r w:rsidRPr="00FC3566">
                          <w:rPr>
                            <w:b/>
                            <w:sz w:val="18"/>
                            <w:szCs w:val="18"/>
                          </w:rPr>
                          <w:t>Understanding of counting on with a number line</w:t>
                        </w:r>
                        <w:r>
                          <w:rPr>
                            <w:sz w:val="18"/>
                            <w:szCs w:val="18"/>
                          </w:rPr>
                          <w:t xml:space="preserve"> (supported by models and images). </w:t>
                        </w:r>
                      </w:p>
                      <w:p w:rsidR="002C64B3" w:rsidRDefault="002C64B3" w:rsidP="002C64B3">
                        <w:pPr>
                          <w:pStyle w:val="Default"/>
                          <w:rPr>
                            <w:rFonts w:asciiTheme="minorHAnsi" w:hAnsiTheme="minorHAnsi"/>
                            <w:sz w:val="18"/>
                            <w:szCs w:val="18"/>
                          </w:rPr>
                        </w:pPr>
                        <w:r w:rsidRPr="00FC3566">
                          <w:rPr>
                            <w:rFonts w:asciiTheme="minorHAnsi" w:hAnsiTheme="minorHAnsi"/>
                            <w:sz w:val="18"/>
                            <w:szCs w:val="18"/>
                          </w:rPr>
                          <w:t>Using a number line to ‘jump’ in steps of 1 or count on, always starting from the largest number.</w:t>
                        </w:r>
                      </w:p>
                      <w:p w:rsidR="002C64B3" w:rsidRPr="00FC3566" w:rsidRDefault="002C64B3" w:rsidP="002C64B3">
                        <w:pPr>
                          <w:pStyle w:val="Default"/>
                          <w:rPr>
                            <w:rFonts w:asciiTheme="minorHAnsi" w:hAnsiTheme="minorHAnsi"/>
                            <w:sz w:val="18"/>
                            <w:szCs w:val="18"/>
                          </w:rPr>
                        </w:pPr>
                        <w:r>
                          <w:rPr>
                            <w:rFonts w:asciiTheme="minorHAnsi" w:hAnsiTheme="minorHAnsi"/>
                            <w:noProof/>
                            <w:sz w:val="18"/>
                            <w:szCs w:val="18"/>
                            <w:lang w:eastAsia="en-GB"/>
                          </w:rPr>
                          <w:drawing>
                            <wp:inline distT="0" distB="0" distL="0" distR="0" wp14:anchorId="3688C9B7" wp14:editId="38AF4C38">
                              <wp:extent cx="1208690" cy="658721"/>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B169.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0683" cy="659807"/>
                                      </a:xfrm>
                                      <a:prstGeom prst="rect">
                                        <a:avLst/>
                                      </a:prstGeom>
                                    </pic:spPr>
                                  </pic:pic>
                                </a:graphicData>
                              </a:graphic>
                            </wp:inline>
                          </w:drawing>
                        </w:r>
                      </w:p>
                    </w:tc>
                  </w:tr>
                </w:tbl>
                <w:p w:rsidR="00983C74" w:rsidRDefault="00983C74" w:rsidP="00983C74">
                  <w:pPr>
                    <w:pStyle w:val="Default"/>
                    <w:rPr>
                      <w:b/>
                      <w:bCs/>
                      <w:sz w:val="18"/>
                      <w:szCs w:val="18"/>
                    </w:rPr>
                  </w:pPr>
                </w:p>
              </w:tc>
            </w:tr>
          </w:tbl>
          <w:p w:rsidR="00D36F37" w:rsidRDefault="00D36F37" w:rsidP="00983C74">
            <w:pPr>
              <w:pStyle w:val="Default"/>
            </w:pPr>
          </w:p>
          <w:p w:rsidR="00983C74" w:rsidRDefault="00983C74" w:rsidP="00983C74"/>
        </w:tc>
        <w:tc>
          <w:tcPr>
            <w:tcW w:w="4725" w:type="dxa"/>
          </w:tcPr>
          <w:tbl>
            <w:tblPr>
              <w:tblpPr w:leftFromText="180" w:rightFromText="180" w:vertAnchor="text" w:horzAnchor="margin" w:tblpY="-196"/>
              <w:tblOverlap w:val="never"/>
              <w:tblW w:w="0" w:type="auto"/>
              <w:tblBorders>
                <w:top w:val="nil"/>
                <w:left w:val="nil"/>
                <w:bottom w:val="nil"/>
                <w:right w:val="nil"/>
              </w:tblBorders>
              <w:tblLook w:val="0000" w:firstRow="0" w:lastRow="0" w:firstColumn="0" w:lastColumn="0" w:noHBand="0" w:noVBand="0"/>
            </w:tblPr>
            <w:tblGrid>
              <w:gridCol w:w="4459"/>
            </w:tblGrid>
            <w:tr w:rsidR="00002005" w:rsidTr="00002005">
              <w:trPr>
                <w:trHeight w:val="412"/>
              </w:trPr>
              <w:tc>
                <w:tcPr>
                  <w:tcW w:w="0" w:type="auto"/>
                </w:tcPr>
                <w:p w:rsidR="00002005" w:rsidRDefault="00002005" w:rsidP="00002005">
                  <w:pPr>
                    <w:pStyle w:val="Default"/>
                    <w:rPr>
                      <w:sz w:val="18"/>
                      <w:szCs w:val="18"/>
                    </w:rPr>
                  </w:pPr>
                  <w:r w:rsidRPr="00983C74">
                    <w:rPr>
                      <w:b/>
                      <w:sz w:val="18"/>
                      <w:szCs w:val="18"/>
                    </w:rPr>
                    <w:t>Missing number problems</w:t>
                  </w:r>
                  <w:r>
                    <w:rPr>
                      <w:sz w:val="18"/>
                      <w:szCs w:val="18"/>
                    </w:rPr>
                    <w:t xml:space="preserve"> </w:t>
                  </w:r>
                  <w:proofErr w:type="spellStart"/>
                  <w:r>
                    <w:rPr>
                      <w:sz w:val="18"/>
                      <w:szCs w:val="18"/>
                    </w:rPr>
                    <w:t>e.g</w:t>
                  </w:r>
                  <w:proofErr w:type="spellEnd"/>
                  <w:r>
                    <w:rPr>
                      <w:sz w:val="18"/>
                      <w:szCs w:val="18"/>
                    </w:rPr>
                    <w:t xml:space="preserve"> 14 + 5 = 10 + </w:t>
                  </w:r>
                  <w:r>
                    <w:rPr>
                      <w:sz w:val="18"/>
                      <w:szCs w:val="18"/>
                    </w:rPr>
                    <w:t xml:space="preserve"> </w:t>
                  </w:r>
                </w:p>
                <w:p w:rsidR="00002005" w:rsidRDefault="00002005" w:rsidP="00002005">
                  <w:pPr>
                    <w:pStyle w:val="Default"/>
                    <w:rPr>
                      <w:sz w:val="18"/>
                      <w:szCs w:val="18"/>
                    </w:rPr>
                  </w:pPr>
                  <w:r>
                    <w:rPr>
                      <w:sz w:val="18"/>
                      <w:szCs w:val="18"/>
                    </w:rPr>
                    <w:t xml:space="preserve">32 + </w:t>
                  </w:r>
                  <w:r>
                    <w:rPr>
                      <w:sz w:val="18"/>
                      <w:szCs w:val="18"/>
                    </w:rPr>
                    <w:t xml:space="preserve"> + </w:t>
                  </w:r>
                  <w:r>
                    <w:rPr>
                      <w:sz w:val="18"/>
                      <w:szCs w:val="18"/>
                    </w:rPr>
                    <w:t xml:space="preserve"> = 100 </w:t>
                  </w:r>
                </w:p>
                <w:p w:rsidR="00002005" w:rsidRDefault="00002005" w:rsidP="00002005">
                  <w:pPr>
                    <w:pStyle w:val="Default"/>
                    <w:rPr>
                      <w:sz w:val="18"/>
                      <w:szCs w:val="18"/>
                    </w:rPr>
                  </w:pPr>
                  <w:r>
                    <w:rPr>
                      <w:sz w:val="18"/>
                      <w:szCs w:val="18"/>
                    </w:rPr>
                    <w:t xml:space="preserve">35 = 1 + </w:t>
                  </w:r>
                  <w:r>
                    <w:rPr>
                      <w:sz w:val="18"/>
                      <w:szCs w:val="18"/>
                    </w:rPr>
                    <w:t xml:space="preserve"> + 5 </w:t>
                  </w:r>
                </w:p>
                <w:p w:rsidR="002C64B3" w:rsidRPr="002C64B3" w:rsidRDefault="00C44A98" w:rsidP="002C64B3">
                  <w:pPr>
                    <w:pStyle w:val="NoSpacing"/>
                    <w:rPr>
                      <w:b/>
                      <w:sz w:val="18"/>
                      <w:szCs w:val="18"/>
                    </w:rPr>
                  </w:pPr>
                  <w:r w:rsidRPr="002C64B3">
                    <w:rPr>
                      <w:noProof/>
                      <w:sz w:val="18"/>
                      <w:szCs w:val="18"/>
                      <w:lang w:eastAsia="en-GB"/>
                    </w:rPr>
                    <mc:AlternateContent>
                      <mc:Choice Requires="wpg">
                        <w:drawing>
                          <wp:anchor distT="0" distB="0" distL="114300" distR="114300" simplePos="0" relativeHeight="251697152" behindDoc="0" locked="0" layoutInCell="1" allowOverlap="1" wp14:anchorId="55B744BB" wp14:editId="72D4A2C1">
                            <wp:simplePos x="0" y="0"/>
                            <wp:positionH relativeFrom="column">
                              <wp:posOffset>1741805</wp:posOffset>
                            </wp:positionH>
                            <wp:positionV relativeFrom="paragraph">
                              <wp:posOffset>208915</wp:posOffset>
                            </wp:positionV>
                            <wp:extent cx="638175" cy="609600"/>
                            <wp:effectExtent l="0" t="0" r="28575" b="19050"/>
                            <wp:wrapNone/>
                            <wp:docPr id="63" name="Group 63"/>
                            <wp:cNvGraphicFramePr/>
                            <a:graphic xmlns:a="http://schemas.openxmlformats.org/drawingml/2006/main">
                              <a:graphicData uri="http://schemas.microsoft.com/office/word/2010/wordprocessingGroup">
                                <wpg:wgp>
                                  <wpg:cNvGrpSpPr/>
                                  <wpg:grpSpPr>
                                    <a:xfrm>
                                      <a:off x="0" y="0"/>
                                      <a:ext cx="638175" cy="609600"/>
                                      <a:chOff x="0" y="0"/>
                                      <a:chExt cx="1619250" cy="1520597"/>
                                    </a:xfrm>
                                  </wpg:grpSpPr>
                                  <wps:wsp>
                                    <wps:cNvPr id="64" name="Rounded Rectangle 64"/>
                                    <wps:cNvSpPr/>
                                    <wps:spPr>
                                      <a:xfrm>
                                        <a:off x="0" y="432413"/>
                                        <a:ext cx="647700" cy="6572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541AA2" w:rsidRPr="003E09C8" w:rsidRDefault="00541AA2" w:rsidP="002C64B3">
                                          <w:pPr>
                                            <w:jc w:val="center"/>
                                            <w:rPr>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ounded Rectangle 65"/>
                                    <wps:cNvSpPr/>
                                    <wps:spPr>
                                      <a:xfrm>
                                        <a:off x="1076324" y="0"/>
                                        <a:ext cx="542926" cy="731427"/>
                                      </a:xfrm>
                                      <a:prstGeom prst="roundRect">
                                        <a:avLst/>
                                      </a:prstGeom>
                                      <a:solidFill>
                                        <a:srgbClr val="FFC000"/>
                                      </a:solidFill>
                                      <a:ln w="12700" cap="flat" cmpd="sng" algn="ctr">
                                        <a:solidFill>
                                          <a:srgbClr val="FFC000">
                                            <a:shade val="50000"/>
                                          </a:srgbClr>
                                        </a:solidFill>
                                        <a:prstDash val="solid"/>
                                        <a:miter lim="800000"/>
                                      </a:ln>
                                      <a:effectLst/>
                                    </wps:spPr>
                                    <wps:txbx>
                                      <w:txbxContent>
                                        <w:p w:rsidR="00541AA2" w:rsidRPr="003E09C8" w:rsidRDefault="00541AA2" w:rsidP="002C64B3">
                                          <w:pPr>
                                            <w:jc w:val="center"/>
                                            <w:rPr>
                                              <w:sz w:val="28"/>
                                            </w:rPr>
                                          </w:pPr>
                                          <w:r w:rsidRPr="003E09C8">
                                            <w:rPr>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ounded Rectangle 66"/>
                                    <wps:cNvSpPr/>
                                    <wps:spPr>
                                      <a:xfrm>
                                        <a:off x="1076324" y="837703"/>
                                        <a:ext cx="542926" cy="682894"/>
                                      </a:xfrm>
                                      <a:prstGeom prst="roundRect">
                                        <a:avLst/>
                                      </a:prstGeom>
                                      <a:solidFill>
                                        <a:srgbClr val="ED7D31"/>
                                      </a:solidFill>
                                      <a:ln w="12700" cap="flat" cmpd="sng" algn="ctr">
                                        <a:solidFill>
                                          <a:srgbClr val="ED7D31">
                                            <a:shade val="50000"/>
                                          </a:srgbClr>
                                        </a:solidFill>
                                        <a:prstDash val="solid"/>
                                        <a:miter lim="800000"/>
                                      </a:ln>
                                      <a:effectLst/>
                                    </wps:spPr>
                                    <wps:txbx>
                                      <w:txbxContent>
                                        <w:p w:rsidR="00541AA2" w:rsidRPr="003E09C8" w:rsidRDefault="00541AA2" w:rsidP="002C64B3">
                                          <w:pPr>
                                            <w:jc w:val="center"/>
                                            <w:rPr>
                                              <w:sz w:val="28"/>
                                            </w:rPr>
                                          </w:pPr>
                                          <w:r w:rsidRPr="003E09C8">
                                            <w:rPr>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Straight Connector 67"/>
                                    <wps:cNvCnPr/>
                                    <wps:spPr>
                                      <a:xfrm flipV="1">
                                        <a:off x="647700" y="333375"/>
                                        <a:ext cx="428625" cy="171450"/>
                                      </a:xfrm>
                                      <a:prstGeom prst="line">
                                        <a:avLst/>
                                      </a:prstGeom>
                                      <a:noFill/>
                                      <a:ln w="6350" cap="flat" cmpd="sng" algn="ctr">
                                        <a:solidFill>
                                          <a:srgbClr val="5B9BD5"/>
                                        </a:solidFill>
                                        <a:prstDash val="solid"/>
                                        <a:miter lim="800000"/>
                                      </a:ln>
                                      <a:effectLst/>
                                    </wps:spPr>
                                    <wps:bodyPr/>
                                  </wps:wsp>
                                  <wps:wsp>
                                    <wps:cNvPr id="68" name="Straight Connector 68"/>
                                    <wps:cNvCnPr/>
                                    <wps:spPr>
                                      <a:xfrm>
                                        <a:off x="647700" y="1038225"/>
                                        <a:ext cx="428625" cy="66675"/>
                                      </a:xfrm>
                                      <a:prstGeom prst="line">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55B744BB" id="Group 63" o:spid="_x0000_s1029" style="position:absolute;margin-left:137.15pt;margin-top:16.45pt;width:50.25pt;height:48pt;z-index:251697152;mso-width-relative:margin;mso-height-relative:margin" coordsize="16192,1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">
                            <v:roundrect id="Rounded Rectangle 64" o:spid="_x0000_s1030" style="position:absolute;top:4324;width:6477;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" fillcolor="#5b9bd5" strokecolor="#41719c" strokeweight="1pt">
                              <v:stroke joinstyle="miter"/>
                              <v:textbox>
                                <w:txbxContent>
                                  <w:p w:rsidR="00541AA2" w:rsidRPr="003E09C8" w:rsidRDefault="00541AA2" w:rsidP="002C64B3">
                                    <w:pPr>
                                      <w:jc w:val="center"/>
                                      <w:rPr>
                                        <w:sz w:val="40"/>
                                      </w:rPr>
                                    </w:pPr>
                                  </w:p>
                                </w:txbxContent>
                              </v:textbox>
                            </v:roundrect>
                            <v:roundrect id="Rounded Rectangle 65" o:spid="_x0000_s1031" style="position:absolute;left:10763;width:5429;height:73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" fillcolor="#ffc000" strokecolor="#bc8c00" strokeweight="1pt">
                              <v:stroke joinstyle="miter"/>
                              <v:textbox>
                                <w:txbxContent>
                                  <w:p w:rsidR="00541AA2" w:rsidRPr="003E09C8" w:rsidRDefault="00541AA2" w:rsidP="002C64B3">
                                    <w:pPr>
                                      <w:jc w:val="center"/>
                                      <w:rPr>
                                        <w:sz w:val="28"/>
                                      </w:rPr>
                                    </w:pPr>
                                    <w:r w:rsidRPr="003E09C8">
                                      <w:rPr>
                                        <w:sz w:val="28"/>
                                      </w:rPr>
                                      <w:t>5</w:t>
                                    </w:r>
                                  </w:p>
                                </w:txbxContent>
                              </v:textbox>
                            </v:roundrect>
                            <v:roundrect id="Rounded Rectangle 66" o:spid="_x0000_s1032" style="position:absolute;left:10763;top:8377;width:5429;height:6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" fillcolor="#ed7d31" strokecolor="#ae5a21" strokeweight="1pt">
                              <v:stroke joinstyle="miter"/>
                              <v:textbox>
                                <w:txbxContent>
                                  <w:p w:rsidR="00541AA2" w:rsidRPr="003E09C8" w:rsidRDefault="00541AA2" w:rsidP="002C64B3">
                                    <w:pPr>
                                      <w:jc w:val="center"/>
                                      <w:rPr>
                                        <w:sz w:val="28"/>
                                      </w:rPr>
                                    </w:pPr>
                                    <w:r w:rsidRPr="003E09C8">
                                      <w:rPr>
                                        <w:sz w:val="28"/>
                                      </w:rPr>
                                      <w:t>3</w:t>
                                    </w:r>
                                  </w:p>
                                </w:txbxContent>
                              </v:textbox>
                            </v:roundrect>
                            <v:line id="Straight Connector 67" o:spid="_x0000_s1033" style="position:absolute;flip:y;visibility:visible;mso-wrap-style:square" from="6477,3333" to="1076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" strokecolor="#5b9bd5" strokeweight=".5pt">
                              <v:stroke joinstyle="miter"/>
                            </v:line>
                            <v:line id="Straight Connector 68" o:spid="_x0000_s1034" style="position:absolute;visibility:visible;mso-wrap-style:square" from="6477,10382" to="10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" strokecolor="#5b9bd5" strokeweight=".5pt">
                              <v:stroke joinstyle="miter"/>
                            </v:line>
                          </v:group>
                        </w:pict>
                      </mc:Fallback>
                    </mc:AlternateContent>
                  </w:r>
                  <w:r w:rsidR="002C64B3" w:rsidRPr="002C64B3">
                    <w:rPr>
                      <w:b/>
                      <w:sz w:val="18"/>
                      <w:szCs w:val="18"/>
                    </w:rPr>
                    <w:t>Use the part-p</w:t>
                  </w:r>
                  <w:r w:rsidR="002C64B3">
                    <w:rPr>
                      <w:b/>
                      <w:sz w:val="18"/>
                      <w:szCs w:val="18"/>
                    </w:rPr>
                    <w:t>art whole diagram</w:t>
                  </w:r>
                  <w:r w:rsidR="002C64B3" w:rsidRPr="002C64B3">
                    <w:rPr>
                      <w:b/>
                      <w:sz w:val="18"/>
                      <w:szCs w:val="18"/>
                    </w:rPr>
                    <w:t xml:space="preserve"> to move into the abstract.</w:t>
                  </w:r>
                </w:p>
                <w:p w:rsidR="002C64B3" w:rsidRPr="002C64B3" w:rsidRDefault="002C64B3" w:rsidP="002C64B3">
                  <w:pPr>
                    <w:rPr>
                      <w:sz w:val="18"/>
                      <w:szCs w:val="18"/>
                    </w:rPr>
                  </w:pPr>
                  <w:r w:rsidRPr="002C64B3">
                    <w:rPr>
                      <w:sz w:val="18"/>
                      <w:szCs w:val="18"/>
                    </w:rPr>
                    <w:t>4 + 3 = 7</w:t>
                  </w:r>
                </w:p>
                <w:p w:rsidR="00C44A98" w:rsidRDefault="002C64B3" w:rsidP="00C44A98">
                  <w:pPr>
                    <w:rPr>
                      <w:sz w:val="18"/>
                      <w:szCs w:val="18"/>
                    </w:rPr>
                  </w:pPr>
                  <w:r w:rsidRPr="002C64B3">
                    <w:rPr>
                      <w:sz w:val="18"/>
                      <w:szCs w:val="18"/>
                    </w:rPr>
                    <w:t>10= 6 + 4</w:t>
                  </w:r>
                </w:p>
                <w:p w:rsidR="00002005" w:rsidRDefault="00002005" w:rsidP="00002005">
                  <w:pPr>
                    <w:pStyle w:val="Default"/>
                    <w:rPr>
                      <w:sz w:val="18"/>
                      <w:szCs w:val="18"/>
                    </w:rPr>
                  </w:pPr>
                  <w:r>
                    <w:rPr>
                      <w:sz w:val="18"/>
                      <w:szCs w:val="18"/>
                    </w:rPr>
                    <w:t xml:space="preserve">It is valuable to use a range of representations (also see Y1). Continue to use number lines to develop understanding of: </w:t>
                  </w:r>
                </w:p>
                <w:p w:rsidR="00002005" w:rsidRPr="000D1DC3" w:rsidRDefault="00002005" w:rsidP="00002005">
                  <w:pPr>
                    <w:pStyle w:val="Default"/>
                    <w:rPr>
                      <w:b/>
                      <w:sz w:val="18"/>
                      <w:szCs w:val="18"/>
                    </w:rPr>
                  </w:pPr>
                  <w:r w:rsidRPr="000D1DC3">
                    <w:rPr>
                      <w:b/>
                      <w:sz w:val="18"/>
                      <w:szCs w:val="18"/>
                    </w:rPr>
                    <w:t xml:space="preserve">Counting on in </w:t>
                  </w:r>
                  <w:proofErr w:type="spellStart"/>
                  <w:r w:rsidRPr="000D1DC3">
                    <w:rPr>
                      <w:b/>
                      <w:sz w:val="18"/>
                      <w:szCs w:val="18"/>
                    </w:rPr>
                    <w:t>tens</w:t>
                  </w:r>
                  <w:proofErr w:type="spellEnd"/>
                  <w:r w:rsidRPr="000D1DC3">
                    <w:rPr>
                      <w:b/>
                      <w:sz w:val="18"/>
                      <w:szCs w:val="18"/>
                    </w:rPr>
                    <w:t xml:space="preserve"> and ones </w:t>
                  </w:r>
                </w:p>
                <w:p w:rsidR="00002005" w:rsidRDefault="00002005" w:rsidP="00002005">
                  <w:pPr>
                    <w:pStyle w:val="Default"/>
                    <w:rPr>
                      <w:sz w:val="18"/>
                      <w:szCs w:val="18"/>
                    </w:rPr>
                  </w:pPr>
                  <w:r>
                    <w:rPr>
                      <w:noProof/>
                      <w:sz w:val="18"/>
                      <w:szCs w:val="18"/>
                      <w:lang w:eastAsia="en-GB"/>
                    </w:rPr>
                    <w:drawing>
                      <wp:anchor distT="0" distB="0" distL="114300" distR="114300" simplePos="0" relativeHeight="251683840" behindDoc="1" locked="0" layoutInCell="1" allowOverlap="1" wp14:anchorId="54668890" wp14:editId="7C91EA3B">
                        <wp:simplePos x="0" y="0"/>
                        <wp:positionH relativeFrom="column">
                          <wp:posOffset>1061720</wp:posOffset>
                        </wp:positionH>
                        <wp:positionV relativeFrom="paragraph">
                          <wp:posOffset>78740</wp:posOffset>
                        </wp:positionV>
                        <wp:extent cx="1660525" cy="506730"/>
                        <wp:effectExtent l="0" t="0" r="0" b="7620"/>
                        <wp:wrapTight wrapText="bothSides">
                          <wp:wrapPolygon edited="0">
                            <wp:start x="0" y="0"/>
                            <wp:lineTo x="0" y="21113"/>
                            <wp:lineTo x="21311" y="21113"/>
                            <wp:lineTo x="2131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4524.tmp"/>
                                <pic:cNvPicPr/>
                              </pic:nvPicPr>
                              <pic:blipFill>
                                <a:blip r:embed="rId13">
                                  <a:extLst>
                                    <a:ext uri="{28A0092B-C50C-407E-A947-70E740481C1C}">
                                      <a14:useLocalDpi xmlns:a14="http://schemas.microsoft.com/office/drawing/2010/main" val="0"/>
                                    </a:ext>
                                  </a:extLst>
                                </a:blip>
                                <a:stretch>
                                  <a:fillRect/>
                                </a:stretch>
                              </pic:blipFill>
                              <pic:spPr>
                                <a:xfrm>
                                  <a:off x="0" y="0"/>
                                  <a:ext cx="1660525" cy="506730"/>
                                </a:xfrm>
                                <a:prstGeom prst="rect">
                                  <a:avLst/>
                                </a:prstGeom>
                              </pic:spPr>
                            </pic:pic>
                          </a:graphicData>
                        </a:graphic>
                        <wp14:sizeRelH relativeFrom="page">
                          <wp14:pctWidth>0</wp14:pctWidth>
                        </wp14:sizeRelH>
                        <wp14:sizeRelV relativeFrom="page">
                          <wp14:pctHeight>0</wp14:pctHeight>
                        </wp14:sizeRelV>
                      </wp:anchor>
                    </w:drawing>
                  </w:r>
                  <w:r>
                    <w:rPr>
                      <w:sz w:val="18"/>
                      <w:szCs w:val="18"/>
                    </w:rPr>
                    <w:t xml:space="preserve">23 + 12 = 23 + 10 + 2 </w:t>
                  </w:r>
                </w:p>
                <w:p w:rsidR="00002005" w:rsidRDefault="00002005" w:rsidP="00002005">
                  <w:pPr>
                    <w:pStyle w:val="Default"/>
                    <w:rPr>
                      <w:sz w:val="18"/>
                      <w:szCs w:val="18"/>
                    </w:rPr>
                  </w:pPr>
                  <w:r>
                    <w:rPr>
                      <w:sz w:val="18"/>
                      <w:szCs w:val="18"/>
                    </w:rPr>
                    <w:t xml:space="preserve">= 33 + 2 </w:t>
                  </w:r>
                </w:p>
                <w:p w:rsidR="00002005" w:rsidRDefault="00002005" w:rsidP="00002005">
                  <w:pPr>
                    <w:pStyle w:val="Default"/>
                    <w:rPr>
                      <w:sz w:val="18"/>
                      <w:szCs w:val="18"/>
                    </w:rPr>
                  </w:pPr>
                  <w:r>
                    <w:rPr>
                      <w:sz w:val="18"/>
                      <w:szCs w:val="18"/>
                    </w:rPr>
                    <w:t xml:space="preserve">= 35 </w:t>
                  </w:r>
                </w:p>
                <w:p w:rsidR="00002005" w:rsidRDefault="00002005" w:rsidP="00002005">
                  <w:pPr>
                    <w:pStyle w:val="Default"/>
                    <w:rPr>
                      <w:sz w:val="18"/>
                      <w:szCs w:val="18"/>
                    </w:rPr>
                  </w:pPr>
                </w:p>
                <w:p w:rsidR="00002005" w:rsidRPr="000D1DC3" w:rsidRDefault="00002005" w:rsidP="00002005">
                  <w:pPr>
                    <w:pStyle w:val="Default"/>
                    <w:rPr>
                      <w:b/>
                      <w:sz w:val="18"/>
                      <w:szCs w:val="18"/>
                    </w:rPr>
                  </w:pPr>
                  <w:r w:rsidRPr="000D1DC3">
                    <w:rPr>
                      <w:b/>
                      <w:sz w:val="18"/>
                      <w:szCs w:val="18"/>
                    </w:rPr>
                    <w:t xml:space="preserve">Partitioning and bridging through 10. </w:t>
                  </w:r>
                </w:p>
                <w:p w:rsidR="00002005" w:rsidRDefault="00002005" w:rsidP="00002005">
                  <w:pPr>
                    <w:pStyle w:val="Default"/>
                    <w:rPr>
                      <w:sz w:val="18"/>
                      <w:szCs w:val="18"/>
                    </w:rPr>
                  </w:pPr>
                  <w:r>
                    <w:rPr>
                      <w:sz w:val="18"/>
                      <w:szCs w:val="18"/>
                    </w:rPr>
                    <w:t xml:space="preserve">The steps in addition often bridge through a multiple of 10 </w:t>
                  </w:r>
                </w:p>
                <w:p w:rsidR="00002005" w:rsidRDefault="00002005" w:rsidP="00002005">
                  <w:pPr>
                    <w:pStyle w:val="Default"/>
                    <w:rPr>
                      <w:sz w:val="18"/>
                      <w:szCs w:val="18"/>
                    </w:rPr>
                  </w:pPr>
                  <w:r>
                    <w:rPr>
                      <w:sz w:val="18"/>
                      <w:szCs w:val="18"/>
                    </w:rPr>
                    <w:t xml:space="preserve">e.g. Children should be able to partition the 7 to relate adding the 2 and then the 5. </w:t>
                  </w:r>
                </w:p>
                <w:p w:rsidR="00002005" w:rsidRDefault="00002005" w:rsidP="00002005">
                  <w:pPr>
                    <w:pStyle w:val="Default"/>
                    <w:rPr>
                      <w:sz w:val="18"/>
                      <w:szCs w:val="18"/>
                    </w:rPr>
                  </w:pPr>
                  <w:r>
                    <w:rPr>
                      <w:noProof/>
                      <w:sz w:val="18"/>
                      <w:szCs w:val="18"/>
                      <w:lang w:eastAsia="en-GB"/>
                    </w:rPr>
                    <w:drawing>
                      <wp:anchor distT="0" distB="0" distL="114300" distR="114300" simplePos="0" relativeHeight="251685888" behindDoc="1" locked="0" layoutInCell="1" allowOverlap="1" wp14:anchorId="04D3C52F" wp14:editId="4B405758">
                        <wp:simplePos x="0" y="0"/>
                        <wp:positionH relativeFrom="column">
                          <wp:posOffset>1166495</wp:posOffset>
                        </wp:positionH>
                        <wp:positionV relativeFrom="paragraph">
                          <wp:posOffset>34290</wp:posOffset>
                        </wp:positionV>
                        <wp:extent cx="1714500" cy="420370"/>
                        <wp:effectExtent l="0" t="0" r="0" b="0"/>
                        <wp:wrapTight wrapText="bothSides">
                          <wp:wrapPolygon edited="0">
                            <wp:start x="0" y="0"/>
                            <wp:lineTo x="0" y="20556"/>
                            <wp:lineTo x="21360" y="20556"/>
                            <wp:lineTo x="2136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B832.tmp"/>
                                <pic:cNvPicPr/>
                              </pic:nvPicPr>
                              <pic:blipFill rotWithShape="1">
                                <a:blip r:embed="rId14">
                                  <a:extLst>
                                    <a:ext uri="{28A0092B-C50C-407E-A947-70E740481C1C}">
                                      <a14:useLocalDpi xmlns:a14="http://schemas.microsoft.com/office/drawing/2010/main" val="0"/>
                                    </a:ext>
                                  </a:extLst>
                                </a:blip>
                                <a:srcRect t="12500"/>
                                <a:stretch/>
                              </pic:blipFill>
                              <pic:spPr bwMode="auto">
                                <a:xfrm>
                                  <a:off x="0" y="0"/>
                                  <a:ext cx="1714500" cy="420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8"/>
                      <w:szCs w:val="18"/>
                    </w:rPr>
                    <w:t xml:space="preserve">8 + 7 = 15 </w:t>
                  </w:r>
                </w:p>
                <w:p w:rsidR="00002005" w:rsidRDefault="00002005" w:rsidP="00002005">
                  <w:pPr>
                    <w:pStyle w:val="Default"/>
                    <w:rPr>
                      <w:sz w:val="18"/>
                      <w:szCs w:val="18"/>
                    </w:rPr>
                  </w:pPr>
                </w:p>
                <w:p w:rsidR="00002005" w:rsidRDefault="00002005" w:rsidP="00002005">
                  <w:pPr>
                    <w:pStyle w:val="Default"/>
                    <w:rPr>
                      <w:b/>
                      <w:sz w:val="18"/>
                      <w:szCs w:val="18"/>
                    </w:rPr>
                  </w:pPr>
                </w:p>
                <w:p w:rsidR="00002005" w:rsidRDefault="00C44A98" w:rsidP="00002005">
                  <w:pPr>
                    <w:pStyle w:val="Default"/>
                    <w:rPr>
                      <w:b/>
                      <w:sz w:val="18"/>
                      <w:szCs w:val="18"/>
                    </w:rPr>
                  </w:pPr>
                  <w:r>
                    <w:rPr>
                      <w:noProof/>
                      <w:sz w:val="18"/>
                      <w:szCs w:val="18"/>
                      <w:lang w:eastAsia="en-GB"/>
                    </w:rPr>
                    <w:drawing>
                      <wp:anchor distT="0" distB="0" distL="114300" distR="114300" simplePos="0" relativeHeight="251682816" behindDoc="1" locked="0" layoutInCell="1" allowOverlap="1" wp14:anchorId="7E639871" wp14:editId="4DDC2036">
                        <wp:simplePos x="0" y="0"/>
                        <wp:positionH relativeFrom="column">
                          <wp:posOffset>1554480</wp:posOffset>
                        </wp:positionH>
                        <wp:positionV relativeFrom="paragraph">
                          <wp:posOffset>50800</wp:posOffset>
                        </wp:positionV>
                        <wp:extent cx="1208405" cy="492760"/>
                        <wp:effectExtent l="0" t="0" r="0" b="2540"/>
                        <wp:wrapTight wrapText="bothSides">
                          <wp:wrapPolygon edited="0">
                            <wp:start x="0" y="0"/>
                            <wp:lineTo x="0" y="20876"/>
                            <wp:lineTo x="21112" y="20876"/>
                            <wp:lineTo x="2111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2342.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8405" cy="492760"/>
                                </a:xfrm>
                                <a:prstGeom prst="rect">
                                  <a:avLst/>
                                </a:prstGeom>
                              </pic:spPr>
                            </pic:pic>
                          </a:graphicData>
                        </a:graphic>
                        <wp14:sizeRelH relativeFrom="page">
                          <wp14:pctWidth>0</wp14:pctWidth>
                        </wp14:sizeRelH>
                        <wp14:sizeRelV relativeFrom="page">
                          <wp14:pctHeight>0</wp14:pctHeight>
                        </wp14:sizeRelV>
                      </wp:anchor>
                    </w:drawing>
                  </w:r>
                </w:p>
                <w:p w:rsidR="00002005" w:rsidRPr="00BB5AF9" w:rsidRDefault="00002005" w:rsidP="00002005">
                  <w:pPr>
                    <w:pStyle w:val="Default"/>
                    <w:rPr>
                      <w:b/>
                      <w:sz w:val="18"/>
                      <w:szCs w:val="18"/>
                    </w:rPr>
                  </w:pPr>
                  <w:r w:rsidRPr="00BB5AF9">
                    <w:rPr>
                      <w:b/>
                      <w:sz w:val="18"/>
                      <w:szCs w:val="18"/>
                    </w:rPr>
                    <w:t xml:space="preserve">Adding 9 or 11 by adding 10 and adjusting by 1 </w:t>
                  </w:r>
                </w:p>
                <w:p w:rsidR="00002005" w:rsidRDefault="00002005" w:rsidP="00002005">
                  <w:pPr>
                    <w:pStyle w:val="Default"/>
                    <w:rPr>
                      <w:sz w:val="18"/>
                      <w:szCs w:val="18"/>
                    </w:rPr>
                  </w:pPr>
                  <w:r>
                    <w:rPr>
                      <w:sz w:val="18"/>
                      <w:szCs w:val="18"/>
                    </w:rPr>
                    <w:t xml:space="preserve">e.g. Add 9 by adding 10 and adjusting by 1 </w:t>
                  </w:r>
                </w:p>
                <w:p w:rsidR="00C44A98" w:rsidRPr="00002005" w:rsidRDefault="00C44A98" w:rsidP="00002005">
                  <w:pPr>
                    <w:pStyle w:val="Default"/>
                    <w:rPr>
                      <w:sz w:val="18"/>
                      <w:szCs w:val="18"/>
                    </w:rPr>
                  </w:pPr>
                  <w:r>
                    <w:rPr>
                      <w:noProof/>
                      <w:lang w:eastAsia="en-GB"/>
                    </w:rPr>
                    <w:drawing>
                      <wp:anchor distT="0" distB="0" distL="114300" distR="114300" simplePos="0" relativeHeight="251686912" behindDoc="1" locked="0" layoutInCell="1" allowOverlap="1" wp14:anchorId="10CC8685" wp14:editId="11515A0F">
                        <wp:simplePos x="0" y="0"/>
                        <wp:positionH relativeFrom="column">
                          <wp:posOffset>1258327</wp:posOffset>
                        </wp:positionH>
                        <wp:positionV relativeFrom="paragraph">
                          <wp:posOffset>41910</wp:posOffset>
                        </wp:positionV>
                        <wp:extent cx="1502410" cy="837565"/>
                        <wp:effectExtent l="0" t="0" r="2540" b="635"/>
                        <wp:wrapTight wrapText="bothSides">
                          <wp:wrapPolygon edited="0">
                            <wp:start x="0" y="0"/>
                            <wp:lineTo x="0" y="21125"/>
                            <wp:lineTo x="21363" y="21125"/>
                            <wp:lineTo x="213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EB6.tmp"/>
                                <pic:cNvPicPr/>
                              </pic:nvPicPr>
                              <pic:blipFill>
                                <a:blip r:embed="rId16">
                                  <a:extLst>
                                    <a:ext uri="{28A0092B-C50C-407E-A947-70E740481C1C}">
                                      <a14:useLocalDpi xmlns:a14="http://schemas.microsoft.com/office/drawing/2010/main" val="0"/>
                                    </a:ext>
                                  </a:extLst>
                                </a:blip>
                                <a:stretch>
                                  <a:fillRect/>
                                </a:stretch>
                              </pic:blipFill>
                              <pic:spPr>
                                <a:xfrm>
                                  <a:off x="0" y="0"/>
                                  <a:ext cx="1502410" cy="837565"/>
                                </a:xfrm>
                                <a:prstGeom prst="rect">
                                  <a:avLst/>
                                </a:prstGeom>
                              </pic:spPr>
                            </pic:pic>
                          </a:graphicData>
                        </a:graphic>
                        <wp14:sizeRelH relativeFrom="page">
                          <wp14:pctWidth>0</wp14:pctWidth>
                        </wp14:sizeRelH>
                        <wp14:sizeRelV relativeFrom="page">
                          <wp14:pctHeight>0</wp14:pctHeight>
                        </wp14:sizeRelV>
                      </wp:anchor>
                    </w:drawing>
                  </w:r>
                </w:p>
                <w:p w:rsidR="00002005" w:rsidRDefault="00002005" w:rsidP="00002005">
                  <w:pPr>
                    <w:pStyle w:val="Default"/>
                    <w:rPr>
                      <w:sz w:val="18"/>
                      <w:szCs w:val="18"/>
                    </w:rPr>
                  </w:pPr>
                  <w:r>
                    <w:rPr>
                      <w:b/>
                      <w:bCs/>
                      <w:noProof/>
                      <w:sz w:val="18"/>
                      <w:szCs w:val="18"/>
                      <w:lang w:eastAsia="en-GB"/>
                    </w:rPr>
                    <mc:AlternateContent>
                      <mc:Choice Requires="wps">
                        <w:drawing>
                          <wp:anchor distT="0" distB="0" distL="114300" distR="114300" simplePos="0" relativeHeight="251684864" behindDoc="0" locked="0" layoutInCell="1" allowOverlap="1" wp14:anchorId="78F8BEB2" wp14:editId="79B8BD47">
                            <wp:simplePos x="0" y="0"/>
                            <wp:positionH relativeFrom="column">
                              <wp:posOffset>1009015</wp:posOffset>
                            </wp:positionH>
                            <wp:positionV relativeFrom="paragraph">
                              <wp:posOffset>-2647315</wp:posOffset>
                            </wp:positionV>
                            <wp:extent cx="283210" cy="210185"/>
                            <wp:effectExtent l="0" t="0" r="21590" b="18415"/>
                            <wp:wrapNone/>
                            <wp:docPr id="11" name="Text Box 11"/>
                            <wp:cNvGraphicFramePr/>
                            <a:graphic xmlns:a="http://schemas.openxmlformats.org/drawingml/2006/main">
                              <a:graphicData uri="http://schemas.microsoft.com/office/word/2010/wordprocessingShape">
                                <wps:wsp>
                                  <wps:cNvSpPr txBox="1"/>
                                  <wps:spPr>
                                    <a:xfrm>
                                      <a:off x="0" y="0"/>
                                      <a:ext cx="283210" cy="2101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41AA2" w:rsidRDefault="00541AA2" w:rsidP="000020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F8BEB2" id="_x0000_t202" coordsize="21600,21600" o:spt="202" path="m,l,21600r21600,l21600,xe">
                            <v:stroke joinstyle="miter"/>
                            <v:path gradientshapeok="t" o:connecttype="rect"/>
                          </v:shapetype>
                          <v:shape id="Text Box 11" o:spid="_x0000_s1035" type="#_x0000_t202" style="position:absolute;margin-left:79.45pt;margin-top:-208.45pt;width:22.3pt;height:16.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" fillcolor="white [3201]" strokecolor="white [3212]" strokeweight=".5pt">
                            <v:textbox>
                              <w:txbxContent>
                                <w:p w:rsidR="00541AA2" w:rsidRDefault="00541AA2" w:rsidP="00002005"/>
                              </w:txbxContent>
                            </v:textbox>
                          </v:shape>
                        </w:pict>
                      </mc:Fallback>
                    </mc:AlternateContent>
                  </w:r>
                  <w:r>
                    <w:rPr>
                      <w:b/>
                      <w:bCs/>
                      <w:sz w:val="18"/>
                      <w:szCs w:val="18"/>
                    </w:rPr>
                    <w:t xml:space="preserve">Towards a Written Method </w:t>
                  </w:r>
                </w:p>
                <w:p w:rsidR="00002005" w:rsidRDefault="00002005" w:rsidP="00002005">
                  <w:pPr>
                    <w:pStyle w:val="Default"/>
                    <w:rPr>
                      <w:sz w:val="18"/>
                      <w:szCs w:val="18"/>
                    </w:rPr>
                  </w:pPr>
                  <w:r>
                    <w:rPr>
                      <w:sz w:val="18"/>
                      <w:szCs w:val="18"/>
                    </w:rPr>
                    <w:t xml:space="preserve">Partitioning in different ways and recombine </w:t>
                  </w:r>
                </w:p>
                <w:p w:rsidR="00002005" w:rsidRDefault="00C44A98" w:rsidP="00002005">
                  <w:pPr>
                    <w:pStyle w:val="Default"/>
                    <w:rPr>
                      <w:sz w:val="18"/>
                      <w:szCs w:val="18"/>
                    </w:rPr>
                  </w:pPr>
                  <w:r>
                    <w:rPr>
                      <w:noProof/>
                      <w:lang w:eastAsia="en-GB"/>
                    </w:rPr>
                    <w:drawing>
                      <wp:anchor distT="0" distB="0" distL="114300" distR="114300" simplePos="0" relativeHeight="251701248" behindDoc="1" locked="0" layoutInCell="1" allowOverlap="1">
                        <wp:simplePos x="0" y="0"/>
                        <wp:positionH relativeFrom="column">
                          <wp:posOffset>1442085</wp:posOffset>
                        </wp:positionH>
                        <wp:positionV relativeFrom="paragraph">
                          <wp:posOffset>270510</wp:posOffset>
                        </wp:positionV>
                        <wp:extent cx="977901" cy="523875"/>
                        <wp:effectExtent l="0" t="0" r="0" b="0"/>
                        <wp:wrapTight wrapText="bothSides">
                          <wp:wrapPolygon edited="0">
                            <wp:start x="0" y="0"/>
                            <wp:lineTo x="0" y="20422"/>
                            <wp:lineTo x="21039" y="20422"/>
                            <wp:lineTo x="21039" y="0"/>
                            <wp:lineTo x="0" y="0"/>
                          </wp:wrapPolygon>
                        </wp:wrapTight>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18269" t="20798" r="5449" b="6553"/>
                                <a:stretch/>
                              </pic:blipFill>
                              <pic:spPr bwMode="auto">
                                <a:xfrm>
                                  <a:off x="0" y="0"/>
                                  <a:ext cx="977901" cy="523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0224" behindDoc="0" locked="0" layoutInCell="1" allowOverlap="1" wp14:anchorId="243C5A32" wp14:editId="3A5CF746">
                        <wp:simplePos x="0" y="0"/>
                        <wp:positionH relativeFrom="column">
                          <wp:posOffset>-67945</wp:posOffset>
                        </wp:positionH>
                        <wp:positionV relativeFrom="paragraph">
                          <wp:posOffset>235585</wp:posOffset>
                        </wp:positionV>
                        <wp:extent cx="1162050" cy="559435"/>
                        <wp:effectExtent l="0" t="0" r="0" b="0"/>
                        <wp:wrapSquare wrapText="bothSides"/>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8430" t="21652" r="5128" b="12820"/>
                                <a:stretch/>
                              </pic:blipFill>
                              <pic:spPr bwMode="auto">
                                <a:xfrm>
                                  <a:off x="0" y="0"/>
                                  <a:ext cx="1162050" cy="559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02005" w:rsidRPr="00983C74" w:rsidRDefault="00002005" w:rsidP="00002005">
                  <w:pPr>
                    <w:rPr>
                      <w:b/>
                      <w:sz w:val="18"/>
                      <w:szCs w:val="18"/>
                    </w:rPr>
                  </w:pPr>
                  <w:r w:rsidRPr="00983C74">
                    <w:rPr>
                      <w:b/>
                      <w:sz w:val="18"/>
                      <w:szCs w:val="18"/>
                    </w:rPr>
                    <w:lastRenderedPageBreak/>
                    <w:t>Addition (</w:t>
                  </w:r>
                  <w:r>
                    <w:rPr>
                      <w:b/>
                      <w:sz w:val="18"/>
                      <w:szCs w:val="18"/>
                    </w:rPr>
                    <w:t xml:space="preserve">partitioning with the </w:t>
                  </w:r>
                  <w:r w:rsidRPr="00983C74">
                    <w:rPr>
                      <w:b/>
                      <w:sz w:val="18"/>
                      <w:szCs w:val="18"/>
                    </w:rPr>
                    <w:t>expanded column</w:t>
                  </w:r>
                  <w:r>
                    <w:rPr>
                      <w:b/>
                      <w:sz w:val="18"/>
                      <w:szCs w:val="18"/>
                    </w:rPr>
                    <w:t xml:space="preserve"> method</w:t>
                  </w:r>
                  <w:r w:rsidRPr="00983C74">
                    <w:rPr>
                      <w:b/>
                      <w:sz w:val="18"/>
                      <w:szCs w:val="18"/>
                    </w:rPr>
                    <w:t xml:space="preserve">)  </w:t>
                  </w:r>
                </w:p>
                <w:p w:rsidR="00002005" w:rsidRPr="00983C74" w:rsidRDefault="00002005" w:rsidP="00002005">
                  <w:pPr>
                    <w:spacing w:after="0" w:line="240" w:lineRule="auto"/>
                    <w:rPr>
                      <w:sz w:val="18"/>
                      <w:szCs w:val="18"/>
                    </w:rPr>
                  </w:pPr>
                  <w:r w:rsidRPr="00983C74">
                    <w:rPr>
                      <w:sz w:val="18"/>
                      <w:szCs w:val="18"/>
                    </w:rPr>
                    <w:t xml:space="preserve">       </w:t>
                  </w:r>
                  <w:r>
                    <w:rPr>
                      <w:sz w:val="18"/>
                      <w:szCs w:val="18"/>
                    </w:rPr>
                    <w:t xml:space="preserve">  </w:t>
                  </w:r>
                  <w:r w:rsidR="002C64B3">
                    <w:rPr>
                      <w:sz w:val="18"/>
                      <w:szCs w:val="18"/>
                    </w:rPr>
                    <w:t xml:space="preserve">  </w:t>
                  </w:r>
                  <w:r>
                    <w:rPr>
                      <w:sz w:val="18"/>
                      <w:szCs w:val="18"/>
                    </w:rPr>
                    <w:t>3</w:t>
                  </w:r>
                  <w:r w:rsidRPr="00983C74">
                    <w:rPr>
                      <w:sz w:val="18"/>
                      <w:szCs w:val="18"/>
                    </w:rPr>
                    <w:t>1</w:t>
                  </w:r>
                </w:p>
                <w:p w:rsidR="00002005" w:rsidRPr="00983C74" w:rsidRDefault="00002005" w:rsidP="00002005">
                  <w:pPr>
                    <w:spacing w:after="0" w:line="240" w:lineRule="auto"/>
                    <w:rPr>
                      <w:sz w:val="18"/>
                      <w:szCs w:val="18"/>
                      <w:u w:val="single"/>
                    </w:rPr>
                  </w:pPr>
                  <w:r w:rsidRPr="00983C74">
                    <w:rPr>
                      <w:sz w:val="18"/>
                      <w:szCs w:val="18"/>
                    </w:rPr>
                    <w:t xml:space="preserve">       </w:t>
                  </w:r>
                  <w:r w:rsidRPr="00983C74">
                    <w:rPr>
                      <w:sz w:val="18"/>
                      <w:szCs w:val="18"/>
                      <w:u w:val="single"/>
                    </w:rPr>
                    <w:t xml:space="preserve">+  </w:t>
                  </w:r>
                  <w:r>
                    <w:rPr>
                      <w:sz w:val="18"/>
                      <w:szCs w:val="18"/>
                      <w:u w:val="single"/>
                    </w:rPr>
                    <w:t>2</w:t>
                  </w:r>
                  <w:r w:rsidRPr="00983C74">
                    <w:rPr>
                      <w:sz w:val="18"/>
                      <w:szCs w:val="18"/>
                      <w:u w:val="single"/>
                    </w:rPr>
                    <w:t>8</w:t>
                  </w:r>
                </w:p>
                <w:p w:rsidR="00002005" w:rsidRPr="00983C74" w:rsidRDefault="00002005" w:rsidP="00002005">
                  <w:pPr>
                    <w:spacing w:after="0" w:line="240" w:lineRule="auto"/>
                    <w:rPr>
                      <w:sz w:val="18"/>
                      <w:szCs w:val="18"/>
                    </w:rPr>
                  </w:pPr>
                  <w:r>
                    <w:rPr>
                      <w:sz w:val="18"/>
                      <w:szCs w:val="18"/>
                    </w:rPr>
                    <w:t xml:space="preserve">              9  (8 + 1</w:t>
                  </w:r>
                  <w:r w:rsidRPr="00983C74">
                    <w:rPr>
                      <w:sz w:val="18"/>
                      <w:szCs w:val="18"/>
                    </w:rPr>
                    <w:t>)</w:t>
                  </w:r>
                </w:p>
                <w:p w:rsidR="00002005" w:rsidRPr="00983C74" w:rsidRDefault="00002005" w:rsidP="00002005">
                  <w:pPr>
                    <w:spacing w:after="0" w:line="240" w:lineRule="auto"/>
                    <w:rPr>
                      <w:sz w:val="18"/>
                      <w:szCs w:val="18"/>
                    </w:rPr>
                  </w:pPr>
                  <w:r>
                    <w:rPr>
                      <w:sz w:val="18"/>
                      <w:szCs w:val="18"/>
                    </w:rPr>
                    <w:t xml:space="preserve">        </w:t>
                  </w:r>
                  <w:r w:rsidRPr="00983C74">
                    <w:rPr>
                      <w:sz w:val="18"/>
                      <w:szCs w:val="18"/>
                    </w:rPr>
                    <w:t xml:space="preserve"> </w:t>
                  </w:r>
                  <w:r w:rsidRPr="0013489E">
                    <w:rPr>
                      <w:sz w:val="18"/>
                      <w:szCs w:val="18"/>
                      <w:u w:val="single"/>
                    </w:rPr>
                    <w:t>_50</w:t>
                  </w:r>
                  <w:r w:rsidRPr="00983C74">
                    <w:rPr>
                      <w:sz w:val="18"/>
                      <w:szCs w:val="18"/>
                    </w:rPr>
                    <w:t xml:space="preserve"> (</w:t>
                  </w:r>
                  <w:r>
                    <w:rPr>
                      <w:sz w:val="18"/>
                      <w:szCs w:val="18"/>
                    </w:rPr>
                    <w:t>30</w:t>
                  </w:r>
                  <w:r w:rsidRPr="00983C74">
                    <w:rPr>
                      <w:sz w:val="18"/>
                      <w:szCs w:val="18"/>
                    </w:rPr>
                    <w:t xml:space="preserve"> + </w:t>
                  </w:r>
                  <w:r>
                    <w:rPr>
                      <w:sz w:val="18"/>
                      <w:szCs w:val="18"/>
                    </w:rPr>
                    <w:t>20</w:t>
                  </w:r>
                  <w:r w:rsidRPr="00983C74">
                    <w:rPr>
                      <w:sz w:val="18"/>
                      <w:szCs w:val="18"/>
                    </w:rPr>
                    <w:t>)</w:t>
                  </w:r>
                </w:p>
                <w:p w:rsidR="00002005" w:rsidRDefault="00002005" w:rsidP="00002005">
                  <w:pPr>
                    <w:rPr>
                      <w:sz w:val="18"/>
                      <w:szCs w:val="18"/>
                    </w:rPr>
                  </w:pPr>
                  <w:r>
                    <w:rPr>
                      <w:sz w:val="18"/>
                      <w:szCs w:val="18"/>
                    </w:rPr>
                    <w:t xml:space="preserve">           5</w:t>
                  </w:r>
                  <w:r w:rsidRPr="00983C74">
                    <w:rPr>
                      <w:sz w:val="18"/>
                      <w:szCs w:val="18"/>
                    </w:rPr>
                    <w:t xml:space="preserve">9        </w:t>
                  </w:r>
                  <w:r>
                    <w:rPr>
                      <w:sz w:val="18"/>
                      <w:szCs w:val="18"/>
                    </w:rPr>
                    <w:t xml:space="preserve">         </w:t>
                  </w:r>
                  <w:r w:rsidRPr="00983C74">
                    <w:rPr>
                      <w:sz w:val="18"/>
                      <w:szCs w:val="18"/>
                    </w:rPr>
                    <w:t xml:space="preserve"> (addition is completed mentally)</w:t>
                  </w:r>
                </w:p>
              </w:tc>
            </w:tr>
          </w:tbl>
          <w:p w:rsidR="00983C74" w:rsidRDefault="00983C74" w:rsidP="00983C74"/>
        </w:tc>
        <w:tc>
          <w:tcPr>
            <w:tcW w:w="4725" w:type="dxa"/>
          </w:tcPr>
          <w:p w:rsidR="00983C74" w:rsidRDefault="00983C74" w:rsidP="00983C74">
            <w:pPr>
              <w:rPr>
                <w:b/>
                <w:sz w:val="18"/>
                <w:szCs w:val="18"/>
              </w:rPr>
            </w:pPr>
          </w:p>
          <w:p w:rsidR="00983C74" w:rsidRPr="00983C74" w:rsidRDefault="00983C74" w:rsidP="00983C74">
            <w:pPr>
              <w:rPr>
                <w:b/>
                <w:sz w:val="18"/>
                <w:szCs w:val="18"/>
              </w:rPr>
            </w:pPr>
            <w:r w:rsidRPr="00983C74">
              <w:rPr>
                <w:b/>
                <w:sz w:val="18"/>
                <w:szCs w:val="18"/>
              </w:rPr>
              <w:t xml:space="preserve">Addition (expanded column)  </w:t>
            </w:r>
          </w:p>
          <w:p w:rsidR="00983C74" w:rsidRPr="00983C74" w:rsidRDefault="00983C74" w:rsidP="00983C74">
            <w:pPr>
              <w:rPr>
                <w:sz w:val="18"/>
                <w:szCs w:val="18"/>
              </w:rPr>
            </w:pPr>
            <w:r w:rsidRPr="00983C74">
              <w:rPr>
                <w:sz w:val="18"/>
                <w:szCs w:val="18"/>
              </w:rPr>
              <w:t xml:space="preserve">           331</w:t>
            </w:r>
          </w:p>
          <w:p w:rsidR="00983C74" w:rsidRPr="00983C74" w:rsidRDefault="00983C74" w:rsidP="00983C74">
            <w:pPr>
              <w:rPr>
                <w:sz w:val="18"/>
                <w:szCs w:val="18"/>
                <w:u w:val="single"/>
              </w:rPr>
            </w:pPr>
            <w:r w:rsidRPr="00983C74">
              <w:rPr>
                <w:sz w:val="18"/>
                <w:szCs w:val="18"/>
              </w:rPr>
              <w:t xml:space="preserve">       </w:t>
            </w:r>
            <w:r w:rsidRPr="00983C74">
              <w:rPr>
                <w:sz w:val="18"/>
                <w:szCs w:val="18"/>
                <w:u w:val="single"/>
              </w:rPr>
              <w:t>+  258</w:t>
            </w:r>
          </w:p>
          <w:p w:rsidR="00983C74" w:rsidRPr="00983C74" w:rsidRDefault="00983C74" w:rsidP="00983C74">
            <w:pPr>
              <w:rPr>
                <w:sz w:val="18"/>
                <w:szCs w:val="18"/>
              </w:rPr>
            </w:pPr>
            <w:r w:rsidRPr="00983C74">
              <w:rPr>
                <w:sz w:val="18"/>
                <w:szCs w:val="18"/>
              </w:rPr>
              <w:t xml:space="preserve">           500  (200 + 300)</w:t>
            </w:r>
          </w:p>
          <w:p w:rsidR="00983C74" w:rsidRPr="00983C74" w:rsidRDefault="00983C74" w:rsidP="00983C74">
            <w:pPr>
              <w:rPr>
                <w:sz w:val="18"/>
                <w:szCs w:val="18"/>
              </w:rPr>
            </w:pPr>
            <w:r w:rsidRPr="00983C74">
              <w:rPr>
                <w:sz w:val="18"/>
                <w:szCs w:val="18"/>
              </w:rPr>
              <w:t xml:space="preserve">             80  (50 + 30)</w:t>
            </w:r>
          </w:p>
          <w:p w:rsidR="00983C74" w:rsidRPr="00983C74" w:rsidRDefault="00983C74" w:rsidP="00983C74">
            <w:pPr>
              <w:rPr>
                <w:sz w:val="18"/>
                <w:szCs w:val="18"/>
              </w:rPr>
            </w:pPr>
            <w:r w:rsidRPr="00983C74">
              <w:rPr>
                <w:sz w:val="18"/>
                <w:szCs w:val="18"/>
              </w:rPr>
              <w:t xml:space="preserve">           _</w:t>
            </w:r>
            <w:r w:rsidRPr="00983C74">
              <w:rPr>
                <w:sz w:val="18"/>
                <w:szCs w:val="18"/>
                <w:u w:val="single"/>
              </w:rPr>
              <w:t>_9</w:t>
            </w:r>
            <w:r w:rsidRPr="00983C74">
              <w:rPr>
                <w:sz w:val="18"/>
                <w:szCs w:val="18"/>
              </w:rPr>
              <w:t xml:space="preserve">  (8 + 1)</w:t>
            </w:r>
          </w:p>
          <w:p w:rsidR="00983C74" w:rsidRPr="00983C74" w:rsidRDefault="00983C74" w:rsidP="00983C74">
            <w:pPr>
              <w:rPr>
                <w:sz w:val="18"/>
                <w:szCs w:val="18"/>
              </w:rPr>
            </w:pPr>
            <w:r w:rsidRPr="00983C74">
              <w:rPr>
                <w:sz w:val="18"/>
                <w:szCs w:val="18"/>
              </w:rPr>
              <w:t xml:space="preserve">           589         (addition is completed mentally)</w:t>
            </w:r>
          </w:p>
          <w:p w:rsidR="00983C74" w:rsidRPr="00983C74" w:rsidRDefault="00983C74" w:rsidP="00983C74">
            <w:pPr>
              <w:rPr>
                <w:sz w:val="18"/>
                <w:szCs w:val="18"/>
              </w:rPr>
            </w:pPr>
          </w:p>
          <w:p w:rsidR="00983C74" w:rsidRPr="00983C74" w:rsidRDefault="00EB79EB" w:rsidP="00EB79EB">
            <w:pPr>
              <w:rPr>
                <w:b/>
                <w:sz w:val="18"/>
                <w:szCs w:val="18"/>
              </w:rPr>
            </w:pPr>
            <w:r>
              <w:rPr>
                <w:b/>
                <w:sz w:val="18"/>
                <w:szCs w:val="18"/>
              </w:rPr>
              <w:t>Moving towards a</w:t>
            </w:r>
            <w:r w:rsidRPr="00983C74">
              <w:rPr>
                <w:b/>
                <w:sz w:val="18"/>
                <w:szCs w:val="18"/>
              </w:rPr>
              <w:t>ddition –</w:t>
            </w:r>
            <w:r w:rsidR="0020236B">
              <w:rPr>
                <w:b/>
                <w:sz w:val="18"/>
                <w:szCs w:val="18"/>
              </w:rPr>
              <w:t>compact c</w:t>
            </w:r>
            <w:r w:rsidRPr="00983C74">
              <w:rPr>
                <w:b/>
                <w:sz w:val="18"/>
                <w:szCs w:val="18"/>
              </w:rPr>
              <w:t>olumn</w:t>
            </w:r>
            <w:r w:rsidR="00613106">
              <w:rPr>
                <w:b/>
                <w:sz w:val="18"/>
                <w:szCs w:val="18"/>
              </w:rPr>
              <w:t xml:space="preserve"> </w:t>
            </w:r>
          </w:p>
          <w:tbl>
            <w:tblPr>
              <w:tblW w:w="0" w:type="auto"/>
              <w:tblBorders>
                <w:top w:val="nil"/>
                <w:left w:val="nil"/>
                <w:bottom w:val="nil"/>
                <w:right w:val="nil"/>
              </w:tblBorders>
              <w:tblLook w:val="0000" w:firstRow="0" w:lastRow="0" w:firstColumn="0" w:lastColumn="0" w:noHBand="0" w:noVBand="0"/>
            </w:tblPr>
            <w:tblGrid>
              <w:gridCol w:w="4401"/>
            </w:tblGrid>
            <w:tr w:rsidR="00983C74" w:rsidRPr="00983C74">
              <w:trPr>
                <w:trHeight w:val="522"/>
              </w:trPr>
              <w:tc>
                <w:tcPr>
                  <w:tcW w:w="0" w:type="auto"/>
                </w:tcPr>
                <w:p w:rsidR="00983C74" w:rsidRPr="00983C74" w:rsidRDefault="00983C74" w:rsidP="00BF1469">
                  <w:pPr>
                    <w:framePr w:hSpace="180" w:wrap="around" w:vAnchor="text" w:hAnchor="margin" w:y="-677"/>
                    <w:autoSpaceDE w:val="0"/>
                    <w:autoSpaceDN w:val="0"/>
                    <w:adjustRightInd w:val="0"/>
                    <w:spacing w:after="0" w:line="240" w:lineRule="auto"/>
                    <w:rPr>
                      <w:rFonts w:ascii="Calibri" w:hAnsi="Calibri" w:cs="Calibri"/>
                      <w:color w:val="000000"/>
                      <w:sz w:val="18"/>
                      <w:szCs w:val="18"/>
                    </w:rPr>
                  </w:pPr>
                  <w:r w:rsidRPr="00983C74">
                    <w:rPr>
                      <w:rFonts w:ascii="Calibri" w:hAnsi="Calibri" w:cs="Calibri"/>
                      <w:color w:val="000000"/>
                      <w:sz w:val="18"/>
                      <w:szCs w:val="18"/>
                    </w:rPr>
                    <w:t xml:space="preserve">Some children may begin to use a formal columnar algorithm, initially introduced alongside the expanded method. The formal method should be seen as a more streamlined version of the expanded method, not a new method. </w:t>
                  </w:r>
                </w:p>
              </w:tc>
            </w:tr>
          </w:tbl>
          <w:p w:rsidR="00983C74" w:rsidRPr="00983C74" w:rsidRDefault="00983C74" w:rsidP="00983C74">
            <w:pPr>
              <w:rPr>
                <w:sz w:val="18"/>
                <w:szCs w:val="18"/>
              </w:rPr>
            </w:pPr>
          </w:p>
          <w:p w:rsidR="00983C74" w:rsidRPr="00983C74" w:rsidRDefault="00983C74" w:rsidP="00983C74">
            <w:pPr>
              <w:rPr>
                <w:sz w:val="18"/>
                <w:szCs w:val="18"/>
              </w:rPr>
            </w:pPr>
          </w:p>
          <w:p w:rsidR="00983C74" w:rsidRPr="00983C74" w:rsidRDefault="00983C74" w:rsidP="00983C74">
            <w:pPr>
              <w:rPr>
                <w:sz w:val="18"/>
                <w:szCs w:val="18"/>
              </w:rPr>
            </w:pPr>
            <w:r w:rsidRPr="00983C74">
              <w:rPr>
                <w:sz w:val="18"/>
                <w:szCs w:val="18"/>
              </w:rPr>
              <w:t xml:space="preserve">         858</w:t>
            </w:r>
          </w:p>
          <w:p w:rsidR="00983C74" w:rsidRPr="00983C74" w:rsidRDefault="00983C74" w:rsidP="00983C74">
            <w:pPr>
              <w:rPr>
                <w:sz w:val="18"/>
                <w:szCs w:val="18"/>
                <w:u w:val="single"/>
              </w:rPr>
            </w:pPr>
            <w:r w:rsidRPr="00983C74">
              <w:rPr>
                <w:sz w:val="18"/>
                <w:szCs w:val="18"/>
              </w:rPr>
              <w:t xml:space="preserve">     + </w:t>
            </w:r>
            <w:r w:rsidRPr="00983C74">
              <w:rPr>
                <w:sz w:val="18"/>
                <w:szCs w:val="18"/>
                <w:u w:val="single"/>
              </w:rPr>
              <w:t xml:space="preserve"> 347 </w:t>
            </w:r>
          </w:p>
          <w:p w:rsidR="00983C74" w:rsidRPr="00983C74" w:rsidRDefault="00983C74" w:rsidP="00983C74">
            <w:pPr>
              <w:rPr>
                <w:sz w:val="18"/>
                <w:szCs w:val="18"/>
              </w:rPr>
            </w:pPr>
            <w:r w:rsidRPr="00983C74">
              <w:rPr>
                <w:sz w:val="18"/>
                <w:szCs w:val="18"/>
              </w:rPr>
              <w:t xml:space="preserve">       1205</w:t>
            </w:r>
          </w:p>
          <w:p w:rsidR="00983C74" w:rsidRPr="000D1DC3" w:rsidRDefault="00983C74" w:rsidP="00983C74">
            <w:pPr>
              <w:rPr>
                <w:vertAlign w:val="superscript"/>
              </w:rPr>
            </w:pPr>
            <w:r w:rsidRPr="00983C74">
              <w:rPr>
                <w:sz w:val="18"/>
                <w:szCs w:val="18"/>
                <w:vertAlign w:val="superscript"/>
              </w:rPr>
              <w:t xml:space="preserve">               1  1</w:t>
            </w:r>
          </w:p>
        </w:tc>
      </w:tr>
    </w:tbl>
    <w:p w:rsidR="008A5D7F" w:rsidRDefault="008A5D7F"/>
    <w:tbl>
      <w:tblPr>
        <w:tblStyle w:val="TableGrid"/>
        <w:tblpPr w:leftFromText="180" w:rightFromText="180" w:vertAnchor="text" w:horzAnchor="margin" w:tblpY="287"/>
        <w:tblW w:w="0" w:type="auto"/>
        <w:tblLook w:val="04A0" w:firstRow="1" w:lastRow="0" w:firstColumn="1" w:lastColumn="0" w:noHBand="0" w:noVBand="1"/>
      </w:tblPr>
      <w:tblGrid>
        <w:gridCol w:w="4647"/>
        <w:gridCol w:w="4650"/>
        <w:gridCol w:w="4651"/>
      </w:tblGrid>
      <w:tr w:rsidR="00905E6B" w:rsidTr="00905E6B">
        <w:tc>
          <w:tcPr>
            <w:tcW w:w="4724" w:type="dxa"/>
          </w:tcPr>
          <w:p w:rsidR="00905E6B" w:rsidRDefault="00905E6B" w:rsidP="00905E6B">
            <w:r>
              <w:t>Addition – Year 4</w:t>
            </w:r>
          </w:p>
        </w:tc>
        <w:tc>
          <w:tcPr>
            <w:tcW w:w="4725" w:type="dxa"/>
          </w:tcPr>
          <w:p w:rsidR="00905E6B" w:rsidRDefault="00905E6B" w:rsidP="00905E6B">
            <w:r>
              <w:t>Addition – Year 5</w:t>
            </w:r>
          </w:p>
        </w:tc>
        <w:tc>
          <w:tcPr>
            <w:tcW w:w="4725" w:type="dxa"/>
          </w:tcPr>
          <w:p w:rsidR="00905E6B" w:rsidRDefault="00905E6B" w:rsidP="00905E6B">
            <w:r>
              <w:t>Addition – Year 6</w:t>
            </w:r>
          </w:p>
        </w:tc>
      </w:tr>
      <w:tr w:rsidR="00905E6B" w:rsidTr="004A6AC7">
        <w:trPr>
          <w:trHeight w:val="70"/>
        </w:trPr>
        <w:tc>
          <w:tcPr>
            <w:tcW w:w="4724" w:type="dxa"/>
          </w:tcPr>
          <w:p w:rsidR="00905E6B" w:rsidRDefault="00905E6B" w:rsidP="00905E6B">
            <w:pPr>
              <w:rPr>
                <w:sz w:val="18"/>
                <w:szCs w:val="18"/>
              </w:rPr>
            </w:pPr>
            <w:r>
              <w:rPr>
                <w:sz w:val="18"/>
                <w:szCs w:val="18"/>
              </w:rPr>
              <w:t>Missing number/digit problems:</w:t>
            </w:r>
          </w:p>
          <w:p w:rsidR="00905E6B" w:rsidRPr="00905E6B" w:rsidRDefault="00905E6B" w:rsidP="00905E6B">
            <w:pPr>
              <w:rPr>
                <w:sz w:val="18"/>
                <w:szCs w:val="18"/>
              </w:rPr>
            </w:pPr>
            <w:r w:rsidRPr="00905E6B">
              <w:rPr>
                <w:b/>
                <w:sz w:val="18"/>
                <w:szCs w:val="18"/>
              </w:rPr>
              <w:t>Mental methods</w:t>
            </w:r>
            <w:r w:rsidRPr="00905E6B">
              <w:rPr>
                <w:sz w:val="18"/>
                <w:szCs w:val="18"/>
              </w:rPr>
              <w:t xml:space="preserve"> should continue to develop, supported by a range of models and images, including the number line. The bar model should continue to be used to help with problem solving.</w:t>
            </w:r>
          </w:p>
          <w:p w:rsidR="00905E6B" w:rsidRDefault="00905E6B" w:rsidP="00905E6B">
            <w:pPr>
              <w:rPr>
                <w:b/>
                <w:sz w:val="18"/>
                <w:szCs w:val="18"/>
              </w:rPr>
            </w:pPr>
          </w:p>
          <w:p w:rsidR="00905E6B" w:rsidRPr="00983C74" w:rsidRDefault="00905E6B" w:rsidP="00905E6B">
            <w:pPr>
              <w:rPr>
                <w:sz w:val="18"/>
                <w:szCs w:val="18"/>
              </w:rPr>
            </w:pPr>
          </w:p>
          <w:p w:rsidR="00905E6B" w:rsidRPr="00983C74" w:rsidRDefault="00905E6B" w:rsidP="00905E6B">
            <w:pPr>
              <w:rPr>
                <w:b/>
                <w:sz w:val="18"/>
                <w:szCs w:val="18"/>
              </w:rPr>
            </w:pPr>
            <w:r w:rsidRPr="00983C74">
              <w:rPr>
                <w:b/>
                <w:sz w:val="18"/>
                <w:szCs w:val="18"/>
              </w:rPr>
              <w:t>Compact Column</w:t>
            </w:r>
            <w:r>
              <w:rPr>
                <w:b/>
                <w:sz w:val="18"/>
                <w:szCs w:val="18"/>
              </w:rPr>
              <w:t xml:space="preserve"> </w:t>
            </w:r>
          </w:p>
          <w:p w:rsidR="00905E6B" w:rsidRPr="00983C74" w:rsidRDefault="00613106" w:rsidP="00905E6B">
            <w:pPr>
              <w:rPr>
                <w:sz w:val="18"/>
                <w:szCs w:val="18"/>
              </w:rPr>
            </w:pPr>
            <w:r>
              <w:rPr>
                <w:sz w:val="18"/>
                <w:szCs w:val="18"/>
                <w:vertAlign w:val="superscript"/>
              </w:rPr>
              <w:t xml:space="preserve">             </w:t>
            </w:r>
            <w:r w:rsidRPr="00983C74">
              <w:rPr>
                <w:sz w:val="18"/>
                <w:szCs w:val="18"/>
                <w:vertAlign w:val="superscript"/>
              </w:rPr>
              <w:t>1  1</w:t>
            </w:r>
          </w:p>
          <w:p w:rsidR="00905E6B" w:rsidRPr="00983C74" w:rsidRDefault="00905E6B" w:rsidP="00905E6B">
            <w:pPr>
              <w:rPr>
                <w:sz w:val="18"/>
                <w:szCs w:val="18"/>
              </w:rPr>
            </w:pPr>
            <w:r w:rsidRPr="00983C74">
              <w:rPr>
                <w:sz w:val="18"/>
                <w:szCs w:val="18"/>
              </w:rPr>
              <w:t xml:space="preserve">         858</w:t>
            </w:r>
          </w:p>
          <w:p w:rsidR="00905E6B" w:rsidRPr="00983C74" w:rsidRDefault="00905E6B" w:rsidP="00905E6B">
            <w:pPr>
              <w:rPr>
                <w:sz w:val="18"/>
                <w:szCs w:val="18"/>
                <w:u w:val="single"/>
              </w:rPr>
            </w:pPr>
            <w:r w:rsidRPr="00983C74">
              <w:rPr>
                <w:sz w:val="18"/>
                <w:szCs w:val="18"/>
              </w:rPr>
              <w:t xml:space="preserve">     + </w:t>
            </w:r>
            <w:r w:rsidRPr="00983C74">
              <w:rPr>
                <w:sz w:val="18"/>
                <w:szCs w:val="18"/>
                <w:u w:val="single"/>
              </w:rPr>
              <w:t xml:space="preserve"> 347 </w:t>
            </w:r>
          </w:p>
          <w:p w:rsidR="00905E6B" w:rsidRDefault="00905E6B" w:rsidP="00905E6B">
            <w:pPr>
              <w:rPr>
                <w:sz w:val="18"/>
                <w:szCs w:val="18"/>
              </w:rPr>
            </w:pPr>
            <w:r w:rsidRPr="00983C74">
              <w:rPr>
                <w:sz w:val="18"/>
                <w:szCs w:val="18"/>
              </w:rPr>
              <w:t xml:space="preserve">       1205</w:t>
            </w:r>
          </w:p>
          <w:p w:rsidR="00905E6B" w:rsidRPr="00EB79EB" w:rsidRDefault="00905E6B" w:rsidP="00905E6B">
            <w:pPr>
              <w:rPr>
                <w:sz w:val="18"/>
                <w:szCs w:val="18"/>
              </w:rPr>
            </w:pPr>
            <w:r>
              <w:rPr>
                <w:sz w:val="18"/>
                <w:szCs w:val="18"/>
                <w:vertAlign w:val="superscript"/>
              </w:rPr>
              <w:t xml:space="preserve">             </w:t>
            </w:r>
          </w:p>
          <w:tbl>
            <w:tblPr>
              <w:tblW w:w="0" w:type="auto"/>
              <w:tblBorders>
                <w:top w:val="nil"/>
                <w:left w:val="nil"/>
                <w:bottom w:val="nil"/>
                <w:right w:val="nil"/>
              </w:tblBorders>
              <w:tblLook w:val="0000" w:firstRow="0" w:lastRow="0" w:firstColumn="0" w:lastColumn="0" w:noHBand="0" w:noVBand="0"/>
            </w:tblPr>
            <w:tblGrid>
              <w:gridCol w:w="4431"/>
            </w:tblGrid>
            <w:tr w:rsidR="00905E6B" w:rsidRPr="00EB79EB" w:rsidTr="00541AA2">
              <w:trPr>
                <w:trHeight w:val="1170"/>
              </w:trPr>
              <w:tc>
                <w:tcPr>
                  <w:tcW w:w="0" w:type="auto"/>
                </w:tcPr>
                <w:p w:rsidR="00905E6B" w:rsidRPr="00EB79EB" w:rsidRDefault="00905E6B" w:rsidP="00BF1469">
                  <w:pPr>
                    <w:framePr w:hSpace="180" w:wrap="around" w:vAnchor="text" w:hAnchor="margin" w:y="287"/>
                    <w:autoSpaceDE w:val="0"/>
                    <w:autoSpaceDN w:val="0"/>
                    <w:adjustRightInd w:val="0"/>
                    <w:spacing w:after="0" w:line="240" w:lineRule="auto"/>
                    <w:rPr>
                      <w:rFonts w:ascii="Calibri" w:hAnsi="Calibri" w:cs="Calibri"/>
                      <w:color w:val="000000"/>
                      <w:sz w:val="18"/>
                      <w:szCs w:val="18"/>
                    </w:rPr>
                  </w:pPr>
                  <w:r w:rsidRPr="00EB79EB">
                    <w:rPr>
                      <w:rFonts w:ascii="Calibri" w:hAnsi="Calibri" w:cs="Calibri"/>
                      <w:b/>
                      <w:bCs/>
                      <w:color w:val="000000"/>
                      <w:sz w:val="18"/>
                      <w:szCs w:val="18"/>
                    </w:rPr>
                    <w:t xml:space="preserve">Children should be able to make the choice of reverting to expanded methods if experiencing any difficulty. </w:t>
                  </w:r>
                </w:p>
                <w:p w:rsidR="00905E6B" w:rsidRPr="00EB79EB" w:rsidRDefault="00905E6B" w:rsidP="00BF1469">
                  <w:pPr>
                    <w:framePr w:hSpace="180" w:wrap="around" w:vAnchor="text" w:hAnchor="margin" w:y="287"/>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Extend to up to two places of decimals (same number of decimals places) and adding several numbers (with different numbers of digits). </w:t>
                  </w:r>
                </w:p>
                <w:p w:rsidR="00613106" w:rsidRDefault="00613106" w:rsidP="00BF1469">
                  <w:pPr>
                    <w:framePr w:hSpace="180" w:wrap="around" w:vAnchor="text" w:hAnchor="margin" w:y="287"/>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vertAlign w:val="superscript"/>
                    </w:rPr>
                    <w:t xml:space="preserve">  </w:t>
                  </w:r>
                  <w:r>
                    <w:rPr>
                      <w:rFonts w:ascii="Calibri" w:hAnsi="Calibri" w:cs="Calibri"/>
                      <w:color w:val="000000"/>
                      <w:sz w:val="18"/>
                      <w:szCs w:val="18"/>
                      <w:vertAlign w:val="superscript"/>
                    </w:rPr>
                    <w:t xml:space="preserve"> </w:t>
                  </w:r>
                  <w:r w:rsidRPr="00EB79EB">
                    <w:rPr>
                      <w:rFonts w:ascii="Calibri" w:hAnsi="Calibri" w:cs="Calibri"/>
                      <w:color w:val="000000"/>
                      <w:sz w:val="18"/>
                      <w:szCs w:val="18"/>
                      <w:vertAlign w:val="superscript"/>
                    </w:rPr>
                    <w:t xml:space="preserve">  </w:t>
                  </w:r>
                  <w:r>
                    <w:rPr>
                      <w:rFonts w:ascii="Calibri" w:hAnsi="Calibri" w:cs="Calibri"/>
                      <w:color w:val="000000"/>
                      <w:sz w:val="18"/>
                      <w:szCs w:val="18"/>
                      <w:vertAlign w:val="superscript"/>
                    </w:rPr>
                    <w:t xml:space="preserve"> </w:t>
                  </w:r>
                  <w:r w:rsidRPr="00EB79EB">
                    <w:rPr>
                      <w:rFonts w:ascii="Calibri" w:hAnsi="Calibri" w:cs="Calibri"/>
                      <w:color w:val="000000"/>
                      <w:sz w:val="18"/>
                      <w:szCs w:val="18"/>
                      <w:vertAlign w:val="superscript"/>
                    </w:rPr>
                    <w:t xml:space="preserve">1 1 </w:t>
                  </w:r>
                  <w:r w:rsidR="00905E6B">
                    <w:rPr>
                      <w:rFonts w:ascii="Calibri" w:hAnsi="Calibri" w:cs="Calibri"/>
                      <w:color w:val="000000"/>
                      <w:sz w:val="18"/>
                      <w:szCs w:val="18"/>
                    </w:rPr>
                    <w:t xml:space="preserve">  </w:t>
                  </w:r>
                </w:p>
                <w:p w:rsidR="00905E6B" w:rsidRDefault="00905E6B" w:rsidP="00BF1469">
                  <w:pPr>
                    <w:framePr w:hSpace="180" w:wrap="around" w:vAnchor="text" w:hAnchor="margin" w:y="287"/>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w:t>
                  </w:r>
                  <w:r w:rsidR="00613106">
                    <w:rPr>
                      <w:rFonts w:ascii="Calibri" w:hAnsi="Calibri" w:cs="Calibri"/>
                      <w:color w:val="000000"/>
                      <w:sz w:val="18"/>
                      <w:szCs w:val="18"/>
                    </w:rPr>
                    <w:t xml:space="preserve">  </w:t>
                  </w:r>
                  <w:r w:rsidRPr="00EB79EB">
                    <w:rPr>
                      <w:rFonts w:ascii="Calibri" w:hAnsi="Calibri" w:cs="Calibri"/>
                      <w:color w:val="000000"/>
                      <w:sz w:val="18"/>
                      <w:szCs w:val="18"/>
                    </w:rPr>
                    <w:t xml:space="preserve">72.8 </w:t>
                  </w:r>
                </w:p>
                <w:p w:rsidR="00905E6B" w:rsidRPr="00EB79EB" w:rsidRDefault="00613106" w:rsidP="00BF1469">
                  <w:pPr>
                    <w:framePr w:hSpace="180" w:wrap="around" w:vAnchor="text" w:hAnchor="margin" w:y="287"/>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w:t>
                  </w:r>
                  <w:r w:rsidR="00905E6B" w:rsidRPr="00EB79EB">
                    <w:rPr>
                      <w:rFonts w:ascii="Calibri" w:hAnsi="Calibri" w:cs="Calibri"/>
                      <w:color w:val="000000"/>
                      <w:sz w:val="18"/>
                      <w:szCs w:val="18"/>
                    </w:rPr>
                    <w:t xml:space="preserve"> </w:t>
                  </w:r>
                  <w:r w:rsidR="00905E6B" w:rsidRPr="00EB79EB">
                    <w:rPr>
                      <w:rFonts w:ascii="Calibri" w:hAnsi="Calibri" w:cs="Calibri"/>
                      <w:color w:val="000000"/>
                      <w:sz w:val="18"/>
                      <w:szCs w:val="18"/>
                      <w:u w:val="single"/>
                    </w:rPr>
                    <w:t>54.6</w:t>
                  </w:r>
                  <w:r w:rsidR="00905E6B" w:rsidRPr="00EB79EB">
                    <w:rPr>
                      <w:rFonts w:ascii="Calibri" w:hAnsi="Calibri" w:cs="Calibri"/>
                      <w:color w:val="000000"/>
                      <w:sz w:val="18"/>
                      <w:szCs w:val="18"/>
                    </w:rPr>
                    <w:t xml:space="preserve"> </w:t>
                  </w:r>
                </w:p>
                <w:p w:rsidR="00905E6B" w:rsidRPr="00EB79EB" w:rsidRDefault="00905E6B" w:rsidP="00BF1469">
                  <w:pPr>
                    <w:framePr w:hSpace="180" w:wrap="around" w:vAnchor="text" w:hAnchor="margin" w:y="287"/>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w:t>
                  </w:r>
                  <w:r w:rsidRPr="00EB79EB">
                    <w:rPr>
                      <w:rFonts w:ascii="Calibri" w:hAnsi="Calibri" w:cs="Calibri"/>
                      <w:color w:val="000000"/>
                      <w:sz w:val="18"/>
                      <w:szCs w:val="18"/>
                    </w:rPr>
                    <w:t xml:space="preserve">127.4 </w:t>
                  </w:r>
                </w:p>
                <w:p w:rsidR="00905E6B" w:rsidRPr="00EB79EB" w:rsidRDefault="00905E6B" w:rsidP="00BF1469">
                  <w:pPr>
                    <w:framePr w:hSpace="180" w:wrap="around" w:vAnchor="text" w:hAnchor="margin" w:y="287"/>
                    <w:autoSpaceDE w:val="0"/>
                    <w:autoSpaceDN w:val="0"/>
                    <w:adjustRightInd w:val="0"/>
                    <w:spacing w:after="0" w:line="240" w:lineRule="auto"/>
                    <w:rPr>
                      <w:rFonts w:ascii="Calibri" w:hAnsi="Calibri" w:cs="Calibri"/>
                      <w:color w:val="000000"/>
                      <w:sz w:val="18"/>
                      <w:szCs w:val="18"/>
                      <w:vertAlign w:val="superscript"/>
                    </w:rPr>
                  </w:pPr>
                </w:p>
              </w:tc>
            </w:tr>
          </w:tbl>
          <w:p w:rsidR="003D2DC5" w:rsidRDefault="003D2DC5" w:rsidP="00905E6B"/>
        </w:tc>
        <w:tc>
          <w:tcPr>
            <w:tcW w:w="4725" w:type="dxa"/>
          </w:tcPr>
          <w:p w:rsidR="00905E6B" w:rsidRDefault="00905E6B" w:rsidP="00905E6B"/>
          <w:tbl>
            <w:tblPr>
              <w:tblpPr w:leftFromText="180" w:rightFromText="180" w:vertAnchor="text" w:horzAnchor="margin" w:tblpY="-205"/>
              <w:tblOverlap w:val="never"/>
              <w:tblW w:w="0" w:type="auto"/>
              <w:tblBorders>
                <w:top w:val="nil"/>
                <w:left w:val="nil"/>
                <w:bottom w:val="nil"/>
                <w:right w:val="nil"/>
              </w:tblBorders>
              <w:tblLook w:val="0000" w:firstRow="0" w:lastRow="0" w:firstColumn="0" w:lastColumn="0" w:noHBand="0" w:noVBand="0"/>
            </w:tblPr>
            <w:tblGrid>
              <w:gridCol w:w="4434"/>
            </w:tblGrid>
            <w:tr w:rsidR="00905E6B" w:rsidRPr="00EB79EB" w:rsidTr="00541AA2">
              <w:trPr>
                <w:trHeight w:val="5416"/>
              </w:trPr>
              <w:tc>
                <w:tcPr>
                  <w:tcW w:w="0" w:type="auto"/>
                </w:tcPr>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Missing number/digit problems: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b/>
                      <w:bCs/>
                      <w:color w:val="000000"/>
                      <w:sz w:val="18"/>
                      <w:szCs w:val="18"/>
                    </w:rPr>
                    <w:t xml:space="preserve">Mental methods </w:t>
                  </w:r>
                  <w:r w:rsidRPr="00EB79EB">
                    <w:rPr>
                      <w:rFonts w:ascii="Calibri" w:hAnsi="Calibri" w:cs="Calibri"/>
                      <w:color w:val="000000"/>
                      <w:sz w:val="18"/>
                      <w:szCs w:val="18"/>
                    </w:rPr>
                    <w:t xml:space="preserve">should continue to develop, supported by a range of models and images, including the number line. Children should practise with increasingly large numbers to aid fluency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e.g. 12462 + 2300 = 14762 </w:t>
                  </w:r>
                </w:p>
                <w:p w:rsidR="00905E6B" w:rsidRDefault="00905E6B" w:rsidP="00905E6B">
                  <w:pPr>
                    <w:autoSpaceDE w:val="0"/>
                    <w:autoSpaceDN w:val="0"/>
                    <w:adjustRightInd w:val="0"/>
                    <w:spacing w:after="0" w:line="240" w:lineRule="auto"/>
                    <w:rPr>
                      <w:rFonts w:ascii="Calibri" w:hAnsi="Calibri" w:cs="Calibri"/>
                      <w:b/>
                      <w:bCs/>
                      <w:color w:val="000000"/>
                      <w:sz w:val="18"/>
                      <w:szCs w:val="18"/>
                    </w:rPr>
                  </w:pP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b/>
                      <w:bCs/>
                      <w:color w:val="000000"/>
                      <w:sz w:val="18"/>
                      <w:szCs w:val="18"/>
                    </w:rPr>
                    <w:t xml:space="preserve">Written methods (progressing to more than 4-digits)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As year 4, progressing when understanding of the expanded method is secure, children will move on to the formal columnar method for whole numbers and decimal numbers as an efficient written algorithm. </w:t>
                  </w:r>
                </w:p>
                <w:p w:rsidR="00613106" w:rsidRDefault="00613106" w:rsidP="00905E6B">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vertAlign w:val="superscript"/>
                    </w:rPr>
                    <w:t xml:space="preserve">       </w:t>
                  </w:r>
                  <w:r w:rsidRPr="00EB79EB">
                    <w:rPr>
                      <w:rFonts w:ascii="Calibri" w:hAnsi="Calibri" w:cs="Calibri"/>
                      <w:color w:val="000000"/>
                      <w:sz w:val="18"/>
                      <w:szCs w:val="18"/>
                      <w:vertAlign w:val="superscript"/>
                    </w:rPr>
                    <w:t xml:space="preserve">1 1 1 </w:t>
                  </w:r>
                  <w:r w:rsidR="00905E6B">
                    <w:rPr>
                      <w:rFonts w:ascii="Calibri" w:hAnsi="Calibri" w:cs="Calibri"/>
                      <w:color w:val="000000"/>
                      <w:sz w:val="18"/>
                      <w:szCs w:val="18"/>
                    </w:rPr>
                    <w:t xml:space="preserve"> </w:t>
                  </w:r>
                </w:p>
                <w:p w:rsidR="00905E6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172.83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u w:val="single"/>
                    </w:rPr>
                  </w:pPr>
                  <w:r w:rsidRPr="00EB79EB">
                    <w:rPr>
                      <w:rFonts w:ascii="Calibri" w:hAnsi="Calibri" w:cs="Calibri"/>
                      <w:color w:val="000000"/>
                      <w:sz w:val="18"/>
                      <w:szCs w:val="18"/>
                      <w:u w:val="single"/>
                    </w:rPr>
                    <w:t xml:space="preserve">+ 54.68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 xml:space="preserve"> </w:t>
                  </w:r>
                  <w:r w:rsidRPr="00EB79EB">
                    <w:rPr>
                      <w:rFonts w:ascii="Calibri" w:hAnsi="Calibri" w:cs="Calibri"/>
                      <w:color w:val="000000"/>
                      <w:sz w:val="18"/>
                      <w:szCs w:val="18"/>
                    </w:rPr>
                    <w:t xml:space="preserve">227.51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vertAlign w:val="superscript"/>
                    </w:rPr>
                  </w:pPr>
                  <w:r>
                    <w:rPr>
                      <w:rFonts w:ascii="Calibri" w:hAnsi="Calibri" w:cs="Calibri"/>
                      <w:color w:val="000000"/>
                      <w:sz w:val="18"/>
                      <w:szCs w:val="18"/>
                      <w:vertAlign w:val="superscript"/>
                    </w:rPr>
                    <w:t xml:space="preserve">     </w:t>
                  </w:r>
                </w:p>
                <w:p w:rsidR="00905E6B" w:rsidRPr="00EB79EB" w:rsidRDefault="00905E6B" w:rsidP="00905E6B">
                  <w:pPr>
                    <w:autoSpaceDE w:val="0"/>
                    <w:autoSpaceDN w:val="0"/>
                    <w:adjustRightInd w:val="0"/>
                    <w:spacing w:after="0" w:line="240" w:lineRule="auto"/>
                    <w:rPr>
                      <w:rFonts w:ascii="Calibri" w:hAnsi="Calibri" w:cs="Calibri"/>
                      <w:color w:val="000000"/>
                      <w:sz w:val="20"/>
                      <w:szCs w:val="20"/>
                    </w:rPr>
                  </w:pPr>
                  <w:r w:rsidRPr="00EB79EB">
                    <w:rPr>
                      <w:rFonts w:ascii="Calibri" w:hAnsi="Calibri" w:cs="Calibri"/>
                      <w:color w:val="000000"/>
                      <w:sz w:val="18"/>
                      <w:szCs w:val="18"/>
                    </w:rPr>
                    <w:t>Place value counters can be used alongside the columnar method to develop understanding of addition with decimal numbers.</w:t>
                  </w:r>
                  <w:r w:rsidRPr="00EB79EB">
                    <w:rPr>
                      <w:rFonts w:ascii="Calibri" w:hAnsi="Calibri" w:cs="Calibri"/>
                      <w:color w:val="000000"/>
                      <w:sz w:val="20"/>
                      <w:szCs w:val="20"/>
                    </w:rPr>
                    <w:t xml:space="preserve"> </w:t>
                  </w:r>
                </w:p>
              </w:tc>
            </w:tr>
          </w:tbl>
          <w:p w:rsidR="00905E6B" w:rsidRDefault="00905E6B" w:rsidP="00905E6B"/>
        </w:tc>
        <w:tc>
          <w:tcPr>
            <w:tcW w:w="4725" w:type="dxa"/>
          </w:tcPr>
          <w:p w:rsidR="00905E6B" w:rsidRDefault="00905E6B" w:rsidP="00905E6B"/>
          <w:tbl>
            <w:tblPr>
              <w:tblpPr w:leftFromText="180" w:rightFromText="180" w:vertAnchor="text" w:horzAnchor="margin" w:tblpY="-373"/>
              <w:tblOverlap w:val="never"/>
              <w:tblW w:w="0" w:type="auto"/>
              <w:tblBorders>
                <w:top w:val="nil"/>
                <w:left w:val="nil"/>
                <w:bottom w:val="nil"/>
                <w:right w:val="nil"/>
              </w:tblBorders>
              <w:tblLook w:val="0000" w:firstRow="0" w:lastRow="0" w:firstColumn="0" w:lastColumn="0" w:noHBand="0" w:noVBand="0"/>
            </w:tblPr>
            <w:tblGrid>
              <w:gridCol w:w="4435"/>
            </w:tblGrid>
            <w:tr w:rsidR="00905E6B" w:rsidRPr="00EB79EB" w:rsidTr="00541AA2">
              <w:trPr>
                <w:trHeight w:val="2260"/>
              </w:trPr>
              <w:tc>
                <w:tcPr>
                  <w:tcW w:w="0" w:type="auto"/>
                </w:tcPr>
                <w:p w:rsidR="00905E6B" w:rsidRDefault="00905E6B" w:rsidP="00905E6B">
                  <w:pPr>
                    <w:autoSpaceDE w:val="0"/>
                    <w:autoSpaceDN w:val="0"/>
                    <w:adjustRightInd w:val="0"/>
                    <w:spacing w:after="0" w:line="240" w:lineRule="auto"/>
                    <w:rPr>
                      <w:rFonts w:ascii="Calibri" w:hAnsi="Calibri" w:cs="Calibri"/>
                      <w:color w:val="000000"/>
                      <w:sz w:val="18"/>
                      <w:szCs w:val="18"/>
                    </w:rPr>
                  </w:pP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Missing number/digit problems: </w:t>
                  </w:r>
                </w:p>
                <w:p w:rsidR="00905E6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b/>
                      <w:bCs/>
                      <w:color w:val="000000"/>
                      <w:sz w:val="18"/>
                      <w:szCs w:val="18"/>
                    </w:rPr>
                    <w:t xml:space="preserve">Mental methods </w:t>
                  </w:r>
                  <w:r w:rsidRPr="00EB79EB">
                    <w:rPr>
                      <w:rFonts w:ascii="Calibri" w:hAnsi="Calibri" w:cs="Calibri"/>
                      <w:color w:val="000000"/>
                      <w:sz w:val="18"/>
                      <w:szCs w:val="18"/>
                    </w:rPr>
                    <w:t>should continue to develop, supported b</w:t>
                  </w:r>
                  <w:r>
                    <w:rPr>
                      <w:rFonts w:ascii="Calibri" w:hAnsi="Calibri" w:cs="Calibri"/>
                      <w:color w:val="000000"/>
                      <w:sz w:val="18"/>
                      <w:szCs w:val="18"/>
                    </w:rPr>
                    <w:t>y a range of models and images.</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b/>
                      <w:bCs/>
                      <w:color w:val="000000"/>
                      <w:sz w:val="18"/>
                      <w:szCs w:val="18"/>
                    </w:rPr>
                    <w:t xml:space="preserve">Written methods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As year 5, progressing to larger numbers, aiming for both conceptual understanding and procedural fluency with columnar method to be secured. </w:t>
                  </w:r>
                </w:p>
                <w:p w:rsidR="00905E6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Continue calculating with decimals, including those with different numbers of decimal places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b/>
                      <w:bCs/>
                      <w:color w:val="000000"/>
                      <w:sz w:val="18"/>
                      <w:szCs w:val="18"/>
                    </w:rPr>
                    <w:t xml:space="preserve">Problem Solving </w:t>
                  </w:r>
                </w:p>
                <w:p w:rsidR="00905E6B" w:rsidRPr="00EB79EB" w:rsidRDefault="00905E6B" w:rsidP="00905E6B">
                  <w:pPr>
                    <w:autoSpaceDE w:val="0"/>
                    <w:autoSpaceDN w:val="0"/>
                    <w:adjustRightInd w:val="0"/>
                    <w:spacing w:after="0" w:line="240" w:lineRule="auto"/>
                    <w:rPr>
                      <w:rFonts w:ascii="Calibri" w:hAnsi="Calibri" w:cs="Calibri"/>
                      <w:color w:val="000000"/>
                      <w:sz w:val="18"/>
                      <w:szCs w:val="18"/>
                    </w:rPr>
                  </w:pPr>
                  <w:r w:rsidRPr="00EB79EB">
                    <w:rPr>
                      <w:rFonts w:ascii="Calibri" w:hAnsi="Calibri" w:cs="Calibri"/>
                      <w:color w:val="000000"/>
                      <w:sz w:val="18"/>
                      <w:szCs w:val="18"/>
                    </w:rPr>
                    <w:t xml:space="preserve">Teachers should ensure that pupils have the opportunity to apply their knowledge in a variety of contexts and problems (exploring cross curricular links) to deepen their understanding. </w:t>
                  </w:r>
                </w:p>
              </w:tc>
            </w:tr>
          </w:tbl>
          <w:p w:rsidR="00905E6B" w:rsidRDefault="00905E6B" w:rsidP="00905E6B"/>
        </w:tc>
      </w:tr>
    </w:tbl>
    <w:p w:rsidR="008A5D7F" w:rsidRDefault="008A5D7F"/>
    <w:p w:rsidR="008A5D7F" w:rsidRDefault="008A5D7F"/>
    <w:tbl>
      <w:tblPr>
        <w:tblStyle w:val="TableGrid"/>
        <w:tblW w:w="0" w:type="auto"/>
        <w:tblLook w:val="04A0" w:firstRow="1" w:lastRow="0" w:firstColumn="1" w:lastColumn="0" w:noHBand="0" w:noVBand="1"/>
      </w:tblPr>
      <w:tblGrid>
        <w:gridCol w:w="13948"/>
      </w:tblGrid>
      <w:tr w:rsidR="00527E24" w:rsidTr="00541AA2">
        <w:tc>
          <w:tcPr>
            <w:tcW w:w="14174" w:type="dxa"/>
          </w:tcPr>
          <w:p w:rsidR="00527E24" w:rsidRDefault="00527E24" w:rsidP="00541AA2">
            <w:r>
              <w:t xml:space="preserve">Subtraction </w:t>
            </w:r>
            <w:r w:rsidR="00A108C9">
              <w:t>–</w:t>
            </w:r>
            <w:r>
              <w:t xml:space="preserve"> EYFS</w:t>
            </w:r>
            <w:r w:rsidR="00A108C9">
              <w:t xml:space="preserve"> guidance/models and images.</w:t>
            </w:r>
          </w:p>
        </w:tc>
      </w:tr>
      <w:tr w:rsidR="00527E24" w:rsidTr="00541AA2">
        <w:tc>
          <w:tcPr>
            <w:tcW w:w="14174" w:type="dxa"/>
          </w:tcPr>
          <w:p w:rsidR="00527E24" w:rsidRPr="00052806" w:rsidRDefault="00527E24" w:rsidP="00052806">
            <w:pPr>
              <w:pStyle w:val="NoSpacing"/>
              <w:rPr>
                <w:sz w:val="18"/>
                <w:szCs w:val="18"/>
              </w:rPr>
            </w:pPr>
          </w:p>
          <w:p w:rsidR="00905E6B" w:rsidRPr="00052806" w:rsidRDefault="00905E6B" w:rsidP="00052806">
            <w:pPr>
              <w:pStyle w:val="NoSpacing"/>
              <w:rPr>
                <w:sz w:val="18"/>
                <w:szCs w:val="18"/>
              </w:rPr>
            </w:pPr>
            <w:r w:rsidRPr="00052806">
              <w:rPr>
                <w:sz w:val="18"/>
                <w:szCs w:val="18"/>
              </w:rPr>
              <w:t>Children begin with mostly</w:t>
            </w:r>
            <w:r w:rsidR="00541AA2">
              <w:rPr>
                <w:sz w:val="18"/>
                <w:szCs w:val="18"/>
              </w:rPr>
              <w:t xml:space="preserve"> concrete apparatus and</w:t>
            </w:r>
            <w:r w:rsidRPr="00052806">
              <w:rPr>
                <w:sz w:val="18"/>
                <w:szCs w:val="18"/>
              </w:rPr>
              <w:t xml:space="preserve"> pictorial representations.</w:t>
            </w:r>
            <w:r w:rsidR="00052806">
              <w:rPr>
                <w:sz w:val="18"/>
                <w:szCs w:val="18"/>
              </w:rPr>
              <w:t xml:space="preserve"> </w:t>
            </w:r>
          </w:p>
          <w:p w:rsidR="00052806" w:rsidRDefault="00052806" w:rsidP="00052806">
            <w:pPr>
              <w:pStyle w:val="NoSpacing"/>
              <w:rPr>
                <w:sz w:val="18"/>
                <w:szCs w:val="18"/>
              </w:rPr>
            </w:pPr>
          </w:p>
          <w:p w:rsidR="00905E6B" w:rsidRPr="00052806" w:rsidRDefault="00905E6B" w:rsidP="00052806">
            <w:pPr>
              <w:pStyle w:val="NoSpacing"/>
              <w:rPr>
                <w:sz w:val="18"/>
                <w:szCs w:val="18"/>
              </w:rPr>
            </w:pPr>
            <w:r w:rsidRPr="00052806">
              <w:rPr>
                <w:sz w:val="18"/>
                <w:szCs w:val="18"/>
              </w:rPr>
              <w:t xml:space="preserve">Concrete apparatus is used to relate subtraction to taking away and counting how many objects are left. </w:t>
            </w:r>
          </w:p>
          <w:p w:rsidR="00905E6B" w:rsidRPr="00052806" w:rsidRDefault="00905E6B" w:rsidP="00052806">
            <w:pPr>
              <w:pStyle w:val="NoSpacing"/>
              <w:rPr>
                <w:sz w:val="18"/>
                <w:szCs w:val="18"/>
              </w:rPr>
            </w:pPr>
            <w:r w:rsidRPr="00052806">
              <w:rPr>
                <w:sz w:val="18"/>
                <w:szCs w:val="18"/>
              </w:rPr>
              <w:t>Concrete apparatus models the subtract</w:t>
            </w:r>
            <w:r w:rsidR="00052806">
              <w:rPr>
                <w:sz w:val="18"/>
                <w:szCs w:val="18"/>
              </w:rPr>
              <w:t>ion of 2 objects from a set of 7</w:t>
            </w:r>
            <w:r w:rsidRPr="00052806">
              <w:rPr>
                <w:sz w:val="18"/>
                <w:szCs w:val="18"/>
              </w:rPr>
              <w:t>.</w:t>
            </w:r>
          </w:p>
          <w:p w:rsidR="00905E6B" w:rsidRPr="00052806" w:rsidRDefault="00905E6B" w:rsidP="00052806">
            <w:pPr>
              <w:pStyle w:val="NoSpacing"/>
              <w:rPr>
                <w:sz w:val="18"/>
                <w:szCs w:val="18"/>
              </w:rPr>
            </w:pPr>
          </w:p>
          <w:p w:rsidR="00905E6B" w:rsidRPr="00052806" w:rsidRDefault="00905E6B" w:rsidP="00052806">
            <w:pPr>
              <w:pStyle w:val="NoSpacing"/>
              <w:rPr>
                <w:sz w:val="18"/>
                <w:szCs w:val="18"/>
              </w:rPr>
            </w:pPr>
            <w:r w:rsidRPr="00052806">
              <w:rPr>
                <w:sz w:val="18"/>
                <w:szCs w:val="18"/>
              </w:rPr>
              <w:t xml:space="preserve">Construct numbers verbally or using cards to go with practical activities. </w:t>
            </w:r>
          </w:p>
          <w:p w:rsidR="00905E6B" w:rsidRPr="00052806" w:rsidRDefault="00905E6B" w:rsidP="00052806">
            <w:pPr>
              <w:pStyle w:val="NoSpacing"/>
              <w:rPr>
                <w:sz w:val="18"/>
                <w:szCs w:val="18"/>
              </w:rPr>
            </w:pPr>
          </w:p>
          <w:p w:rsidR="00905E6B" w:rsidRPr="00052806" w:rsidRDefault="00905E6B" w:rsidP="00052806">
            <w:pPr>
              <w:pStyle w:val="NoSpacing"/>
              <w:rPr>
                <w:sz w:val="18"/>
                <w:szCs w:val="18"/>
              </w:rPr>
            </w:pPr>
            <w:r w:rsidRPr="00052806">
              <w:rPr>
                <w:sz w:val="18"/>
                <w:szCs w:val="18"/>
              </w:rPr>
              <w:t xml:space="preserve">Children are encouraged to read number sentences aloud in different ways “five </w:t>
            </w:r>
            <w:r w:rsidR="00541AA2">
              <w:rPr>
                <w:sz w:val="18"/>
                <w:szCs w:val="18"/>
              </w:rPr>
              <w:t>subtract one leaves four” and “</w:t>
            </w:r>
            <w:r w:rsidRPr="00052806">
              <w:rPr>
                <w:sz w:val="18"/>
                <w:szCs w:val="18"/>
              </w:rPr>
              <w:t>four is equal to five subtract one.”</w:t>
            </w:r>
          </w:p>
          <w:p w:rsidR="00905E6B" w:rsidRPr="00052806" w:rsidRDefault="00905E6B" w:rsidP="00052806">
            <w:pPr>
              <w:pStyle w:val="NoSpacing"/>
              <w:rPr>
                <w:sz w:val="18"/>
                <w:szCs w:val="18"/>
              </w:rPr>
            </w:pPr>
          </w:p>
          <w:p w:rsidR="00905E6B" w:rsidRPr="00052806" w:rsidRDefault="00905E6B" w:rsidP="00052806">
            <w:pPr>
              <w:pStyle w:val="NoSpacing"/>
              <w:rPr>
                <w:sz w:val="18"/>
                <w:szCs w:val="18"/>
              </w:rPr>
            </w:pPr>
            <w:r w:rsidRPr="00052806">
              <w:rPr>
                <w:sz w:val="18"/>
                <w:szCs w:val="18"/>
              </w:rPr>
              <w:t>Children make a record in pictures, words or symbols of subtraction activities already carried out.</w:t>
            </w:r>
            <w:r w:rsidR="00541AA2">
              <w:rPr>
                <w:sz w:val="18"/>
                <w:szCs w:val="18"/>
              </w:rPr>
              <w:t xml:space="preserve"> They can use bar models to demonstrate difference. </w:t>
            </w:r>
          </w:p>
          <w:p w:rsidR="00905E6B" w:rsidRPr="00052806" w:rsidRDefault="00541AA2" w:rsidP="00052806">
            <w:pPr>
              <w:pStyle w:val="NoSpacing"/>
              <w:rPr>
                <w:sz w:val="18"/>
                <w:szCs w:val="18"/>
              </w:rPr>
            </w:pPr>
            <w:r>
              <w:rPr>
                <w:noProof/>
                <w:sz w:val="18"/>
                <w:szCs w:val="18"/>
                <w:lang w:eastAsia="en-GB"/>
              </w:rPr>
              <w:drawing>
                <wp:anchor distT="0" distB="0" distL="114300" distR="114300" simplePos="0" relativeHeight="251650048" behindDoc="1" locked="0" layoutInCell="1" allowOverlap="1" wp14:anchorId="5D67E723" wp14:editId="761B0786">
                  <wp:simplePos x="0" y="0"/>
                  <wp:positionH relativeFrom="column">
                    <wp:posOffset>4705350</wp:posOffset>
                  </wp:positionH>
                  <wp:positionV relativeFrom="paragraph">
                    <wp:posOffset>80010</wp:posOffset>
                  </wp:positionV>
                  <wp:extent cx="791845" cy="420370"/>
                  <wp:effectExtent l="0" t="0" r="8255" b="0"/>
                  <wp:wrapTight wrapText="bothSides">
                    <wp:wrapPolygon edited="0">
                      <wp:start x="0" y="0"/>
                      <wp:lineTo x="0" y="20556"/>
                      <wp:lineTo x="21306" y="20556"/>
                      <wp:lineTo x="2130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65A3.tmp"/>
                          <pic:cNvPicPr/>
                        </pic:nvPicPr>
                        <pic:blipFill>
                          <a:blip r:embed="rId19">
                            <a:extLst>
                              <a:ext uri="{28A0092B-C50C-407E-A947-70E740481C1C}">
                                <a14:useLocalDpi xmlns:a14="http://schemas.microsoft.com/office/drawing/2010/main" val="0"/>
                              </a:ext>
                            </a:extLst>
                          </a:blip>
                          <a:stretch>
                            <a:fillRect/>
                          </a:stretch>
                        </pic:blipFill>
                        <pic:spPr>
                          <a:xfrm>
                            <a:off x="0" y="0"/>
                            <a:ext cx="791845" cy="420370"/>
                          </a:xfrm>
                          <a:prstGeom prst="rect">
                            <a:avLst/>
                          </a:prstGeom>
                        </pic:spPr>
                      </pic:pic>
                    </a:graphicData>
                  </a:graphic>
                  <wp14:sizeRelH relativeFrom="page">
                    <wp14:pctWidth>0</wp14:pctWidth>
                  </wp14:sizeRelH>
                  <wp14:sizeRelV relativeFrom="page">
                    <wp14:pctHeight>0</wp14:pctHeight>
                  </wp14:sizeRelV>
                </wp:anchor>
              </w:drawing>
            </w:r>
          </w:p>
          <w:p w:rsidR="00905E6B" w:rsidRPr="00052806" w:rsidRDefault="00905E6B" w:rsidP="00052806">
            <w:pPr>
              <w:pStyle w:val="NoSpacing"/>
              <w:rPr>
                <w:sz w:val="18"/>
                <w:szCs w:val="18"/>
              </w:rPr>
            </w:pPr>
            <w:r w:rsidRPr="00052806">
              <w:rPr>
                <w:sz w:val="18"/>
                <w:szCs w:val="18"/>
              </w:rPr>
              <w:t>Solve simple problems using fingers</w:t>
            </w:r>
          </w:p>
          <w:p w:rsidR="00905E6B" w:rsidRPr="00052806" w:rsidRDefault="00905E6B" w:rsidP="00052806">
            <w:pPr>
              <w:pStyle w:val="NoSpacing"/>
              <w:rPr>
                <w:sz w:val="18"/>
                <w:szCs w:val="18"/>
              </w:rPr>
            </w:pPr>
          </w:p>
          <w:p w:rsidR="00905E6B" w:rsidRPr="00052806" w:rsidRDefault="00905E6B" w:rsidP="00052806">
            <w:pPr>
              <w:pStyle w:val="NoSpacing"/>
              <w:rPr>
                <w:sz w:val="18"/>
                <w:szCs w:val="18"/>
              </w:rPr>
            </w:pPr>
            <w:r w:rsidRPr="00052806">
              <w:rPr>
                <w:sz w:val="18"/>
                <w:szCs w:val="18"/>
              </w:rPr>
              <w:t>Number tracks can be introduced to count back and to find one less:</w:t>
            </w:r>
          </w:p>
          <w:p w:rsidR="00905E6B" w:rsidRPr="00052806" w:rsidRDefault="00905E6B" w:rsidP="00052806">
            <w:pPr>
              <w:pStyle w:val="NoSpacing"/>
              <w:rPr>
                <w:sz w:val="18"/>
                <w:szCs w:val="18"/>
              </w:rPr>
            </w:pPr>
          </w:p>
          <w:p w:rsidR="00905E6B" w:rsidRPr="00052806" w:rsidRDefault="00905E6B" w:rsidP="00052806">
            <w:pPr>
              <w:pStyle w:val="NoSpacing"/>
              <w:rPr>
                <w:sz w:val="18"/>
                <w:szCs w:val="18"/>
              </w:rPr>
            </w:pPr>
            <w:r w:rsidRPr="00052806">
              <w:rPr>
                <w:sz w:val="18"/>
                <w:szCs w:val="18"/>
              </w:rPr>
              <w:t>What is 1 less than 9? 1 less than 20?</w:t>
            </w:r>
          </w:p>
          <w:p w:rsidR="00905E6B" w:rsidRPr="00052806" w:rsidRDefault="00905E6B" w:rsidP="00052806">
            <w:pPr>
              <w:pStyle w:val="NoSpacing"/>
              <w:rPr>
                <w:sz w:val="18"/>
                <w:szCs w:val="18"/>
              </w:rPr>
            </w:pPr>
          </w:p>
          <w:p w:rsidR="00905E6B" w:rsidRPr="00052806" w:rsidRDefault="00905E6B" w:rsidP="00052806">
            <w:pPr>
              <w:pStyle w:val="NoSpacing"/>
              <w:rPr>
                <w:sz w:val="18"/>
                <w:szCs w:val="18"/>
              </w:rPr>
            </w:pPr>
            <w:r w:rsidRPr="00052806">
              <w:rPr>
                <w:sz w:val="18"/>
                <w:szCs w:val="18"/>
              </w:rPr>
              <w:t>Number lines can be used alongside number tracks and practical apparatus to solve subtraction calculations and word problems. Children count back under the number line.</w:t>
            </w:r>
            <w:r w:rsidR="00052806">
              <w:rPr>
                <w:sz w:val="18"/>
                <w:szCs w:val="18"/>
              </w:rPr>
              <w:t xml:space="preserve"> </w:t>
            </w:r>
            <w:r w:rsidR="00052806">
              <w:rPr>
                <w:noProof/>
                <w:sz w:val="18"/>
                <w:szCs w:val="18"/>
                <w:lang w:eastAsia="en-GB"/>
              </w:rPr>
              <w:t xml:space="preserve"> </w:t>
            </w:r>
          </w:p>
          <w:p w:rsidR="00905E6B" w:rsidRPr="00052806" w:rsidRDefault="00A108C9" w:rsidP="00052806">
            <w:pPr>
              <w:pStyle w:val="NoSpacing"/>
              <w:rPr>
                <w:sz w:val="18"/>
                <w:szCs w:val="18"/>
              </w:rPr>
            </w:pPr>
            <w:r>
              <w:rPr>
                <w:noProof/>
                <w:sz w:val="18"/>
                <w:szCs w:val="18"/>
                <w:lang w:eastAsia="en-GB"/>
              </w:rPr>
              <w:drawing>
                <wp:anchor distT="0" distB="0" distL="114300" distR="114300" simplePos="0" relativeHeight="251653120" behindDoc="1" locked="0" layoutInCell="1" allowOverlap="1" wp14:anchorId="2A0C60AB" wp14:editId="37E559E3">
                  <wp:simplePos x="0" y="0"/>
                  <wp:positionH relativeFrom="column">
                    <wp:posOffset>6967855</wp:posOffset>
                  </wp:positionH>
                  <wp:positionV relativeFrom="paragraph">
                    <wp:posOffset>-198755</wp:posOffset>
                  </wp:positionV>
                  <wp:extent cx="1696085" cy="525145"/>
                  <wp:effectExtent l="0" t="0" r="0" b="8255"/>
                  <wp:wrapTight wrapText="bothSides">
                    <wp:wrapPolygon edited="0">
                      <wp:start x="0" y="0"/>
                      <wp:lineTo x="0" y="21156"/>
                      <wp:lineTo x="21349" y="21156"/>
                      <wp:lineTo x="2134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D52A.tmp"/>
                          <pic:cNvPicPr/>
                        </pic:nvPicPr>
                        <pic:blipFill>
                          <a:blip r:embed="rId20">
                            <a:extLst>
                              <a:ext uri="{28A0092B-C50C-407E-A947-70E740481C1C}">
                                <a14:useLocalDpi xmlns:a14="http://schemas.microsoft.com/office/drawing/2010/main" val="0"/>
                              </a:ext>
                            </a:extLst>
                          </a:blip>
                          <a:stretch>
                            <a:fillRect/>
                          </a:stretch>
                        </pic:blipFill>
                        <pic:spPr>
                          <a:xfrm>
                            <a:off x="0" y="0"/>
                            <a:ext cx="1696085" cy="525145"/>
                          </a:xfrm>
                          <a:prstGeom prst="rect">
                            <a:avLst/>
                          </a:prstGeom>
                        </pic:spPr>
                      </pic:pic>
                    </a:graphicData>
                  </a:graphic>
                  <wp14:sizeRelH relativeFrom="page">
                    <wp14:pctWidth>0</wp14:pctWidth>
                  </wp14:sizeRelH>
                  <wp14:sizeRelV relativeFrom="page">
                    <wp14:pctHeight>0</wp14:pctHeight>
                  </wp14:sizeRelV>
                </wp:anchor>
              </w:drawing>
            </w:r>
          </w:p>
          <w:p w:rsidR="00905E6B" w:rsidRDefault="00A108C9" w:rsidP="00052806">
            <w:pPr>
              <w:pStyle w:val="NoSpacing"/>
            </w:pPr>
            <w:r>
              <w:rPr>
                <w:noProof/>
                <w:sz w:val="18"/>
                <w:szCs w:val="18"/>
                <w:lang w:eastAsia="en-GB"/>
              </w:rPr>
              <w:drawing>
                <wp:anchor distT="0" distB="0" distL="114300" distR="114300" simplePos="0" relativeHeight="251649024" behindDoc="1" locked="0" layoutInCell="1" allowOverlap="1" wp14:anchorId="54A82695" wp14:editId="51DD08C8">
                  <wp:simplePos x="0" y="0"/>
                  <wp:positionH relativeFrom="column">
                    <wp:posOffset>5128260</wp:posOffset>
                  </wp:positionH>
                  <wp:positionV relativeFrom="paragraph">
                    <wp:posOffset>-2861310</wp:posOffset>
                  </wp:positionV>
                  <wp:extent cx="1407795" cy="793115"/>
                  <wp:effectExtent l="0" t="0" r="1905" b="6985"/>
                  <wp:wrapTight wrapText="bothSides">
                    <wp:wrapPolygon edited="0">
                      <wp:start x="0" y="0"/>
                      <wp:lineTo x="0" y="21271"/>
                      <wp:lineTo x="21337" y="21271"/>
                      <wp:lineTo x="2133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EB07.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7795" cy="793115"/>
                          </a:xfrm>
                          <a:prstGeom prst="rect">
                            <a:avLst/>
                          </a:prstGeom>
                        </pic:spPr>
                      </pic:pic>
                    </a:graphicData>
                  </a:graphic>
                  <wp14:sizeRelH relativeFrom="page">
                    <wp14:pctWidth>0</wp14:pctWidth>
                  </wp14:sizeRelH>
                  <wp14:sizeRelV relativeFrom="page">
                    <wp14:pctHeight>0</wp14:pctHeight>
                  </wp14:sizeRelV>
                </wp:anchor>
              </w:drawing>
            </w:r>
            <w:r>
              <w:rPr>
                <w:noProof/>
                <w:sz w:val="18"/>
                <w:szCs w:val="18"/>
                <w:lang w:eastAsia="en-GB"/>
              </w:rPr>
              <w:drawing>
                <wp:anchor distT="0" distB="0" distL="114300" distR="114300" simplePos="0" relativeHeight="251652096" behindDoc="1" locked="0" layoutInCell="1" allowOverlap="1" wp14:anchorId="249C9082" wp14:editId="25608646">
                  <wp:simplePos x="0" y="0"/>
                  <wp:positionH relativeFrom="column">
                    <wp:posOffset>3331210</wp:posOffset>
                  </wp:positionH>
                  <wp:positionV relativeFrom="paragraph">
                    <wp:posOffset>-984885</wp:posOffset>
                  </wp:positionV>
                  <wp:extent cx="1282065" cy="441960"/>
                  <wp:effectExtent l="0" t="0" r="0" b="0"/>
                  <wp:wrapTight wrapText="bothSides">
                    <wp:wrapPolygon edited="0">
                      <wp:start x="0" y="0"/>
                      <wp:lineTo x="0" y="20483"/>
                      <wp:lineTo x="21183" y="20483"/>
                      <wp:lineTo x="2118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8DEC.tmp"/>
                          <pic:cNvPicPr/>
                        </pic:nvPicPr>
                        <pic:blipFill>
                          <a:blip r:embed="rId22">
                            <a:extLst>
                              <a:ext uri="{28A0092B-C50C-407E-A947-70E740481C1C}">
                                <a14:useLocalDpi xmlns:a14="http://schemas.microsoft.com/office/drawing/2010/main" val="0"/>
                              </a:ext>
                            </a:extLst>
                          </a:blip>
                          <a:stretch>
                            <a:fillRect/>
                          </a:stretch>
                        </pic:blipFill>
                        <pic:spPr>
                          <a:xfrm>
                            <a:off x="0" y="0"/>
                            <a:ext cx="1282065" cy="441960"/>
                          </a:xfrm>
                          <a:prstGeom prst="rect">
                            <a:avLst/>
                          </a:prstGeom>
                        </pic:spPr>
                      </pic:pic>
                    </a:graphicData>
                  </a:graphic>
                  <wp14:sizeRelH relativeFrom="page">
                    <wp14:pctWidth>0</wp14:pctWidth>
                  </wp14:sizeRelH>
                  <wp14:sizeRelV relativeFrom="page">
                    <wp14:pctHeight>0</wp14:pctHeight>
                  </wp14:sizeRelV>
                </wp:anchor>
              </w:drawing>
            </w:r>
            <w:r w:rsidR="00905E6B" w:rsidRPr="00052806">
              <w:rPr>
                <w:sz w:val="18"/>
                <w:szCs w:val="18"/>
              </w:rPr>
              <w:t>Children will need opportunities to look at and talk about different models and images as they move between representations.</w:t>
            </w:r>
            <w:r w:rsidR="00905E6B">
              <w:t xml:space="preserve"> </w:t>
            </w:r>
          </w:p>
        </w:tc>
      </w:tr>
      <w:tr w:rsidR="00052806" w:rsidTr="00541AA2">
        <w:tc>
          <w:tcPr>
            <w:tcW w:w="14174" w:type="dxa"/>
          </w:tcPr>
          <w:p w:rsidR="00052806" w:rsidRDefault="00052806" w:rsidP="00541AA2">
            <w:r>
              <w:t>Key Vocabulary</w:t>
            </w:r>
          </w:p>
        </w:tc>
      </w:tr>
      <w:tr w:rsidR="00052806" w:rsidTr="00541AA2">
        <w:tc>
          <w:tcPr>
            <w:tcW w:w="14174" w:type="dxa"/>
          </w:tcPr>
          <w:p w:rsidR="00052806" w:rsidRDefault="00052806" w:rsidP="00541AA2">
            <w:pPr>
              <w:rPr>
                <w:sz w:val="18"/>
                <w:szCs w:val="18"/>
              </w:rPr>
            </w:pPr>
            <w:r>
              <w:rPr>
                <w:sz w:val="18"/>
                <w:szCs w:val="18"/>
              </w:rPr>
              <w:t xml:space="preserve">Games and songs can be a useful wat to begin using vocabulary involved in subtraction. </w:t>
            </w:r>
          </w:p>
          <w:p w:rsidR="00052806" w:rsidRDefault="00052806" w:rsidP="00541AA2">
            <w:pPr>
              <w:rPr>
                <w:sz w:val="18"/>
                <w:szCs w:val="18"/>
              </w:rPr>
            </w:pPr>
          </w:p>
          <w:p w:rsidR="00052806" w:rsidRDefault="00052806" w:rsidP="00541AA2">
            <w:pPr>
              <w:rPr>
                <w:sz w:val="18"/>
                <w:szCs w:val="18"/>
              </w:rPr>
            </w:pPr>
            <w:r>
              <w:rPr>
                <w:sz w:val="18"/>
                <w:szCs w:val="18"/>
              </w:rPr>
              <w:t>Take (away)</w:t>
            </w:r>
          </w:p>
          <w:p w:rsidR="00052806" w:rsidRDefault="00052806" w:rsidP="00541AA2">
            <w:pPr>
              <w:rPr>
                <w:sz w:val="18"/>
                <w:szCs w:val="18"/>
              </w:rPr>
            </w:pPr>
            <w:r>
              <w:rPr>
                <w:sz w:val="18"/>
                <w:szCs w:val="18"/>
              </w:rPr>
              <w:t>Leave</w:t>
            </w:r>
          </w:p>
          <w:p w:rsidR="00052806" w:rsidRDefault="00052806" w:rsidP="00541AA2">
            <w:pPr>
              <w:rPr>
                <w:sz w:val="18"/>
                <w:szCs w:val="18"/>
              </w:rPr>
            </w:pPr>
            <w:r>
              <w:rPr>
                <w:sz w:val="18"/>
                <w:szCs w:val="18"/>
              </w:rPr>
              <w:t>How many are left/left over</w:t>
            </w:r>
          </w:p>
          <w:p w:rsidR="00052806" w:rsidRDefault="00052806" w:rsidP="00541AA2">
            <w:pPr>
              <w:rPr>
                <w:sz w:val="18"/>
                <w:szCs w:val="18"/>
              </w:rPr>
            </w:pPr>
            <w:r>
              <w:rPr>
                <w:sz w:val="18"/>
                <w:szCs w:val="18"/>
              </w:rPr>
              <w:t>How many have gone?</w:t>
            </w:r>
          </w:p>
          <w:p w:rsidR="00052806" w:rsidRDefault="00052806" w:rsidP="00541AA2">
            <w:pPr>
              <w:rPr>
                <w:sz w:val="18"/>
                <w:szCs w:val="18"/>
              </w:rPr>
            </w:pPr>
            <w:r>
              <w:rPr>
                <w:sz w:val="18"/>
                <w:szCs w:val="18"/>
              </w:rPr>
              <w:t>One less, two less…ten less…</w:t>
            </w:r>
          </w:p>
          <w:p w:rsidR="00052806" w:rsidRDefault="00052806" w:rsidP="00541AA2">
            <w:pPr>
              <w:rPr>
                <w:sz w:val="18"/>
                <w:szCs w:val="18"/>
              </w:rPr>
            </w:pPr>
            <w:r>
              <w:rPr>
                <w:sz w:val="18"/>
                <w:szCs w:val="18"/>
              </w:rPr>
              <w:t>How many fewer is…than…?</w:t>
            </w:r>
          </w:p>
          <w:p w:rsidR="00052806" w:rsidRDefault="00052806" w:rsidP="00541AA2">
            <w:pPr>
              <w:rPr>
                <w:sz w:val="18"/>
                <w:szCs w:val="18"/>
              </w:rPr>
            </w:pPr>
            <w:r>
              <w:rPr>
                <w:sz w:val="18"/>
                <w:szCs w:val="18"/>
              </w:rPr>
              <w:t>Difference between</w:t>
            </w:r>
          </w:p>
          <w:p w:rsidR="00052806" w:rsidRPr="00052806" w:rsidRDefault="00052806" w:rsidP="00541AA2">
            <w:pPr>
              <w:rPr>
                <w:sz w:val="18"/>
                <w:szCs w:val="18"/>
              </w:rPr>
            </w:pPr>
            <w:r>
              <w:rPr>
                <w:sz w:val="18"/>
                <w:szCs w:val="18"/>
              </w:rPr>
              <w:t>Is the same as</w:t>
            </w:r>
          </w:p>
        </w:tc>
      </w:tr>
    </w:tbl>
    <w:p w:rsidR="00527E24" w:rsidRDefault="00527E24"/>
    <w:p w:rsidR="00527E24" w:rsidRDefault="00527E24"/>
    <w:p w:rsidR="003D2DC5" w:rsidRDefault="003D2DC5"/>
    <w:tbl>
      <w:tblPr>
        <w:tblStyle w:val="TableGrid"/>
        <w:tblW w:w="0" w:type="auto"/>
        <w:tblLook w:val="04A0" w:firstRow="1" w:lastRow="0" w:firstColumn="1" w:lastColumn="0" w:noHBand="0" w:noVBand="1"/>
      </w:tblPr>
      <w:tblGrid>
        <w:gridCol w:w="4603"/>
        <w:gridCol w:w="4645"/>
        <w:gridCol w:w="4700"/>
      </w:tblGrid>
      <w:tr w:rsidR="00613106" w:rsidTr="00541AA2">
        <w:tc>
          <w:tcPr>
            <w:tcW w:w="4724" w:type="dxa"/>
          </w:tcPr>
          <w:p w:rsidR="00527E24" w:rsidRDefault="00527E24" w:rsidP="00541AA2">
            <w:r>
              <w:t>Subtraction – Year 1</w:t>
            </w:r>
          </w:p>
        </w:tc>
        <w:tc>
          <w:tcPr>
            <w:tcW w:w="4725" w:type="dxa"/>
          </w:tcPr>
          <w:p w:rsidR="00527E24" w:rsidRDefault="00527E24" w:rsidP="00541AA2">
            <w:r>
              <w:t>Subtraction – Year 2</w:t>
            </w:r>
          </w:p>
        </w:tc>
        <w:tc>
          <w:tcPr>
            <w:tcW w:w="4725" w:type="dxa"/>
          </w:tcPr>
          <w:p w:rsidR="00527E24" w:rsidRDefault="00527E24" w:rsidP="00541AA2">
            <w:r>
              <w:t>Subtraction – Year 3</w:t>
            </w:r>
          </w:p>
        </w:tc>
      </w:tr>
      <w:tr w:rsidR="00613106" w:rsidTr="00541AA2">
        <w:tc>
          <w:tcPr>
            <w:tcW w:w="4724" w:type="dxa"/>
          </w:tcPr>
          <w:p w:rsidR="00C44A98" w:rsidRDefault="00541AA2" w:rsidP="00A108C9">
            <w:pPr>
              <w:rPr>
                <w:sz w:val="18"/>
                <w:szCs w:val="18"/>
              </w:rPr>
            </w:pPr>
            <w:r w:rsidRPr="00541AA2">
              <w:rPr>
                <w:noProof/>
                <w:sz w:val="18"/>
                <w:szCs w:val="18"/>
                <w:lang w:eastAsia="en-GB"/>
              </w:rPr>
              <w:drawing>
                <wp:anchor distT="0" distB="0" distL="114300" distR="114300" simplePos="0" relativeHeight="251704320" behindDoc="0" locked="0" layoutInCell="1" allowOverlap="1" wp14:anchorId="1FDF2854" wp14:editId="4F1AD284">
                  <wp:simplePos x="0" y="0"/>
                  <wp:positionH relativeFrom="column">
                    <wp:posOffset>1881181</wp:posOffset>
                  </wp:positionH>
                  <wp:positionV relativeFrom="paragraph">
                    <wp:posOffset>159865</wp:posOffset>
                  </wp:positionV>
                  <wp:extent cx="930038" cy="598074"/>
                  <wp:effectExtent l="0" t="0" r="3810" b="0"/>
                  <wp:wrapSquare wrapText="bothSides"/>
                  <wp:docPr id="480" name="Picture 3" descr="Image result for two towers of c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wo towers of cubes">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30038" cy="598074"/>
                          </a:xfrm>
                          <a:prstGeom prst="rect">
                            <a:avLst/>
                          </a:prstGeom>
                          <a:noFill/>
                          <a:ln>
                            <a:noFill/>
                          </a:ln>
                        </pic:spPr>
                      </pic:pic>
                    </a:graphicData>
                  </a:graphic>
                  <wp14:sizeRelH relativeFrom="page">
                    <wp14:pctWidth>0</wp14:pctWidth>
                  </wp14:sizeRelH>
                  <wp14:sizeRelV relativeFrom="page">
                    <wp14:pctHeight>0</wp14:pctHeight>
                  </wp14:sizeRelV>
                </wp:anchor>
              </w:drawing>
            </w:r>
            <w:r w:rsidR="00A108C9" w:rsidRPr="009F34B7">
              <w:rPr>
                <w:sz w:val="18"/>
                <w:szCs w:val="18"/>
              </w:rPr>
              <w:t xml:space="preserve">Use concrete objects </w:t>
            </w:r>
            <w:r w:rsidR="00C44A98">
              <w:rPr>
                <w:sz w:val="18"/>
                <w:szCs w:val="18"/>
              </w:rPr>
              <w:t xml:space="preserve">such as Base 10 to subtract before using </w:t>
            </w:r>
            <w:r w:rsidR="00A108C9" w:rsidRPr="009F34B7">
              <w:rPr>
                <w:sz w:val="18"/>
                <w:szCs w:val="18"/>
              </w:rPr>
              <w:t xml:space="preserve">pictorial representations. </w:t>
            </w:r>
          </w:p>
          <w:p w:rsidR="00C44A98" w:rsidRPr="00541AA2" w:rsidRDefault="00C44A98" w:rsidP="00C44A98">
            <w:pPr>
              <w:rPr>
                <w:sz w:val="18"/>
                <w:szCs w:val="18"/>
              </w:rPr>
            </w:pPr>
            <w:r w:rsidRPr="00541AA2">
              <w:rPr>
                <w:sz w:val="18"/>
                <w:szCs w:val="18"/>
              </w:rPr>
              <w:t>Use cubes to build towers or make bars to find the difference</w:t>
            </w:r>
          </w:p>
          <w:p w:rsidR="00C44A98" w:rsidRPr="00541AA2" w:rsidRDefault="00C44A98" w:rsidP="00C44A98">
            <w:pPr>
              <w:rPr>
                <w:sz w:val="18"/>
                <w:szCs w:val="18"/>
              </w:rPr>
            </w:pPr>
          </w:p>
          <w:p w:rsidR="00C44A98" w:rsidRPr="00541AA2" w:rsidRDefault="00541AA2" w:rsidP="00C44A98">
            <w:pPr>
              <w:rPr>
                <w:sz w:val="18"/>
                <w:szCs w:val="18"/>
              </w:rPr>
            </w:pPr>
            <w:r w:rsidRPr="00541AA2">
              <w:rPr>
                <w:noProof/>
                <w:sz w:val="18"/>
                <w:szCs w:val="18"/>
                <w:lang w:eastAsia="en-GB"/>
              </w:rPr>
              <w:drawing>
                <wp:anchor distT="0" distB="0" distL="114300" distR="114300" simplePos="0" relativeHeight="251703296" behindDoc="0" locked="0" layoutInCell="1" allowOverlap="1" wp14:anchorId="40144099" wp14:editId="63FF022D">
                  <wp:simplePos x="0" y="0"/>
                  <wp:positionH relativeFrom="column">
                    <wp:posOffset>1761874</wp:posOffset>
                  </wp:positionH>
                  <wp:positionV relativeFrom="paragraph">
                    <wp:posOffset>56083</wp:posOffset>
                  </wp:positionV>
                  <wp:extent cx="1102257" cy="640359"/>
                  <wp:effectExtent l="0" t="0" r="3175" b="7620"/>
                  <wp:wrapSquare wrapText="bothSides"/>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2257" cy="640359"/>
                          </a:xfrm>
                          <a:prstGeom prst="rect">
                            <a:avLst/>
                          </a:prstGeom>
                          <a:noFill/>
                          <a:ln>
                            <a:noFill/>
                          </a:ln>
                        </pic:spPr>
                      </pic:pic>
                    </a:graphicData>
                  </a:graphic>
                  <wp14:sizeRelH relativeFrom="page">
                    <wp14:pctWidth>0</wp14:pctWidth>
                  </wp14:sizeRelH>
                  <wp14:sizeRelV relativeFrom="page">
                    <wp14:pctHeight>0</wp14:pctHeight>
                  </wp14:sizeRelV>
                </wp:anchor>
              </w:drawing>
            </w:r>
            <w:r w:rsidR="00C44A98" w:rsidRPr="00541AA2">
              <w:rPr>
                <w:sz w:val="18"/>
                <w:szCs w:val="18"/>
              </w:rPr>
              <w:t>Use basic bar models with items to find the difference</w:t>
            </w:r>
          </w:p>
          <w:p w:rsidR="00C44A98" w:rsidRDefault="00C44A98" w:rsidP="00A108C9">
            <w:pPr>
              <w:rPr>
                <w:sz w:val="18"/>
                <w:szCs w:val="18"/>
              </w:rPr>
            </w:pPr>
          </w:p>
          <w:p w:rsidR="00541AA2" w:rsidRDefault="00541AA2" w:rsidP="00A108C9">
            <w:pPr>
              <w:rPr>
                <w:sz w:val="18"/>
                <w:szCs w:val="18"/>
              </w:rPr>
            </w:pPr>
          </w:p>
          <w:p w:rsidR="00A108C9" w:rsidRPr="009F34B7" w:rsidRDefault="00A108C9" w:rsidP="00A108C9">
            <w:pPr>
              <w:rPr>
                <w:sz w:val="18"/>
                <w:szCs w:val="18"/>
              </w:rPr>
            </w:pPr>
            <w:r w:rsidRPr="009F34B7">
              <w:rPr>
                <w:sz w:val="18"/>
                <w:szCs w:val="18"/>
              </w:rPr>
              <w:t>If appropriate, progress from using number lines with every number shown to number lines with significant numbers shown.</w:t>
            </w:r>
          </w:p>
          <w:p w:rsidR="00A108C9" w:rsidRDefault="00A108C9" w:rsidP="00A108C9">
            <w:pPr>
              <w:rPr>
                <w:sz w:val="18"/>
                <w:szCs w:val="18"/>
              </w:rPr>
            </w:pPr>
            <w:r w:rsidRPr="009F34B7">
              <w:rPr>
                <w:sz w:val="18"/>
                <w:szCs w:val="18"/>
              </w:rPr>
              <w:t>Understand subtraction as take-away:</w:t>
            </w:r>
          </w:p>
          <w:p w:rsidR="009F34B7" w:rsidRPr="009F34B7" w:rsidRDefault="00541AA2" w:rsidP="00A108C9">
            <w:pPr>
              <w:rPr>
                <w:sz w:val="18"/>
                <w:szCs w:val="18"/>
              </w:rPr>
            </w:pPr>
            <w:r>
              <w:rPr>
                <w:noProof/>
                <w:sz w:val="18"/>
                <w:szCs w:val="18"/>
                <w:lang w:eastAsia="en-GB"/>
              </w:rPr>
              <w:drawing>
                <wp:anchor distT="0" distB="0" distL="114300" distR="114300" simplePos="0" relativeHeight="251656192" behindDoc="1" locked="0" layoutInCell="1" allowOverlap="1">
                  <wp:simplePos x="0" y="0"/>
                  <wp:positionH relativeFrom="column">
                    <wp:posOffset>790575</wp:posOffset>
                  </wp:positionH>
                  <wp:positionV relativeFrom="paragraph">
                    <wp:posOffset>5715</wp:posOffset>
                  </wp:positionV>
                  <wp:extent cx="1965960" cy="434340"/>
                  <wp:effectExtent l="0" t="0" r="0" b="3810"/>
                  <wp:wrapTight wrapText="bothSides">
                    <wp:wrapPolygon edited="0">
                      <wp:start x="0" y="0"/>
                      <wp:lineTo x="0" y="20842"/>
                      <wp:lineTo x="21349" y="20842"/>
                      <wp:lineTo x="2134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924A.tmp"/>
                          <pic:cNvPicPr/>
                        </pic:nvPicPr>
                        <pic:blipFill>
                          <a:blip r:embed="rId26">
                            <a:extLst>
                              <a:ext uri="{28A0092B-C50C-407E-A947-70E740481C1C}">
                                <a14:useLocalDpi xmlns:a14="http://schemas.microsoft.com/office/drawing/2010/main" val="0"/>
                              </a:ext>
                            </a:extLst>
                          </a:blip>
                          <a:stretch>
                            <a:fillRect/>
                          </a:stretch>
                        </pic:blipFill>
                        <pic:spPr>
                          <a:xfrm>
                            <a:off x="0" y="0"/>
                            <a:ext cx="1965960" cy="434340"/>
                          </a:xfrm>
                          <a:prstGeom prst="rect">
                            <a:avLst/>
                          </a:prstGeom>
                        </pic:spPr>
                      </pic:pic>
                    </a:graphicData>
                  </a:graphic>
                  <wp14:sizeRelH relativeFrom="page">
                    <wp14:pctWidth>0</wp14:pctWidth>
                  </wp14:sizeRelH>
                  <wp14:sizeRelV relativeFrom="page">
                    <wp14:pctHeight>0</wp14:pctHeight>
                  </wp14:sizeRelV>
                </wp:anchor>
              </w:drawing>
            </w:r>
          </w:p>
          <w:p w:rsidR="00E05701" w:rsidRDefault="00E05701" w:rsidP="00A108C9">
            <w:pPr>
              <w:rPr>
                <w:sz w:val="18"/>
                <w:szCs w:val="18"/>
              </w:rPr>
            </w:pPr>
          </w:p>
          <w:p w:rsidR="00E05701" w:rsidRDefault="00E05701" w:rsidP="00A108C9">
            <w:pPr>
              <w:rPr>
                <w:sz w:val="18"/>
                <w:szCs w:val="18"/>
              </w:rPr>
            </w:pPr>
          </w:p>
          <w:p w:rsidR="00E05701" w:rsidRDefault="00E05701" w:rsidP="00A108C9">
            <w:pPr>
              <w:rPr>
                <w:sz w:val="18"/>
                <w:szCs w:val="18"/>
              </w:rPr>
            </w:pPr>
          </w:p>
          <w:p w:rsidR="00E05701" w:rsidRDefault="00A108C9" w:rsidP="00E05701">
            <w:pPr>
              <w:rPr>
                <w:sz w:val="18"/>
                <w:szCs w:val="18"/>
              </w:rPr>
            </w:pPr>
            <w:r w:rsidRPr="004344DD">
              <w:rPr>
                <w:b/>
                <w:sz w:val="18"/>
                <w:szCs w:val="18"/>
              </w:rPr>
              <w:t>Understand</w:t>
            </w:r>
            <w:r w:rsidRPr="009F34B7">
              <w:rPr>
                <w:sz w:val="18"/>
                <w:szCs w:val="18"/>
              </w:rPr>
              <w:t xml:space="preserve"> </w:t>
            </w:r>
            <w:r w:rsidRPr="004344DD">
              <w:rPr>
                <w:b/>
                <w:sz w:val="18"/>
                <w:szCs w:val="18"/>
              </w:rPr>
              <w:t>subtra</w:t>
            </w:r>
            <w:r w:rsidR="00E05701" w:rsidRPr="004344DD">
              <w:rPr>
                <w:b/>
                <w:sz w:val="18"/>
                <w:szCs w:val="18"/>
              </w:rPr>
              <w:t>ction as finding the difference. Counting on or ’Complimentary Addition’</w:t>
            </w:r>
            <w:r w:rsidR="00E05701" w:rsidRPr="009F34B7">
              <w:rPr>
                <w:sz w:val="18"/>
                <w:szCs w:val="18"/>
              </w:rPr>
              <w:t xml:space="preserve"> - in this method you count on from the smaller to the larger number (similar to the way an shop-keeper pays back change)</w:t>
            </w:r>
          </w:p>
          <w:p w:rsidR="00E05701" w:rsidRPr="009F34B7" w:rsidRDefault="00541AA2" w:rsidP="00E05701">
            <w:pPr>
              <w:rPr>
                <w:sz w:val="18"/>
                <w:szCs w:val="18"/>
              </w:rPr>
            </w:pPr>
            <w:r>
              <w:rPr>
                <w:noProof/>
                <w:lang w:eastAsia="en-GB"/>
              </w:rPr>
              <w:drawing>
                <wp:anchor distT="0" distB="0" distL="114300" distR="114300" simplePos="0" relativeHeight="251654144" behindDoc="1" locked="0" layoutInCell="1" allowOverlap="1" wp14:anchorId="283B349C" wp14:editId="025DFCCC">
                  <wp:simplePos x="0" y="0"/>
                  <wp:positionH relativeFrom="column">
                    <wp:posOffset>695960</wp:posOffset>
                  </wp:positionH>
                  <wp:positionV relativeFrom="paragraph">
                    <wp:posOffset>36830</wp:posOffset>
                  </wp:positionV>
                  <wp:extent cx="1539875" cy="614045"/>
                  <wp:effectExtent l="0" t="0" r="3175" b="0"/>
                  <wp:wrapTight wrapText="bothSides">
                    <wp:wrapPolygon edited="0">
                      <wp:start x="0" y="0"/>
                      <wp:lineTo x="0" y="20774"/>
                      <wp:lineTo x="21377" y="20774"/>
                      <wp:lineTo x="2137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32D5.tmp"/>
                          <pic:cNvPicPr/>
                        </pic:nvPicPr>
                        <pic:blipFill rotWithShape="1">
                          <a:blip r:embed="rId27" cstate="print">
                            <a:extLst>
                              <a:ext uri="{28A0092B-C50C-407E-A947-70E740481C1C}">
                                <a14:useLocalDpi xmlns:a14="http://schemas.microsoft.com/office/drawing/2010/main" val="0"/>
                              </a:ext>
                            </a:extLst>
                          </a:blip>
                          <a:srcRect t="7333" b="-1"/>
                          <a:stretch/>
                        </pic:blipFill>
                        <pic:spPr bwMode="auto">
                          <a:xfrm>
                            <a:off x="0" y="0"/>
                            <a:ext cx="1539875" cy="614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05701" w:rsidRDefault="00E05701" w:rsidP="00A108C9">
            <w:pPr>
              <w:rPr>
                <w:sz w:val="18"/>
                <w:szCs w:val="18"/>
              </w:rPr>
            </w:pPr>
          </w:p>
          <w:p w:rsidR="009F34B7" w:rsidRPr="009F34B7" w:rsidRDefault="009F34B7" w:rsidP="00A108C9">
            <w:pPr>
              <w:rPr>
                <w:sz w:val="18"/>
                <w:szCs w:val="18"/>
              </w:rPr>
            </w:pPr>
          </w:p>
          <w:p w:rsidR="009F34B7" w:rsidRDefault="009F34B7" w:rsidP="00A108C9">
            <w:pPr>
              <w:rPr>
                <w:sz w:val="18"/>
                <w:szCs w:val="18"/>
              </w:rPr>
            </w:pPr>
          </w:p>
          <w:p w:rsidR="00A108C9" w:rsidRPr="00541AA2" w:rsidRDefault="00A108C9" w:rsidP="00137DF6">
            <w:pPr>
              <w:rPr>
                <w:sz w:val="18"/>
                <w:szCs w:val="18"/>
              </w:rPr>
            </w:pPr>
          </w:p>
          <w:p w:rsidR="00541AA2" w:rsidRDefault="00447664" w:rsidP="00541AA2">
            <w:pPr>
              <w:rPr>
                <w:noProof/>
                <w:sz w:val="18"/>
                <w:szCs w:val="18"/>
                <w:lang w:eastAsia="en-GB"/>
              </w:rPr>
            </w:pPr>
            <w:r w:rsidRPr="00541AA2">
              <w:rPr>
                <w:noProof/>
                <w:sz w:val="18"/>
                <w:szCs w:val="18"/>
                <w:lang w:eastAsia="en-GB"/>
              </w:rPr>
              <w:drawing>
                <wp:anchor distT="0" distB="0" distL="114300" distR="114300" simplePos="0" relativeHeight="251708416" behindDoc="0" locked="0" layoutInCell="1" allowOverlap="1" wp14:anchorId="45A24836" wp14:editId="7DB92CA2">
                  <wp:simplePos x="0" y="0"/>
                  <wp:positionH relativeFrom="column">
                    <wp:posOffset>2283364</wp:posOffset>
                  </wp:positionH>
                  <wp:positionV relativeFrom="paragraph">
                    <wp:posOffset>409012</wp:posOffset>
                  </wp:positionV>
                  <wp:extent cx="555625" cy="542925"/>
                  <wp:effectExtent l="0" t="0" r="0" b="9525"/>
                  <wp:wrapSquare wrapText="bothSides"/>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56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108C9" w:rsidRPr="009F34B7">
              <w:rPr>
                <w:sz w:val="18"/>
                <w:szCs w:val="18"/>
              </w:rPr>
              <w:t>T</w:t>
            </w:r>
            <w:r w:rsidR="00A108C9" w:rsidRPr="00541AA2">
              <w:rPr>
                <w:sz w:val="18"/>
                <w:szCs w:val="18"/>
              </w:rPr>
              <w:t>he</w:t>
            </w:r>
            <w:r w:rsidR="00137DF6" w:rsidRPr="00541AA2">
              <w:rPr>
                <w:sz w:val="18"/>
                <w:szCs w:val="18"/>
              </w:rPr>
              <w:t xml:space="preserve"> use of other images is </w:t>
            </w:r>
            <w:r w:rsidR="00A108C9" w:rsidRPr="00541AA2">
              <w:rPr>
                <w:sz w:val="18"/>
                <w:szCs w:val="18"/>
              </w:rPr>
              <w:t>valuable for modelling subtraction e.g. Numicon, bundles of straws, Die</w:t>
            </w:r>
            <w:r w:rsidR="009F34B7" w:rsidRPr="00541AA2">
              <w:rPr>
                <w:sz w:val="18"/>
                <w:szCs w:val="18"/>
              </w:rPr>
              <w:t>nes apparatus, multi-link cubes and</w:t>
            </w:r>
            <w:r w:rsidR="00A108C9" w:rsidRPr="00541AA2">
              <w:rPr>
                <w:sz w:val="18"/>
                <w:szCs w:val="18"/>
              </w:rPr>
              <w:t xml:space="preserve"> bead strings</w:t>
            </w:r>
            <w:r w:rsidR="009F34B7" w:rsidRPr="00541AA2">
              <w:rPr>
                <w:sz w:val="18"/>
                <w:szCs w:val="18"/>
              </w:rPr>
              <w:t>.</w:t>
            </w:r>
            <w:r w:rsidR="00541AA2" w:rsidRPr="00541AA2">
              <w:rPr>
                <w:noProof/>
                <w:sz w:val="18"/>
                <w:szCs w:val="18"/>
                <w:lang w:eastAsia="en-GB"/>
              </w:rPr>
              <w:t xml:space="preserve"> </w:t>
            </w:r>
          </w:p>
          <w:p w:rsidR="00541AA2" w:rsidRDefault="00541AA2" w:rsidP="00541AA2">
            <w:pPr>
              <w:rPr>
                <w:sz w:val="18"/>
                <w:szCs w:val="18"/>
              </w:rPr>
            </w:pPr>
            <w:r w:rsidRPr="009F34B7">
              <w:rPr>
                <w:sz w:val="18"/>
                <w:szCs w:val="18"/>
              </w:rPr>
              <w:t>Missing number problems e.g. 7 = □ - 9; 20 - □ = 9; 15 – 9 = □; □ - □ = 11; 16 – 0 = □</w:t>
            </w:r>
          </w:p>
          <w:p w:rsidR="00541AA2" w:rsidRPr="00541AA2" w:rsidRDefault="00541AA2" w:rsidP="00541AA2">
            <w:pPr>
              <w:rPr>
                <w:sz w:val="18"/>
                <w:szCs w:val="18"/>
              </w:rPr>
            </w:pPr>
            <w:r w:rsidRPr="00541AA2">
              <w:rPr>
                <w:sz w:val="18"/>
                <w:szCs w:val="18"/>
              </w:rPr>
              <w:t xml:space="preserve">Link to addition- use the part whole model to help explain the inverse between addition and subtraction. </w:t>
            </w:r>
          </w:p>
          <w:p w:rsidR="009F34B7" w:rsidRPr="00447664" w:rsidRDefault="00541AA2" w:rsidP="00A108C9">
            <w:pPr>
              <w:rPr>
                <w:sz w:val="18"/>
                <w:szCs w:val="18"/>
              </w:rPr>
            </w:pPr>
            <w:r w:rsidRPr="00541AA2">
              <w:rPr>
                <w:sz w:val="18"/>
                <w:szCs w:val="18"/>
              </w:rPr>
              <w:t>If 10 is the whole and 6 is one of the</w:t>
            </w:r>
            <w:r w:rsidR="00447664">
              <w:rPr>
                <w:sz w:val="18"/>
                <w:szCs w:val="18"/>
              </w:rPr>
              <w:t xml:space="preserve"> parts. What is the other part? </w:t>
            </w:r>
            <w:r w:rsidRPr="00541AA2">
              <w:rPr>
                <w:sz w:val="18"/>
                <w:szCs w:val="18"/>
              </w:rPr>
              <w:t>10 - 6 =</w:t>
            </w:r>
          </w:p>
        </w:tc>
        <w:tc>
          <w:tcPr>
            <w:tcW w:w="4725" w:type="dxa"/>
          </w:tcPr>
          <w:p w:rsidR="00A108C9" w:rsidRPr="009F34B7" w:rsidRDefault="00A108C9" w:rsidP="00A108C9">
            <w:pPr>
              <w:rPr>
                <w:sz w:val="18"/>
                <w:szCs w:val="18"/>
              </w:rPr>
            </w:pPr>
            <w:r w:rsidRPr="009F34B7">
              <w:rPr>
                <w:sz w:val="18"/>
                <w:szCs w:val="18"/>
              </w:rPr>
              <w:t>Missing number problems e.g. 52 – 8 = □; □ – 20 = 25; 22 = □ – 21; 6 + □ + 3 = 11</w:t>
            </w:r>
            <w:r w:rsidR="00447664">
              <w:rPr>
                <w:sz w:val="18"/>
                <w:szCs w:val="18"/>
              </w:rPr>
              <w:t xml:space="preserve"> using concrete, pictorial and numbers (abstract)</w:t>
            </w:r>
          </w:p>
          <w:p w:rsidR="00447664" w:rsidRDefault="00447664" w:rsidP="00E05701">
            <w:pPr>
              <w:rPr>
                <w:sz w:val="18"/>
                <w:szCs w:val="18"/>
              </w:rPr>
            </w:pPr>
            <w:r>
              <w:rPr>
                <w:noProof/>
                <w:sz w:val="18"/>
                <w:szCs w:val="18"/>
                <w:lang w:eastAsia="en-GB"/>
              </w:rPr>
              <w:drawing>
                <wp:anchor distT="0" distB="0" distL="114300" distR="114300" simplePos="0" relativeHeight="251698176" behindDoc="1" locked="0" layoutInCell="1" allowOverlap="1">
                  <wp:simplePos x="0" y="0"/>
                  <wp:positionH relativeFrom="column">
                    <wp:posOffset>1583151</wp:posOffset>
                  </wp:positionH>
                  <wp:positionV relativeFrom="paragraph">
                    <wp:posOffset>193387</wp:posOffset>
                  </wp:positionV>
                  <wp:extent cx="1270737" cy="590550"/>
                  <wp:effectExtent l="0" t="0" r="5715" b="0"/>
                  <wp:wrapTight wrapText="bothSides">
                    <wp:wrapPolygon edited="0">
                      <wp:start x="0" y="0"/>
                      <wp:lineTo x="0" y="20903"/>
                      <wp:lineTo x="21373" y="20903"/>
                      <wp:lineTo x="21373"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70737" cy="590550"/>
                          </a:xfrm>
                          <a:prstGeom prst="rect">
                            <a:avLst/>
                          </a:prstGeom>
                          <a:noFill/>
                        </pic:spPr>
                      </pic:pic>
                    </a:graphicData>
                  </a:graphic>
                  <wp14:sizeRelH relativeFrom="page">
                    <wp14:pctWidth>0</wp14:pctWidth>
                  </wp14:sizeRelH>
                  <wp14:sizeRelV relativeFrom="page">
                    <wp14:pctHeight>0</wp14:pctHeight>
                  </wp14:sizeRelV>
                </wp:anchor>
              </w:drawing>
            </w:r>
            <w:r w:rsidR="00A108C9" w:rsidRPr="009F34B7">
              <w:rPr>
                <w:sz w:val="18"/>
                <w:szCs w:val="18"/>
              </w:rPr>
              <w:t xml:space="preserve">It is valuable to use a range of representations (also see Y1). </w:t>
            </w:r>
          </w:p>
          <w:p w:rsidR="00447664" w:rsidRDefault="00447664" w:rsidP="00E05701">
            <w:pPr>
              <w:rPr>
                <w:sz w:val="18"/>
                <w:szCs w:val="18"/>
              </w:rPr>
            </w:pPr>
          </w:p>
          <w:p w:rsidR="00C44A98" w:rsidRDefault="00C44A98" w:rsidP="00E05701">
            <w:pPr>
              <w:rPr>
                <w:sz w:val="18"/>
                <w:szCs w:val="18"/>
              </w:rPr>
            </w:pPr>
            <w:r>
              <w:rPr>
                <w:sz w:val="18"/>
                <w:szCs w:val="18"/>
              </w:rPr>
              <w:t xml:space="preserve">Use Base 10 to model subtraction when crossing 10. </w:t>
            </w:r>
          </w:p>
          <w:p w:rsidR="00527E24" w:rsidRDefault="00541AA2" w:rsidP="00E05701">
            <w:pPr>
              <w:rPr>
                <w:sz w:val="18"/>
                <w:szCs w:val="18"/>
              </w:rPr>
            </w:pPr>
            <w:r>
              <w:rPr>
                <w:noProof/>
                <w:color w:val="0000FF"/>
                <w:lang w:eastAsia="en-GB"/>
              </w:rPr>
              <w:drawing>
                <wp:anchor distT="0" distB="0" distL="114300" distR="114300" simplePos="0" relativeHeight="251706368" behindDoc="0" locked="0" layoutInCell="1" allowOverlap="1" wp14:anchorId="40690FF2" wp14:editId="19957FE6">
                  <wp:simplePos x="0" y="0"/>
                  <wp:positionH relativeFrom="column">
                    <wp:posOffset>1276985</wp:posOffset>
                  </wp:positionH>
                  <wp:positionV relativeFrom="paragraph">
                    <wp:posOffset>180975</wp:posOffset>
                  </wp:positionV>
                  <wp:extent cx="1400175" cy="1048385"/>
                  <wp:effectExtent l="0" t="0" r="9525" b="0"/>
                  <wp:wrapSquare wrapText="bothSides"/>
                  <wp:docPr id="481" name="irc_mi" descr="http://image.slidesharecdn.com/intro-to-sm-1220840292402057-8/95/intro-to-singapore-math-13-728.jpg?cb=134555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intro-to-sm-1220840292402057-8/95/intro-to-singapore-math-13-728.jpg?cb=1345557040">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0017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A108C9" w:rsidRPr="009F34B7">
              <w:rPr>
                <w:sz w:val="18"/>
                <w:szCs w:val="18"/>
              </w:rPr>
              <w:t xml:space="preserve">Continue to use number lines to </w:t>
            </w:r>
            <w:r w:rsidR="00E05701">
              <w:rPr>
                <w:sz w:val="18"/>
                <w:szCs w:val="18"/>
              </w:rPr>
              <w:t xml:space="preserve">model take-away and difference by counting on. </w:t>
            </w:r>
            <w:r w:rsidR="00613106">
              <w:rPr>
                <w:sz w:val="18"/>
                <w:szCs w:val="18"/>
              </w:rPr>
              <w:t xml:space="preserve">Use knowledge of number bonds to help. </w:t>
            </w:r>
          </w:p>
          <w:p w:rsidR="00541AA2" w:rsidRDefault="00541AA2" w:rsidP="0020236B">
            <w:pPr>
              <w:rPr>
                <w:sz w:val="18"/>
                <w:szCs w:val="18"/>
              </w:rPr>
            </w:pPr>
          </w:p>
          <w:p w:rsidR="00613106" w:rsidRDefault="00613106" w:rsidP="0020236B">
            <w:pPr>
              <w:rPr>
                <w:sz w:val="18"/>
                <w:szCs w:val="18"/>
              </w:rPr>
            </w:pPr>
            <w:r>
              <w:rPr>
                <w:noProof/>
                <w:lang w:eastAsia="en-GB"/>
              </w:rPr>
              <w:drawing>
                <wp:anchor distT="0" distB="0" distL="114300" distR="114300" simplePos="0" relativeHeight="251710464" behindDoc="1" locked="0" layoutInCell="1" allowOverlap="1" wp14:anchorId="718A06E8" wp14:editId="5737E598">
                  <wp:simplePos x="0" y="0"/>
                  <wp:positionH relativeFrom="column">
                    <wp:posOffset>-65405</wp:posOffset>
                  </wp:positionH>
                  <wp:positionV relativeFrom="paragraph">
                    <wp:posOffset>156845</wp:posOffset>
                  </wp:positionV>
                  <wp:extent cx="2266950" cy="663381"/>
                  <wp:effectExtent l="0" t="0" r="0" b="3810"/>
                  <wp:wrapTight wrapText="bothSides">
                    <wp:wrapPolygon edited="0">
                      <wp:start x="0" y="0"/>
                      <wp:lineTo x="0" y="21103"/>
                      <wp:lineTo x="21418" y="21103"/>
                      <wp:lineTo x="21418" y="0"/>
                      <wp:lineTo x="0" y="0"/>
                    </wp:wrapPolygon>
                  </wp:wrapTight>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600B5BE.tmp"/>
                          <pic:cNvPicPr/>
                        </pic:nvPicPr>
                        <pic:blipFill>
                          <a:blip r:embed="rId32">
                            <a:extLst>
                              <a:ext uri="{28A0092B-C50C-407E-A947-70E740481C1C}">
                                <a14:useLocalDpi xmlns:a14="http://schemas.microsoft.com/office/drawing/2010/main" val="0"/>
                              </a:ext>
                            </a:extLst>
                          </a:blip>
                          <a:stretch>
                            <a:fillRect/>
                          </a:stretch>
                        </pic:blipFill>
                        <pic:spPr>
                          <a:xfrm>
                            <a:off x="0" y="0"/>
                            <a:ext cx="2268458" cy="663822"/>
                          </a:xfrm>
                          <a:prstGeom prst="rect">
                            <a:avLst/>
                          </a:prstGeom>
                        </pic:spPr>
                      </pic:pic>
                    </a:graphicData>
                  </a:graphic>
                  <wp14:sizeRelH relativeFrom="page">
                    <wp14:pctWidth>0</wp14:pctWidth>
                  </wp14:sizeRelH>
                  <wp14:sizeRelV relativeFrom="page">
                    <wp14:pctHeight>0</wp14:pctHeight>
                  </wp14:sizeRelV>
                </wp:anchor>
              </w:drawing>
            </w:r>
          </w:p>
          <w:p w:rsidR="00541AA2" w:rsidRDefault="00541AA2" w:rsidP="0020236B">
            <w:pPr>
              <w:rPr>
                <w:sz w:val="18"/>
                <w:szCs w:val="18"/>
              </w:rPr>
            </w:pPr>
          </w:p>
          <w:p w:rsidR="00613106" w:rsidRDefault="00613106" w:rsidP="0020236B">
            <w:pPr>
              <w:rPr>
                <w:b/>
                <w:sz w:val="18"/>
                <w:szCs w:val="18"/>
              </w:rPr>
            </w:pPr>
          </w:p>
          <w:p w:rsidR="0020236B" w:rsidRPr="0020236B" w:rsidRDefault="0020236B" w:rsidP="0020236B">
            <w:pPr>
              <w:rPr>
                <w:b/>
                <w:sz w:val="18"/>
                <w:szCs w:val="18"/>
              </w:rPr>
            </w:pPr>
            <w:r w:rsidRPr="0020236B">
              <w:rPr>
                <w:b/>
                <w:sz w:val="18"/>
                <w:szCs w:val="18"/>
              </w:rPr>
              <w:t>Moving onto 2-digit minus 2-digit</w:t>
            </w:r>
          </w:p>
          <w:p w:rsidR="0020236B" w:rsidRDefault="0020236B" w:rsidP="00E05701">
            <w:pPr>
              <w:rPr>
                <w:sz w:val="18"/>
                <w:szCs w:val="18"/>
              </w:rPr>
            </w:pPr>
            <w:r>
              <w:rPr>
                <w:sz w:val="18"/>
                <w:szCs w:val="18"/>
              </w:rPr>
              <w:t>94-77</w:t>
            </w:r>
          </w:p>
          <w:p w:rsidR="009F34B7" w:rsidRDefault="00E05701" w:rsidP="00E05701">
            <w:pPr>
              <w:rPr>
                <w:sz w:val="18"/>
                <w:szCs w:val="18"/>
              </w:rPr>
            </w:pPr>
            <w:r w:rsidRPr="00137DF6">
              <w:rPr>
                <w:sz w:val="18"/>
                <w:szCs w:val="18"/>
              </w:rPr>
              <w:t xml:space="preserve">Initially the children are taught to record this </w:t>
            </w:r>
            <w:r w:rsidR="0020236B">
              <w:rPr>
                <w:sz w:val="18"/>
                <w:szCs w:val="18"/>
              </w:rPr>
              <w:t xml:space="preserve">on a number line and count the </w:t>
            </w:r>
            <w:r w:rsidRPr="00137DF6">
              <w:rPr>
                <w:sz w:val="18"/>
                <w:szCs w:val="18"/>
              </w:rPr>
              <w:t>total they ‘jump on’.</w:t>
            </w:r>
          </w:p>
          <w:p w:rsidR="0020236B" w:rsidRPr="00137DF6" w:rsidRDefault="0020236B" w:rsidP="00E05701">
            <w:pPr>
              <w:rPr>
                <w:sz w:val="18"/>
                <w:szCs w:val="18"/>
              </w:rPr>
            </w:pPr>
            <w:r>
              <w:rPr>
                <w:noProof/>
                <w:sz w:val="18"/>
                <w:szCs w:val="18"/>
                <w:lang w:eastAsia="en-GB"/>
              </w:rPr>
              <w:drawing>
                <wp:inline distT="0" distB="0" distL="0" distR="0">
                  <wp:extent cx="1581150" cy="49564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44AB.t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89124" cy="498146"/>
                          </a:xfrm>
                          <a:prstGeom prst="rect">
                            <a:avLst/>
                          </a:prstGeom>
                        </pic:spPr>
                      </pic:pic>
                    </a:graphicData>
                  </a:graphic>
                </wp:inline>
              </w:drawing>
            </w:r>
          </w:p>
          <w:p w:rsidR="009F34B7" w:rsidRDefault="009F34B7" w:rsidP="00A108C9"/>
          <w:p w:rsidR="00E05701" w:rsidRDefault="00E05701" w:rsidP="00A108C9">
            <w:pPr>
              <w:rPr>
                <w:sz w:val="18"/>
                <w:szCs w:val="18"/>
              </w:rPr>
            </w:pPr>
            <w:r w:rsidRPr="00E05701">
              <w:rPr>
                <w:sz w:val="18"/>
                <w:szCs w:val="18"/>
              </w:rPr>
              <w:t>As the children become more skilled</w:t>
            </w:r>
            <w:r w:rsidR="00137DF6">
              <w:rPr>
                <w:sz w:val="18"/>
                <w:szCs w:val="18"/>
              </w:rPr>
              <w:t>,</w:t>
            </w:r>
            <w:r w:rsidRPr="00E05701">
              <w:rPr>
                <w:sz w:val="18"/>
                <w:szCs w:val="18"/>
              </w:rPr>
              <w:t xml:space="preserve"> they will reduce the number of ‘jumps’.</w:t>
            </w:r>
          </w:p>
          <w:p w:rsidR="00613106" w:rsidRDefault="00613106" w:rsidP="00A108C9">
            <w:pPr>
              <w:rPr>
                <w:sz w:val="18"/>
                <w:szCs w:val="18"/>
              </w:rPr>
            </w:pPr>
          </w:p>
          <w:p w:rsidR="009F34B7" w:rsidRDefault="0020236B" w:rsidP="00137DF6">
            <w:pPr>
              <w:rPr>
                <w:sz w:val="18"/>
                <w:szCs w:val="18"/>
              </w:rPr>
            </w:pPr>
            <w:r>
              <w:rPr>
                <w:noProof/>
                <w:sz w:val="18"/>
                <w:szCs w:val="18"/>
                <w:lang w:eastAsia="en-GB"/>
              </w:rPr>
              <w:drawing>
                <wp:inline distT="0" distB="0" distL="0" distR="0">
                  <wp:extent cx="1181100" cy="55275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9BB1.tmp"/>
                          <pic:cNvPicPr/>
                        </pic:nvPicPr>
                        <pic:blipFill>
                          <a:blip r:embed="rId34">
                            <a:extLst>
                              <a:ext uri="{28A0092B-C50C-407E-A947-70E740481C1C}">
                                <a14:useLocalDpi xmlns:a14="http://schemas.microsoft.com/office/drawing/2010/main" val="0"/>
                              </a:ext>
                            </a:extLst>
                          </a:blip>
                          <a:stretch>
                            <a:fillRect/>
                          </a:stretch>
                        </pic:blipFill>
                        <pic:spPr>
                          <a:xfrm>
                            <a:off x="0" y="0"/>
                            <a:ext cx="1189829" cy="556839"/>
                          </a:xfrm>
                          <a:prstGeom prst="rect">
                            <a:avLst/>
                          </a:prstGeom>
                        </pic:spPr>
                      </pic:pic>
                    </a:graphicData>
                  </a:graphic>
                </wp:inline>
              </w:drawing>
            </w:r>
          </w:p>
          <w:p w:rsidR="00613106" w:rsidRDefault="00613106" w:rsidP="00137DF6">
            <w:pPr>
              <w:rPr>
                <w:sz w:val="18"/>
                <w:szCs w:val="18"/>
              </w:rPr>
            </w:pPr>
          </w:p>
          <w:p w:rsidR="00613106" w:rsidRPr="00613106" w:rsidRDefault="00613106" w:rsidP="00137DF6">
            <w:pPr>
              <w:rPr>
                <w:b/>
                <w:sz w:val="18"/>
                <w:szCs w:val="18"/>
              </w:rPr>
            </w:pPr>
            <w:r w:rsidRPr="00137DF6">
              <w:rPr>
                <w:b/>
                <w:sz w:val="18"/>
                <w:szCs w:val="18"/>
              </w:rPr>
              <w:lastRenderedPageBreak/>
              <w:t>Written methods</w:t>
            </w:r>
            <w:r>
              <w:rPr>
                <w:b/>
                <w:sz w:val="18"/>
                <w:szCs w:val="18"/>
              </w:rPr>
              <w:t xml:space="preserve"> with compact column progressing to 2</w:t>
            </w:r>
            <w:r w:rsidRPr="00137DF6">
              <w:rPr>
                <w:b/>
                <w:sz w:val="18"/>
                <w:szCs w:val="18"/>
              </w:rPr>
              <w:t>-digits</w:t>
            </w:r>
          </w:p>
          <w:p w:rsidR="00613106" w:rsidRDefault="00E62ACA" w:rsidP="00137DF6">
            <w:pPr>
              <w:rPr>
                <w:sz w:val="18"/>
                <w:szCs w:val="18"/>
              </w:rPr>
            </w:pPr>
            <w:r>
              <w:rPr>
                <w:noProof/>
                <w:sz w:val="18"/>
                <w:szCs w:val="18"/>
                <w:lang w:eastAsia="en-GB"/>
              </w:rPr>
              <w:drawing>
                <wp:anchor distT="0" distB="0" distL="114300" distR="114300" simplePos="0" relativeHeight="251711488" behindDoc="1" locked="0" layoutInCell="1" allowOverlap="1">
                  <wp:simplePos x="0" y="0"/>
                  <wp:positionH relativeFrom="column">
                    <wp:posOffset>1979295</wp:posOffset>
                  </wp:positionH>
                  <wp:positionV relativeFrom="paragraph">
                    <wp:posOffset>438785</wp:posOffset>
                  </wp:positionV>
                  <wp:extent cx="483235" cy="962025"/>
                  <wp:effectExtent l="0" t="0" r="0" b="9525"/>
                  <wp:wrapTight wrapText="bothSides">
                    <wp:wrapPolygon edited="0">
                      <wp:start x="0" y="0"/>
                      <wp:lineTo x="0" y="21386"/>
                      <wp:lineTo x="20436" y="21386"/>
                      <wp:lineTo x="20436" y="0"/>
                      <wp:lineTo x="0" y="0"/>
                    </wp:wrapPolygon>
                  </wp:wrapTight>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6005829.tmp"/>
                          <pic:cNvPicPr/>
                        </pic:nvPicPr>
                        <pic:blipFill>
                          <a:blip r:embed="rId35">
                            <a:extLst>
                              <a:ext uri="{28A0092B-C50C-407E-A947-70E740481C1C}">
                                <a14:useLocalDpi xmlns:a14="http://schemas.microsoft.com/office/drawing/2010/main" val="0"/>
                              </a:ext>
                            </a:extLst>
                          </a:blip>
                          <a:stretch>
                            <a:fillRect/>
                          </a:stretch>
                        </pic:blipFill>
                        <pic:spPr>
                          <a:xfrm>
                            <a:off x="0" y="0"/>
                            <a:ext cx="483235" cy="962025"/>
                          </a:xfrm>
                          <a:prstGeom prst="rect">
                            <a:avLst/>
                          </a:prstGeom>
                        </pic:spPr>
                      </pic:pic>
                    </a:graphicData>
                  </a:graphic>
                  <wp14:sizeRelH relativeFrom="page">
                    <wp14:pctWidth>0</wp14:pctWidth>
                  </wp14:sizeRelH>
                  <wp14:sizeRelV relativeFrom="page">
                    <wp14:pctHeight>0</wp14:pctHeight>
                  </wp14:sizeRelV>
                </wp:anchor>
              </w:drawing>
            </w:r>
            <w:r w:rsidR="00613106">
              <w:rPr>
                <w:sz w:val="18"/>
                <w:szCs w:val="18"/>
              </w:rPr>
              <w:t>The children move onto compact column with 2 digits. First, with no exchange. Then introduce compact column subtraction with exchange alongside Base 10 (exchange of 10s for 1s)</w:t>
            </w:r>
          </w:p>
          <w:p w:rsidR="00613106" w:rsidRDefault="00613106" w:rsidP="00137DF6">
            <w:pPr>
              <w:rPr>
                <w:sz w:val="18"/>
                <w:szCs w:val="18"/>
              </w:rPr>
            </w:pPr>
          </w:p>
          <w:p w:rsidR="00613106" w:rsidRDefault="00613106" w:rsidP="00137DF6">
            <w:pPr>
              <w:rPr>
                <w:sz w:val="18"/>
                <w:szCs w:val="18"/>
              </w:rPr>
            </w:pPr>
          </w:p>
          <w:p w:rsidR="00E62ACA" w:rsidRPr="00E62ACA" w:rsidRDefault="00E62ACA" w:rsidP="00137DF6">
            <w:pPr>
              <w:rPr>
                <w:sz w:val="36"/>
                <w:szCs w:val="36"/>
              </w:rPr>
            </w:pPr>
            <w:r>
              <w:rPr>
                <w:sz w:val="18"/>
                <w:szCs w:val="18"/>
              </w:rPr>
              <w:t xml:space="preserve">                                            </w:t>
            </w:r>
            <w:r>
              <w:rPr>
                <w:sz w:val="36"/>
                <w:szCs w:val="36"/>
              </w:rPr>
              <w:t xml:space="preserve">            -</w:t>
            </w:r>
          </w:p>
        </w:tc>
        <w:tc>
          <w:tcPr>
            <w:tcW w:w="4725" w:type="dxa"/>
          </w:tcPr>
          <w:p w:rsidR="00A108C9" w:rsidRPr="009F34B7" w:rsidRDefault="00A108C9" w:rsidP="00A108C9">
            <w:pPr>
              <w:rPr>
                <w:sz w:val="18"/>
                <w:szCs w:val="18"/>
              </w:rPr>
            </w:pPr>
            <w:r w:rsidRPr="009F34B7">
              <w:rPr>
                <w:sz w:val="18"/>
                <w:szCs w:val="18"/>
              </w:rPr>
              <w:lastRenderedPageBreak/>
              <w:t>Missing number problems e.g. □ = 43 – 27; 145 – □ = 138; 274 – 30 = □; 245 – □ = 195; 532 – 200 = □; 364 – 153 = □</w:t>
            </w:r>
          </w:p>
          <w:p w:rsidR="00A108C9" w:rsidRDefault="00A108C9" w:rsidP="00A108C9">
            <w:pPr>
              <w:rPr>
                <w:sz w:val="18"/>
                <w:szCs w:val="18"/>
              </w:rPr>
            </w:pPr>
            <w:r w:rsidRPr="009F34B7">
              <w:rPr>
                <w:sz w:val="18"/>
                <w:szCs w:val="18"/>
              </w:rPr>
              <w:t>Mental methods should continue to develop, supported by a range of models and images, including the number line.</w:t>
            </w:r>
          </w:p>
          <w:p w:rsidR="00137DF6" w:rsidRDefault="0020236B" w:rsidP="00A108C9">
            <w:pPr>
              <w:rPr>
                <w:sz w:val="18"/>
                <w:szCs w:val="18"/>
              </w:rPr>
            </w:pPr>
            <w:r>
              <w:rPr>
                <w:noProof/>
                <w:lang w:eastAsia="en-GB"/>
              </w:rPr>
              <w:drawing>
                <wp:anchor distT="0" distB="0" distL="114300" distR="114300" simplePos="0" relativeHeight="251655168" behindDoc="1" locked="0" layoutInCell="1" allowOverlap="1" wp14:anchorId="1D1AC5F2" wp14:editId="27289042">
                  <wp:simplePos x="0" y="0"/>
                  <wp:positionH relativeFrom="column">
                    <wp:posOffset>-62865</wp:posOffset>
                  </wp:positionH>
                  <wp:positionV relativeFrom="paragraph">
                    <wp:posOffset>58420</wp:posOffset>
                  </wp:positionV>
                  <wp:extent cx="2374900" cy="495300"/>
                  <wp:effectExtent l="0" t="0" r="6350" b="0"/>
                  <wp:wrapTight wrapText="bothSides">
                    <wp:wrapPolygon edited="0">
                      <wp:start x="0" y="0"/>
                      <wp:lineTo x="0" y="20769"/>
                      <wp:lineTo x="21484" y="20769"/>
                      <wp:lineTo x="2148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5277.t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74900" cy="495300"/>
                          </a:xfrm>
                          <a:prstGeom prst="rect">
                            <a:avLst/>
                          </a:prstGeom>
                        </pic:spPr>
                      </pic:pic>
                    </a:graphicData>
                  </a:graphic>
                  <wp14:sizeRelH relativeFrom="page">
                    <wp14:pctWidth>0</wp14:pctWidth>
                  </wp14:sizeRelH>
                  <wp14:sizeRelV relativeFrom="page">
                    <wp14:pctHeight>0</wp14:pctHeight>
                  </wp14:sizeRelV>
                </wp:anchor>
              </w:drawing>
            </w:r>
          </w:p>
          <w:p w:rsidR="00137DF6" w:rsidRPr="009F34B7" w:rsidRDefault="00137DF6" w:rsidP="00A108C9">
            <w:pPr>
              <w:rPr>
                <w:sz w:val="18"/>
                <w:szCs w:val="18"/>
              </w:rPr>
            </w:pPr>
          </w:p>
          <w:p w:rsidR="0020236B" w:rsidRDefault="0020236B" w:rsidP="00137DF6">
            <w:pPr>
              <w:rPr>
                <w:sz w:val="18"/>
                <w:szCs w:val="18"/>
              </w:rPr>
            </w:pPr>
          </w:p>
          <w:p w:rsidR="0020236B" w:rsidRDefault="0020236B" w:rsidP="00137DF6">
            <w:pPr>
              <w:rPr>
                <w:sz w:val="18"/>
                <w:szCs w:val="18"/>
              </w:rPr>
            </w:pPr>
          </w:p>
          <w:p w:rsidR="0020236B" w:rsidRDefault="0020236B" w:rsidP="00137DF6">
            <w:pPr>
              <w:rPr>
                <w:sz w:val="18"/>
                <w:szCs w:val="18"/>
              </w:rPr>
            </w:pPr>
          </w:p>
          <w:p w:rsidR="00541AA2" w:rsidRDefault="00137DF6" w:rsidP="00A108C9">
            <w:pPr>
              <w:rPr>
                <w:sz w:val="18"/>
                <w:szCs w:val="18"/>
              </w:rPr>
            </w:pPr>
            <w:r w:rsidRPr="00E05701">
              <w:rPr>
                <w:sz w:val="18"/>
                <w:szCs w:val="18"/>
              </w:rPr>
              <w:t xml:space="preserve">The aim is to reduce the number </w:t>
            </w:r>
            <w:r>
              <w:rPr>
                <w:sz w:val="18"/>
                <w:szCs w:val="18"/>
              </w:rPr>
              <w:t xml:space="preserve">of ‘jumps’ as this reduces any </w:t>
            </w:r>
            <w:r w:rsidRPr="00E05701">
              <w:rPr>
                <w:sz w:val="18"/>
                <w:szCs w:val="18"/>
              </w:rPr>
              <w:t xml:space="preserve">possible errors when adding the numbers back together.  Encourage the children to use an addition method </w:t>
            </w:r>
            <w:r w:rsidR="0020236B">
              <w:rPr>
                <w:sz w:val="18"/>
                <w:szCs w:val="18"/>
              </w:rPr>
              <w:t xml:space="preserve">(compact column) </w:t>
            </w:r>
            <w:r w:rsidRPr="00E05701">
              <w:rPr>
                <w:sz w:val="18"/>
                <w:szCs w:val="18"/>
              </w:rPr>
              <w:t>to support with counting up the ‘jumps’.</w:t>
            </w:r>
          </w:p>
          <w:p w:rsidR="00137DF6" w:rsidRPr="00541AA2" w:rsidRDefault="00541AA2" w:rsidP="00A108C9">
            <w:pPr>
              <w:rPr>
                <w:sz w:val="18"/>
                <w:szCs w:val="18"/>
              </w:rPr>
            </w:pPr>
            <w:r>
              <w:rPr>
                <w:noProof/>
                <w:lang w:eastAsia="en-GB"/>
              </w:rPr>
              <w:drawing>
                <wp:anchor distT="0" distB="0" distL="114300" distR="114300" simplePos="0" relativeHeight="251657216" behindDoc="1" locked="0" layoutInCell="1" allowOverlap="1" wp14:anchorId="2A554191" wp14:editId="23C133EA">
                  <wp:simplePos x="0" y="0"/>
                  <wp:positionH relativeFrom="column">
                    <wp:posOffset>56515</wp:posOffset>
                  </wp:positionH>
                  <wp:positionV relativeFrom="paragraph">
                    <wp:posOffset>726440</wp:posOffset>
                  </wp:positionV>
                  <wp:extent cx="1891665" cy="593725"/>
                  <wp:effectExtent l="0" t="0" r="0" b="0"/>
                  <wp:wrapTight wrapText="bothSides">
                    <wp:wrapPolygon edited="0">
                      <wp:start x="0" y="0"/>
                      <wp:lineTo x="0" y="20791"/>
                      <wp:lineTo x="21317" y="20791"/>
                      <wp:lineTo x="2131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9793.tmp"/>
                          <pic:cNvPicPr/>
                        </pic:nvPicPr>
                        <pic:blipFill>
                          <a:blip r:embed="rId37">
                            <a:extLst>
                              <a:ext uri="{28A0092B-C50C-407E-A947-70E740481C1C}">
                                <a14:useLocalDpi xmlns:a14="http://schemas.microsoft.com/office/drawing/2010/main" val="0"/>
                              </a:ext>
                            </a:extLst>
                          </a:blip>
                          <a:stretch>
                            <a:fillRect/>
                          </a:stretch>
                        </pic:blipFill>
                        <pic:spPr>
                          <a:xfrm>
                            <a:off x="0" y="0"/>
                            <a:ext cx="1891665" cy="593725"/>
                          </a:xfrm>
                          <a:prstGeom prst="rect">
                            <a:avLst/>
                          </a:prstGeom>
                        </pic:spPr>
                      </pic:pic>
                    </a:graphicData>
                  </a:graphic>
                  <wp14:sizeRelH relativeFrom="page">
                    <wp14:pctWidth>0</wp14:pctWidth>
                  </wp14:sizeRelH>
                  <wp14:sizeRelV relativeFrom="page">
                    <wp14:pctHeight>0</wp14:pctHeight>
                  </wp14:sizeRelV>
                </wp:anchor>
              </w:drawing>
            </w:r>
            <w:r w:rsidR="0020236B">
              <w:rPr>
                <w:noProof/>
                <w:lang w:eastAsia="en-GB"/>
              </w:rPr>
              <w:drawing>
                <wp:anchor distT="0" distB="0" distL="114300" distR="114300" simplePos="0" relativeHeight="251659264" behindDoc="1" locked="0" layoutInCell="1" allowOverlap="1" wp14:anchorId="00760F43" wp14:editId="4C342F77">
                  <wp:simplePos x="0" y="0"/>
                  <wp:positionH relativeFrom="column">
                    <wp:posOffset>-65405</wp:posOffset>
                  </wp:positionH>
                  <wp:positionV relativeFrom="paragraph">
                    <wp:posOffset>34290</wp:posOffset>
                  </wp:positionV>
                  <wp:extent cx="2673985" cy="598805"/>
                  <wp:effectExtent l="0" t="0" r="0" b="0"/>
                  <wp:wrapTight wrapText="bothSides">
                    <wp:wrapPolygon edited="0">
                      <wp:start x="0" y="0"/>
                      <wp:lineTo x="0" y="20615"/>
                      <wp:lineTo x="21390" y="20615"/>
                      <wp:lineTo x="2139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1FF3.t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73985" cy="598805"/>
                          </a:xfrm>
                          <a:prstGeom prst="rect">
                            <a:avLst/>
                          </a:prstGeom>
                        </pic:spPr>
                      </pic:pic>
                    </a:graphicData>
                  </a:graphic>
                  <wp14:sizeRelH relativeFrom="page">
                    <wp14:pctWidth>0</wp14:pctWidth>
                  </wp14:sizeRelH>
                  <wp14:sizeRelV relativeFrom="page">
                    <wp14:pctHeight>0</wp14:pctHeight>
                  </wp14:sizeRelV>
                </wp:anchor>
              </w:drawing>
            </w:r>
          </w:p>
          <w:p w:rsidR="00137DF6" w:rsidRDefault="00137DF6" w:rsidP="00A108C9">
            <w:pPr>
              <w:rPr>
                <w:b/>
                <w:sz w:val="18"/>
                <w:szCs w:val="18"/>
              </w:rPr>
            </w:pPr>
          </w:p>
          <w:p w:rsidR="00137DF6" w:rsidRDefault="00137DF6" w:rsidP="00A108C9">
            <w:pPr>
              <w:rPr>
                <w:b/>
                <w:sz w:val="18"/>
                <w:szCs w:val="18"/>
              </w:rPr>
            </w:pPr>
          </w:p>
          <w:p w:rsidR="00137DF6" w:rsidRPr="00137DF6" w:rsidRDefault="00137DF6" w:rsidP="00A108C9">
            <w:pPr>
              <w:rPr>
                <w:b/>
                <w:sz w:val="18"/>
                <w:szCs w:val="18"/>
              </w:rPr>
            </w:pPr>
          </w:p>
          <w:p w:rsidR="0020236B" w:rsidRDefault="0020236B" w:rsidP="00A108C9">
            <w:pPr>
              <w:rPr>
                <w:b/>
                <w:sz w:val="18"/>
                <w:szCs w:val="18"/>
              </w:rPr>
            </w:pPr>
          </w:p>
          <w:p w:rsidR="0020236B" w:rsidRDefault="0020236B" w:rsidP="00A108C9">
            <w:pPr>
              <w:rPr>
                <w:b/>
                <w:sz w:val="18"/>
                <w:szCs w:val="18"/>
              </w:rPr>
            </w:pPr>
          </w:p>
          <w:p w:rsidR="00137DF6" w:rsidRPr="00137DF6" w:rsidRDefault="00137DF6" w:rsidP="00A108C9">
            <w:pPr>
              <w:rPr>
                <w:b/>
                <w:sz w:val="18"/>
                <w:szCs w:val="18"/>
              </w:rPr>
            </w:pPr>
            <w:r w:rsidRPr="00137DF6">
              <w:rPr>
                <w:b/>
                <w:sz w:val="18"/>
                <w:szCs w:val="18"/>
              </w:rPr>
              <w:t>Written methods</w:t>
            </w:r>
            <w:r w:rsidR="0020236B">
              <w:rPr>
                <w:b/>
                <w:sz w:val="18"/>
                <w:szCs w:val="18"/>
              </w:rPr>
              <w:t xml:space="preserve"> with compact column </w:t>
            </w:r>
            <w:r w:rsidRPr="00137DF6">
              <w:rPr>
                <w:b/>
                <w:sz w:val="18"/>
                <w:szCs w:val="18"/>
              </w:rPr>
              <w:t>progressing to 3-digits</w:t>
            </w:r>
          </w:p>
          <w:p w:rsidR="00527E24" w:rsidRDefault="00A108C9" w:rsidP="00137DF6">
            <w:pPr>
              <w:rPr>
                <w:sz w:val="18"/>
                <w:szCs w:val="18"/>
              </w:rPr>
            </w:pPr>
            <w:r w:rsidRPr="009F34B7">
              <w:rPr>
                <w:sz w:val="18"/>
                <w:szCs w:val="18"/>
              </w:rPr>
              <w:t>Introduce</w:t>
            </w:r>
            <w:r w:rsidR="00137DF6">
              <w:rPr>
                <w:sz w:val="18"/>
                <w:szCs w:val="18"/>
              </w:rPr>
              <w:t xml:space="preserve"> compact</w:t>
            </w:r>
            <w:r w:rsidRPr="009F34B7">
              <w:rPr>
                <w:sz w:val="18"/>
                <w:szCs w:val="18"/>
              </w:rPr>
              <w:t xml:space="preserve"> </w:t>
            </w:r>
            <w:r w:rsidR="00137DF6">
              <w:rPr>
                <w:sz w:val="18"/>
                <w:szCs w:val="18"/>
              </w:rPr>
              <w:t>column</w:t>
            </w:r>
            <w:r w:rsidR="00613106">
              <w:rPr>
                <w:sz w:val="18"/>
                <w:szCs w:val="18"/>
              </w:rPr>
              <w:t xml:space="preserve"> subtraction with decomposition alongside Base 10</w:t>
            </w:r>
          </w:p>
          <w:p w:rsidR="00137DF6" w:rsidRDefault="00541AA2" w:rsidP="00137DF6">
            <w:r>
              <w:rPr>
                <w:noProof/>
                <w:lang w:eastAsia="en-GB"/>
              </w:rPr>
              <w:drawing>
                <wp:anchor distT="0" distB="0" distL="114300" distR="114300" simplePos="0" relativeHeight="251658240" behindDoc="1" locked="0" layoutInCell="1" allowOverlap="1" wp14:anchorId="6EBE4DF5" wp14:editId="15C1A14C">
                  <wp:simplePos x="0" y="0"/>
                  <wp:positionH relativeFrom="column">
                    <wp:posOffset>600710</wp:posOffset>
                  </wp:positionH>
                  <wp:positionV relativeFrom="paragraph">
                    <wp:posOffset>159385</wp:posOffset>
                  </wp:positionV>
                  <wp:extent cx="762635" cy="857250"/>
                  <wp:effectExtent l="0" t="0" r="0" b="0"/>
                  <wp:wrapTight wrapText="bothSides">
                    <wp:wrapPolygon edited="0">
                      <wp:start x="0" y="0"/>
                      <wp:lineTo x="0" y="21120"/>
                      <wp:lineTo x="21042" y="21120"/>
                      <wp:lineTo x="2104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21CF.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62635" cy="857250"/>
                          </a:xfrm>
                          <a:prstGeom prst="rect">
                            <a:avLst/>
                          </a:prstGeom>
                        </pic:spPr>
                      </pic:pic>
                    </a:graphicData>
                  </a:graphic>
                  <wp14:sizeRelH relativeFrom="page">
                    <wp14:pctWidth>0</wp14:pctWidth>
                  </wp14:sizeRelH>
                  <wp14:sizeRelV relativeFrom="page">
                    <wp14:pctHeight>0</wp14:pctHeight>
                  </wp14:sizeRelV>
                </wp:anchor>
              </w:drawing>
            </w:r>
          </w:p>
        </w:tc>
      </w:tr>
    </w:tbl>
    <w:p w:rsidR="009F34B7" w:rsidRDefault="009F34B7"/>
    <w:tbl>
      <w:tblPr>
        <w:tblStyle w:val="TableGrid"/>
        <w:tblW w:w="0" w:type="auto"/>
        <w:tblLook w:val="04A0" w:firstRow="1" w:lastRow="0" w:firstColumn="1" w:lastColumn="0" w:noHBand="0" w:noVBand="1"/>
      </w:tblPr>
      <w:tblGrid>
        <w:gridCol w:w="4649"/>
        <w:gridCol w:w="4650"/>
        <w:gridCol w:w="4649"/>
      </w:tblGrid>
      <w:tr w:rsidR="00527E24" w:rsidTr="00541AA2">
        <w:tc>
          <w:tcPr>
            <w:tcW w:w="4724" w:type="dxa"/>
          </w:tcPr>
          <w:p w:rsidR="00527E24" w:rsidRDefault="00527E24" w:rsidP="00541AA2">
            <w:r>
              <w:t>Subtraction – Year 4</w:t>
            </w:r>
          </w:p>
        </w:tc>
        <w:tc>
          <w:tcPr>
            <w:tcW w:w="4725" w:type="dxa"/>
          </w:tcPr>
          <w:p w:rsidR="00527E24" w:rsidRDefault="00527E24" w:rsidP="00541AA2">
            <w:r>
              <w:t>Subtraction – Year 5</w:t>
            </w:r>
          </w:p>
        </w:tc>
        <w:tc>
          <w:tcPr>
            <w:tcW w:w="4725" w:type="dxa"/>
          </w:tcPr>
          <w:p w:rsidR="00527E24" w:rsidRDefault="00527E24" w:rsidP="00541AA2">
            <w:r>
              <w:t>Subtraction – Year 6</w:t>
            </w:r>
          </w:p>
        </w:tc>
      </w:tr>
      <w:tr w:rsidR="00527E24" w:rsidTr="00541AA2">
        <w:tc>
          <w:tcPr>
            <w:tcW w:w="4724" w:type="dxa"/>
          </w:tcPr>
          <w:p w:rsidR="00A108C9" w:rsidRPr="004344DD" w:rsidRDefault="00A108C9" w:rsidP="00A108C9">
            <w:pPr>
              <w:rPr>
                <w:sz w:val="18"/>
                <w:szCs w:val="18"/>
              </w:rPr>
            </w:pPr>
            <w:r w:rsidRPr="004344DD">
              <w:rPr>
                <w:sz w:val="18"/>
                <w:szCs w:val="18"/>
              </w:rPr>
              <w:t>Missing number/digit problems: 456 + □ = 710;</w:t>
            </w:r>
          </w:p>
          <w:p w:rsidR="00A108C9" w:rsidRPr="004344DD" w:rsidRDefault="00A108C9" w:rsidP="00A108C9">
            <w:pPr>
              <w:rPr>
                <w:sz w:val="18"/>
                <w:szCs w:val="18"/>
              </w:rPr>
            </w:pPr>
            <w:r w:rsidRPr="004344DD">
              <w:rPr>
                <w:sz w:val="18"/>
                <w:szCs w:val="18"/>
              </w:rPr>
              <w:t>1□7 + 6□ = 200; 60 + 99 + □ = 340; 200 – 90 – 80 = □; 225 - □ = 150; □ – 25 = 67; 3450 – 1000 = □; □ - 2000 = 900</w:t>
            </w:r>
          </w:p>
          <w:p w:rsidR="0020236B" w:rsidRPr="004344DD" w:rsidRDefault="0020236B" w:rsidP="00A108C9">
            <w:pPr>
              <w:rPr>
                <w:sz w:val="18"/>
                <w:szCs w:val="18"/>
              </w:rPr>
            </w:pPr>
          </w:p>
          <w:p w:rsidR="00A108C9" w:rsidRPr="004344DD" w:rsidRDefault="00A108C9" w:rsidP="00A108C9">
            <w:pPr>
              <w:rPr>
                <w:sz w:val="18"/>
                <w:szCs w:val="18"/>
              </w:rPr>
            </w:pPr>
            <w:r w:rsidRPr="004344DD">
              <w:rPr>
                <w:b/>
                <w:sz w:val="18"/>
                <w:szCs w:val="18"/>
              </w:rPr>
              <w:t>Mental methods</w:t>
            </w:r>
            <w:r w:rsidRPr="004344DD">
              <w:rPr>
                <w:sz w:val="18"/>
                <w:szCs w:val="18"/>
              </w:rPr>
              <w:t xml:space="preserve"> should continue to develop, supported by a range of models and images, including the number line. </w:t>
            </w:r>
          </w:p>
          <w:p w:rsidR="0020236B" w:rsidRPr="004344DD" w:rsidRDefault="0020236B" w:rsidP="00A108C9">
            <w:pPr>
              <w:rPr>
                <w:sz w:val="18"/>
                <w:szCs w:val="18"/>
              </w:rPr>
            </w:pPr>
          </w:p>
          <w:p w:rsidR="00A108C9" w:rsidRPr="004344DD" w:rsidRDefault="00A108C9" w:rsidP="00A108C9">
            <w:pPr>
              <w:rPr>
                <w:b/>
                <w:sz w:val="18"/>
                <w:szCs w:val="18"/>
              </w:rPr>
            </w:pPr>
            <w:r w:rsidRPr="004344DD">
              <w:rPr>
                <w:b/>
                <w:sz w:val="18"/>
                <w:szCs w:val="18"/>
              </w:rPr>
              <w:t>Written methods (progressing to 4-digits)</w:t>
            </w:r>
          </w:p>
          <w:p w:rsidR="00527E24" w:rsidRDefault="00A108C9" w:rsidP="009F34B7">
            <w:pPr>
              <w:rPr>
                <w:sz w:val="18"/>
                <w:szCs w:val="18"/>
              </w:rPr>
            </w:pPr>
            <w:r w:rsidRPr="004344DD">
              <w:rPr>
                <w:sz w:val="18"/>
                <w:szCs w:val="18"/>
              </w:rPr>
              <w:t>Expanded column subtraction with decomposition, progressing to calculations with 4-digit numbers.</w:t>
            </w:r>
          </w:p>
          <w:p w:rsidR="00613106" w:rsidRDefault="00613106" w:rsidP="009F34B7">
            <w:pPr>
              <w:rPr>
                <w:sz w:val="18"/>
                <w:szCs w:val="18"/>
              </w:rPr>
            </w:pPr>
            <w:r w:rsidRPr="004344DD">
              <w:rPr>
                <w:noProof/>
                <w:sz w:val="18"/>
                <w:szCs w:val="18"/>
                <w:lang w:eastAsia="en-GB"/>
              </w:rPr>
              <w:drawing>
                <wp:anchor distT="0" distB="0" distL="114300" distR="114300" simplePos="0" relativeHeight="251637760" behindDoc="1" locked="0" layoutInCell="1" allowOverlap="1">
                  <wp:simplePos x="0" y="0"/>
                  <wp:positionH relativeFrom="column">
                    <wp:posOffset>864870</wp:posOffset>
                  </wp:positionH>
                  <wp:positionV relativeFrom="paragraph">
                    <wp:posOffset>119380</wp:posOffset>
                  </wp:positionV>
                  <wp:extent cx="652145" cy="733425"/>
                  <wp:effectExtent l="0" t="0" r="0" b="9525"/>
                  <wp:wrapTight wrapText="bothSides">
                    <wp:wrapPolygon edited="0">
                      <wp:start x="0" y="0"/>
                      <wp:lineTo x="0" y="21319"/>
                      <wp:lineTo x="20822" y="21319"/>
                      <wp:lineTo x="2082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21CF.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52145" cy="733425"/>
                          </a:xfrm>
                          <a:prstGeom prst="rect">
                            <a:avLst/>
                          </a:prstGeom>
                        </pic:spPr>
                      </pic:pic>
                    </a:graphicData>
                  </a:graphic>
                  <wp14:sizeRelH relativeFrom="page">
                    <wp14:pctWidth>0</wp14:pctWidth>
                  </wp14:sizeRelH>
                  <wp14:sizeRelV relativeFrom="page">
                    <wp14:pctHeight>0</wp14:pctHeight>
                  </wp14:sizeRelV>
                </wp:anchor>
              </w:drawing>
            </w:r>
          </w:p>
          <w:p w:rsidR="00613106" w:rsidRDefault="00613106" w:rsidP="009F34B7">
            <w:pPr>
              <w:rPr>
                <w:sz w:val="18"/>
                <w:szCs w:val="18"/>
              </w:rPr>
            </w:pPr>
          </w:p>
          <w:p w:rsidR="00613106" w:rsidRPr="004344DD" w:rsidRDefault="00613106" w:rsidP="009F34B7">
            <w:pPr>
              <w:rPr>
                <w:sz w:val="18"/>
                <w:szCs w:val="18"/>
              </w:rPr>
            </w:pPr>
          </w:p>
          <w:p w:rsidR="009F34B7" w:rsidRPr="004344DD" w:rsidRDefault="009F34B7" w:rsidP="009F34B7">
            <w:pPr>
              <w:rPr>
                <w:sz w:val="18"/>
                <w:szCs w:val="18"/>
              </w:rPr>
            </w:pPr>
          </w:p>
        </w:tc>
        <w:tc>
          <w:tcPr>
            <w:tcW w:w="4725" w:type="dxa"/>
          </w:tcPr>
          <w:p w:rsidR="00A108C9" w:rsidRPr="004344DD" w:rsidRDefault="00A108C9" w:rsidP="00A108C9">
            <w:pPr>
              <w:rPr>
                <w:sz w:val="18"/>
                <w:szCs w:val="18"/>
              </w:rPr>
            </w:pPr>
            <w:r w:rsidRPr="004344DD">
              <w:rPr>
                <w:sz w:val="18"/>
                <w:szCs w:val="18"/>
              </w:rPr>
              <w:t>Missing number/digit problems: 6.45 = 6 + 0.4 + □; 119 - □ = 86; 1 000 000 - □ = 999 000; 600 000 + □ + 1000 = 671 000; 12 462 – 2 300 = □</w:t>
            </w:r>
          </w:p>
          <w:p w:rsidR="0020236B" w:rsidRPr="004344DD" w:rsidRDefault="0020236B" w:rsidP="00A108C9">
            <w:pPr>
              <w:rPr>
                <w:sz w:val="18"/>
                <w:szCs w:val="18"/>
              </w:rPr>
            </w:pPr>
          </w:p>
          <w:p w:rsidR="00A108C9" w:rsidRPr="004344DD" w:rsidRDefault="00A108C9" w:rsidP="00A108C9">
            <w:pPr>
              <w:rPr>
                <w:sz w:val="18"/>
                <w:szCs w:val="18"/>
              </w:rPr>
            </w:pPr>
            <w:r w:rsidRPr="004344DD">
              <w:rPr>
                <w:b/>
                <w:sz w:val="18"/>
                <w:szCs w:val="18"/>
              </w:rPr>
              <w:t>Mental methods</w:t>
            </w:r>
            <w:r w:rsidRPr="004344DD">
              <w:rPr>
                <w:sz w:val="18"/>
                <w:szCs w:val="18"/>
              </w:rPr>
              <w:t xml:space="preserve"> should continue to develop, supported by a range of models and images, including the number line. </w:t>
            </w:r>
          </w:p>
          <w:p w:rsidR="0020236B" w:rsidRPr="004344DD" w:rsidRDefault="0020236B" w:rsidP="00A108C9">
            <w:pPr>
              <w:rPr>
                <w:sz w:val="18"/>
                <w:szCs w:val="18"/>
              </w:rPr>
            </w:pPr>
          </w:p>
          <w:p w:rsidR="00A108C9" w:rsidRPr="004344DD" w:rsidRDefault="00A108C9" w:rsidP="00A108C9">
            <w:pPr>
              <w:rPr>
                <w:b/>
                <w:sz w:val="18"/>
                <w:szCs w:val="18"/>
              </w:rPr>
            </w:pPr>
            <w:r w:rsidRPr="004344DD">
              <w:rPr>
                <w:b/>
                <w:sz w:val="18"/>
                <w:szCs w:val="18"/>
              </w:rPr>
              <w:t>Written methods (progressing to more than 4-digits)</w:t>
            </w:r>
          </w:p>
          <w:p w:rsidR="00A108C9" w:rsidRPr="004344DD" w:rsidRDefault="0020236B" w:rsidP="00A108C9">
            <w:pPr>
              <w:rPr>
                <w:sz w:val="18"/>
                <w:szCs w:val="18"/>
              </w:rPr>
            </w:pPr>
            <w:r w:rsidRPr="004344DD">
              <w:rPr>
                <w:sz w:val="18"/>
                <w:szCs w:val="18"/>
              </w:rPr>
              <w:t>Children continue to use column subtraction with decomposition, p</w:t>
            </w:r>
            <w:r w:rsidR="00A108C9" w:rsidRPr="004344DD">
              <w:rPr>
                <w:sz w:val="18"/>
                <w:szCs w:val="18"/>
              </w:rPr>
              <w:t>rogress to calculating with decimals, including those with different numbers of decimal places.</w:t>
            </w:r>
          </w:p>
        </w:tc>
        <w:tc>
          <w:tcPr>
            <w:tcW w:w="4725" w:type="dxa"/>
          </w:tcPr>
          <w:p w:rsidR="00A108C9" w:rsidRPr="004344DD" w:rsidRDefault="00A108C9" w:rsidP="00A108C9">
            <w:pPr>
              <w:rPr>
                <w:sz w:val="18"/>
                <w:szCs w:val="18"/>
              </w:rPr>
            </w:pPr>
            <w:r w:rsidRPr="004344DD">
              <w:rPr>
                <w:sz w:val="18"/>
                <w:szCs w:val="18"/>
              </w:rPr>
              <w:t>Missing number/digit problems: □ and # each stand for a different number. # = 34. # + # = □ + □ + #. What is the value of □? What if # = 28? What if # = 21</w:t>
            </w:r>
          </w:p>
          <w:p w:rsidR="00A108C9" w:rsidRPr="004344DD" w:rsidRDefault="00A108C9" w:rsidP="00A108C9">
            <w:pPr>
              <w:rPr>
                <w:sz w:val="18"/>
                <w:szCs w:val="18"/>
              </w:rPr>
            </w:pPr>
            <w:r w:rsidRPr="004344DD">
              <w:rPr>
                <w:sz w:val="18"/>
                <w:szCs w:val="18"/>
              </w:rPr>
              <w:t>10 000 000 = 9 000 100 + □</w:t>
            </w:r>
          </w:p>
          <w:p w:rsidR="00A108C9" w:rsidRPr="004344DD" w:rsidRDefault="00A108C9" w:rsidP="00A108C9">
            <w:pPr>
              <w:rPr>
                <w:sz w:val="18"/>
                <w:szCs w:val="18"/>
              </w:rPr>
            </w:pPr>
            <w:r w:rsidRPr="004344DD">
              <w:rPr>
                <w:sz w:val="18"/>
                <w:szCs w:val="18"/>
              </w:rPr>
              <w:t>7 – 2 x 3 = □; (7 – 2) x 3 = □; (□ - 2) x 3 = 15</w:t>
            </w:r>
          </w:p>
          <w:p w:rsidR="00A108C9" w:rsidRPr="004344DD" w:rsidRDefault="00A108C9" w:rsidP="00A108C9">
            <w:pPr>
              <w:rPr>
                <w:sz w:val="18"/>
                <w:szCs w:val="18"/>
              </w:rPr>
            </w:pPr>
            <w:r w:rsidRPr="004344DD">
              <w:rPr>
                <w:b/>
                <w:sz w:val="18"/>
                <w:szCs w:val="18"/>
              </w:rPr>
              <w:t>Mental methods</w:t>
            </w:r>
            <w:r w:rsidRPr="004344DD">
              <w:rPr>
                <w:sz w:val="18"/>
                <w:szCs w:val="18"/>
              </w:rPr>
              <w:t xml:space="preserve"> should continue to develop, supported by a range of models and images, including the number line. </w:t>
            </w:r>
          </w:p>
          <w:p w:rsidR="0020236B" w:rsidRPr="004344DD" w:rsidRDefault="0020236B" w:rsidP="00A108C9">
            <w:pPr>
              <w:rPr>
                <w:sz w:val="18"/>
                <w:szCs w:val="18"/>
              </w:rPr>
            </w:pPr>
          </w:p>
          <w:p w:rsidR="00A108C9" w:rsidRPr="004344DD" w:rsidRDefault="00A108C9" w:rsidP="00A108C9">
            <w:pPr>
              <w:rPr>
                <w:b/>
                <w:sz w:val="18"/>
                <w:szCs w:val="18"/>
              </w:rPr>
            </w:pPr>
            <w:r w:rsidRPr="004344DD">
              <w:rPr>
                <w:b/>
                <w:sz w:val="18"/>
                <w:szCs w:val="18"/>
              </w:rPr>
              <w:t>Written methods</w:t>
            </w:r>
          </w:p>
          <w:p w:rsidR="00527E24" w:rsidRPr="004344DD" w:rsidRDefault="00A108C9" w:rsidP="00A108C9">
            <w:pPr>
              <w:rPr>
                <w:sz w:val="18"/>
                <w:szCs w:val="18"/>
              </w:rPr>
            </w:pPr>
            <w:r w:rsidRPr="004344DD">
              <w:rPr>
                <w:sz w:val="18"/>
                <w:szCs w:val="18"/>
              </w:rPr>
              <w:t>As year 5, progressing to larger numbers, aiming for both conceptual understanding and procedural fluency with decomposition to be secured.</w:t>
            </w:r>
          </w:p>
          <w:p w:rsidR="00A108C9" w:rsidRPr="004344DD" w:rsidRDefault="00A108C9" w:rsidP="00A108C9">
            <w:pPr>
              <w:rPr>
                <w:sz w:val="18"/>
                <w:szCs w:val="18"/>
              </w:rPr>
            </w:pPr>
          </w:p>
          <w:p w:rsidR="00A108C9" w:rsidRPr="004344DD" w:rsidRDefault="00A108C9" w:rsidP="00A108C9">
            <w:pPr>
              <w:rPr>
                <w:sz w:val="18"/>
                <w:szCs w:val="18"/>
              </w:rPr>
            </w:pPr>
            <w:r w:rsidRPr="004344DD">
              <w:rPr>
                <w:sz w:val="18"/>
                <w:szCs w:val="18"/>
              </w:rPr>
              <w:t>Continue calculating with decimals, including those with different numbers of decimal places.</w:t>
            </w:r>
          </w:p>
        </w:tc>
      </w:tr>
    </w:tbl>
    <w:p w:rsidR="00527E24" w:rsidRDefault="00527E24"/>
    <w:p w:rsidR="00527E24" w:rsidRDefault="00527E24"/>
    <w:p w:rsidR="0051692E" w:rsidRDefault="0051692E"/>
    <w:p w:rsidR="0051692E" w:rsidRDefault="0051692E"/>
    <w:tbl>
      <w:tblPr>
        <w:tblStyle w:val="TableGrid"/>
        <w:tblpPr w:leftFromText="180" w:rightFromText="180" w:vertAnchor="text" w:horzAnchor="margin" w:tblpY="-710"/>
        <w:tblW w:w="0" w:type="auto"/>
        <w:tblLook w:val="04A0" w:firstRow="1" w:lastRow="0" w:firstColumn="1" w:lastColumn="0" w:noHBand="0" w:noVBand="1"/>
      </w:tblPr>
      <w:tblGrid>
        <w:gridCol w:w="13948"/>
      </w:tblGrid>
      <w:tr w:rsidR="00E07627" w:rsidTr="00D409CE">
        <w:tc>
          <w:tcPr>
            <w:tcW w:w="14174" w:type="dxa"/>
          </w:tcPr>
          <w:p w:rsidR="00E07627" w:rsidRDefault="00E07627" w:rsidP="00D409CE">
            <w:r>
              <w:lastRenderedPageBreak/>
              <w:t>Multiplication– EYFS guidance/models and images.</w:t>
            </w:r>
          </w:p>
        </w:tc>
      </w:tr>
      <w:tr w:rsidR="00E07627" w:rsidTr="00D409CE">
        <w:trPr>
          <w:trHeight w:val="826"/>
        </w:trPr>
        <w:tc>
          <w:tcPr>
            <w:tcW w:w="14174" w:type="dxa"/>
          </w:tcPr>
          <w:p w:rsidR="00E07627" w:rsidRDefault="00E07627" w:rsidP="00D409CE">
            <w:r>
              <w:t>The link between addition and multiplication can be introduced through doubling.</w:t>
            </w:r>
          </w:p>
          <w:p w:rsidR="00E07627" w:rsidRDefault="00FE2BE9" w:rsidP="00D409CE">
            <w:r>
              <w:rPr>
                <w:noProof/>
                <w:lang w:eastAsia="en-GB"/>
              </w:rPr>
              <w:drawing>
                <wp:anchor distT="0" distB="0" distL="114300" distR="114300" simplePos="0" relativeHeight="251636736" behindDoc="1" locked="0" layoutInCell="1" allowOverlap="1">
                  <wp:simplePos x="0" y="0"/>
                  <wp:positionH relativeFrom="column">
                    <wp:posOffset>5220335</wp:posOffset>
                  </wp:positionH>
                  <wp:positionV relativeFrom="paragraph">
                    <wp:posOffset>97790</wp:posOffset>
                  </wp:positionV>
                  <wp:extent cx="2505425" cy="571580"/>
                  <wp:effectExtent l="0" t="0" r="0" b="0"/>
                  <wp:wrapTight wrapText="bothSides">
                    <wp:wrapPolygon edited="0">
                      <wp:start x="0" y="0"/>
                      <wp:lineTo x="0" y="20880"/>
                      <wp:lineTo x="21354" y="20880"/>
                      <wp:lineTo x="213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8C378A.tmp"/>
                          <pic:cNvPicPr/>
                        </pic:nvPicPr>
                        <pic:blipFill>
                          <a:blip r:embed="rId40">
                            <a:extLst>
                              <a:ext uri="{28A0092B-C50C-407E-A947-70E740481C1C}">
                                <a14:useLocalDpi xmlns:a14="http://schemas.microsoft.com/office/drawing/2010/main" val="0"/>
                              </a:ext>
                            </a:extLst>
                          </a:blip>
                          <a:stretch>
                            <a:fillRect/>
                          </a:stretch>
                        </pic:blipFill>
                        <pic:spPr>
                          <a:xfrm>
                            <a:off x="0" y="0"/>
                            <a:ext cx="2505425" cy="571580"/>
                          </a:xfrm>
                          <a:prstGeom prst="rect">
                            <a:avLst/>
                          </a:prstGeom>
                        </pic:spPr>
                      </pic:pic>
                    </a:graphicData>
                  </a:graphic>
                  <wp14:sizeRelH relativeFrom="page">
                    <wp14:pctWidth>0</wp14:pctWidth>
                  </wp14:sizeRelH>
                  <wp14:sizeRelV relativeFrom="page">
                    <wp14:pctHeight>0</wp14:pctHeight>
                  </wp14:sizeRelV>
                </wp:anchor>
              </w:drawing>
            </w:r>
          </w:p>
          <w:p w:rsidR="00E07627" w:rsidRDefault="00E07627" w:rsidP="00D409CE">
            <w:r>
              <w:t xml:space="preserve">Children begin with </w:t>
            </w:r>
            <w:r w:rsidR="00FE2BE9">
              <w:t>concrete resources and then</w:t>
            </w:r>
            <w:r w:rsidR="00C82506">
              <w:t xml:space="preserve"> pictorial representations:</w:t>
            </w:r>
          </w:p>
          <w:p w:rsidR="00E07627" w:rsidRDefault="00E07627" w:rsidP="00D409CE">
            <w:r>
              <w:t>How many groups of 2 are there?</w:t>
            </w:r>
          </w:p>
          <w:p w:rsidR="00E07627" w:rsidRDefault="00E07627" w:rsidP="00D409CE"/>
          <w:p w:rsidR="00C82506" w:rsidRDefault="00C82506" w:rsidP="00D409CE"/>
          <w:p w:rsidR="00E07627" w:rsidRDefault="00E07627" w:rsidP="00D409CE">
            <w:r>
              <w:t xml:space="preserve">Real life contexts and use of practical equipment to </w:t>
            </w:r>
            <w:r w:rsidRPr="00C82506">
              <w:rPr>
                <w:u w:val="single"/>
              </w:rPr>
              <w:t>count in repeated groups of the same size:</w:t>
            </w:r>
          </w:p>
          <w:p w:rsidR="00E07627" w:rsidRDefault="00C82506" w:rsidP="00D409CE">
            <w:r>
              <w:rPr>
                <w:noProof/>
                <w:lang w:eastAsia="en-GB"/>
              </w:rPr>
              <w:drawing>
                <wp:anchor distT="0" distB="0" distL="114300" distR="114300" simplePos="0" relativeHeight="251635712" behindDoc="1" locked="0" layoutInCell="1" allowOverlap="1">
                  <wp:simplePos x="0" y="0"/>
                  <wp:positionH relativeFrom="column">
                    <wp:posOffset>2538730</wp:posOffset>
                  </wp:positionH>
                  <wp:positionV relativeFrom="paragraph">
                    <wp:posOffset>55581</wp:posOffset>
                  </wp:positionV>
                  <wp:extent cx="2621915" cy="591185"/>
                  <wp:effectExtent l="0" t="0" r="6985" b="0"/>
                  <wp:wrapTight wrapText="bothSides">
                    <wp:wrapPolygon edited="0">
                      <wp:start x="0" y="0"/>
                      <wp:lineTo x="0" y="20881"/>
                      <wp:lineTo x="21501" y="20881"/>
                      <wp:lineTo x="2150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8CB3A4.tmp"/>
                          <pic:cNvPicPr/>
                        </pic:nvPicPr>
                        <pic:blipFill>
                          <a:blip r:embed="rId41">
                            <a:extLst>
                              <a:ext uri="{28A0092B-C50C-407E-A947-70E740481C1C}">
                                <a14:useLocalDpi xmlns:a14="http://schemas.microsoft.com/office/drawing/2010/main" val="0"/>
                              </a:ext>
                            </a:extLst>
                          </a:blip>
                          <a:stretch>
                            <a:fillRect/>
                          </a:stretch>
                        </pic:blipFill>
                        <pic:spPr>
                          <a:xfrm>
                            <a:off x="0" y="0"/>
                            <a:ext cx="2621915" cy="591185"/>
                          </a:xfrm>
                          <a:prstGeom prst="rect">
                            <a:avLst/>
                          </a:prstGeom>
                        </pic:spPr>
                      </pic:pic>
                    </a:graphicData>
                  </a:graphic>
                  <wp14:sizeRelH relativeFrom="page">
                    <wp14:pctWidth>0</wp14:pctWidth>
                  </wp14:sizeRelH>
                  <wp14:sizeRelV relativeFrom="page">
                    <wp14:pctHeight>0</wp14:pctHeight>
                  </wp14:sizeRelV>
                </wp:anchor>
              </w:drawing>
            </w:r>
          </w:p>
          <w:p w:rsidR="00E07627" w:rsidRDefault="00E07627" w:rsidP="00D409CE"/>
          <w:p w:rsidR="00E07627" w:rsidRDefault="00E07627" w:rsidP="00D409CE">
            <w:r>
              <w:t xml:space="preserve">How many </w:t>
            </w:r>
            <w:r w:rsidR="00C82506">
              <w:t xml:space="preserve">wheels </w:t>
            </w:r>
            <w:r>
              <w:t>are there altogether?</w:t>
            </w:r>
          </w:p>
          <w:p w:rsidR="00E07627" w:rsidRDefault="00E07627" w:rsidP="00D409CE"/>
          <w:p w:rsidR="00E07627" w:rsidRDefault="00C82506" w:rsidP="00D409CE">
            <w:r>
              <w:rPr>
                <w:noProof/>
                <w:lang w:eastAsia="en-GB"/>
              </w:rPr>
              <w:drawing>
                <wp:anchor distT="0" distB="0" distL="114300" distR="114300" simplePos="0" relativeHeight="251634688" behindDoc="1" locked="0" layoutInCell="1" allowOverlap="1">
                  <wp:simplePos x="0" y="0"/>
                  <wp:positionH relativeFrom="column">
                    <wp:posOffset>3429000</wp:posOffset>
                  </wp:positionH>
                  <wp:positionV relativeFrom="paragraph">
                    <wp:posOffset>1942</wp:posOffset>
                  </wp:positionV>
                  <wp:extent cx="2740660" cy="591185"/>
                  <wp:effectExtent l="0" t="0" r="2540" b="0"/>
                  <wp:wrapTight wrapText="bothSides">
                    <wp:wrapPolygon edited="0">
                      <wp:start x="0" y="0"/>
                      <wp:lineTo x="0" y="20881"/>
                      <wp:lineTo x="21470" y="20881"/>
                      <wp:lineTo x="2147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8C4681.tmp"/>
                          <pic:cNvPicPr/>
                        </pic:nvPicPr>
                        <pic:blipFill>
                          <a:blip r:embed="rId42">
                            <a:extLst>
                              <a:ext uri="{28A0092B-C50C-407E-A947-70E740481C1C}">
                                <a14:useLocalDpi xmlns:a14="http://schemas.microsoft.com/office/drawing/2010/main" val="0"/>
                              </a:ext>
                            </a:extLst>
                          </a:blip>
                          <a:stretch>
                            <a:fillRect/>
                          </a:stretch>
                        </pic:blipFill>
                        <pic:spPr>
                          <a:xfrm>
                            <a:off x="0" y="0"/>
                            <a:ext cx="2740660" cy="591185"/>
                          </a:xfrm>
                          <a:prstGeom prst="rect">
                            <a:avLst/>
                          </a:prstGeom>
                        </pic:spPr>
                      </pic:pic>
                    </a:graphicData>
                  </a:graphic>
                  <wp14:sizeRelH relativeFrom="page">
                    <wp14:pctWidth>0</wp14:pctWidth>
                  </wp14:sizeRelH>
                  <wp14:sizeRelV relativeFrom="page">
                    <wp14:pctHeight>0</wp14:pctHeight>
                  </wp14:sizeRelV>
                </wp:anchor>
              </w:drawing>
            </w:r>
            <w:r w:rsidR="00E07627">
              <w:t>How much money do I have?</w:t>
            </w:r>
            <w:r>
              <w:t xml:space="preserve"> </w:t>
            </w:r>
          </w:p>
          <w:p w:rsidR="00E07627" w:rsidRDefault="00E07627" w:rsidP="00D409CE"/>
          <w:p w:rsidR="00E07627" w:rsidRDefault="00E07627" w:rsidP="00D409CE">
            <w:r>
              <w:t>Count in twos; fives; tens both aloud and with objects.</w:t>
            </w:r>
          </w:p>
          <w:p w:rsidR="00E07627" w:rsidRDefault="00E07627" w:rsidP="00D409CE"/>
          <w:p w:rsidR="00E07627" w:rsidRDefault="00E07627" w:rsidP="00D409CE">
            <w:r>
              <w:t xml:space="preserve">Children </w:t>
            </w:r>
            <w:r w:rsidRPr="00C82506">
              <w:rPr>
                <w:u w:val="single"/>
              </w:rPr>
              <w:t>are given multiplication problems set in a real life context.</w:t>
            </w:r>
            <w:r>
              <w:t xml:space="preserve"> Children are encouraged to visualise the problem.</w:t>
            </w:r>
          </w:p>
          <w:p w:rsidR="00E07627" w:rsidRDefault="00E07627" w:rsidP="00D409CE"/>
          <w:p w:rsidR="00E07627" w:rsidRDefault="00E07627" w:rsidP="00D409CE">
            <w:r>
              <w:t>How many fingers on two hands? How many sides on three triangles? How many legs on four ducks?</w:t>
            </w:r>
          </w:p>
          <w:p w:rsidR="00E07627" w:rsidRDefault="00E07627" w:rsidP="00D409CE"/>
          <w:p w:rsidR="00E07627" w:rsidRDefault="00E07627" w:rsidP="00D409CE">
            <w:r>
              <w:t>Children are encouraged to read number sentences aloud in different ways “five times two makes ten” “ten is equal to five multiplied by two”</w:t>
            </w:r>
          </w:p>
        </w:tc>
      </w:tr>
      <w:tr w:rsidR="00E07627" w:rsidTr="00D409CE">
        <w:trPr>
          <w:trHeight w:val="289"/>
        </w:trPr>
        <w:tc>
          <w:tcPr>
            <w:tcW w:w="14174" w:type="dxa"/>
          </w:tcPr>
          <w:p w:rsidR="00E07627" w:rsidRDefault="00E07627" w:rsidP="00D409CE">
            <w:r>
              <w:t>Key Vocabulary</w:t>
            </w:r>
          </w:p>
        </w:tc>
      </w:tr>
      <w:tr w:rsidR="00E07627" w:rsidTr="00D409CE">
        <w:trPr>
          <w:trHeight w:val="826"/>
        </w:trPr>
        <w:tc>
          <w:tcPr>
            <w:tcW w:w="14174" w:type="dxa"/>
          </w:tcPr>
          <w:p w:rsidR="00E07627" w:rsidRDefault="00E07627" w:rsidP="00D409CE">
            <w:r>
              <w:t>Lots of</w:t>
            </w:r>
          </w:p>
          <w:p w:rsidR="00E07627" w:rsidRDefault="00E07627" w:rsidP="00D409CE">
            <w:r>
              <w:t>Groups of</w:t>
            </w:r>
          </w:p>
          <w:p w:rsidR="00E07627" w:rsidRDefault="00E07627" w:rsidP="00D409CE">
            <w:r>
              <w:t>Times</w:t>
            </w:r>
          </w:p>
          <w:p w:rsidR="00E07627" w:rsidRDefault="00E07627" w:rsidP="00D409CE">
            <w:r>
              <w:t>Multiply</w:t>
            </w:r>
          </w:p>
          <w:p w:rsidR="00E07627" w:rsidRDefault="00E07627" w:rsidP="00D409CE">
            <w:r>
              <w:t>Multiplied by</w:t>
            </w:r>
          </w:p>
          <w:p w:rsidR="00E07627" w:rsidRDefault="00E07627" w:rsidP="00D409CE">
            <w:r>
              <w:t>Multiple of</w:t>
            </w:r>
          </w:p>
          <w:p w:rsidR="00E07627" w:rsidRDefault="00E07627" w:rsidP="00D409CE"/>
          <w:p w:rsidR="00E07627" w:rsidRDefault="00E07627" w:rsidP="00D409CE">
            <w:r>
              <w:t>Once, twice, three times…ten times…</w:t>
            </w:r>
          </w:p>
          <w:p w:rsidR="00E07627" w:rsidRDefault="00E07627" w:rsidP="00D409CE"/>
          <w:p w:rsidR="00E07627" w:rsidRDefault="00E07627" w:rsidP="00D409CE">
            <w:r>
              <w:t>…times as (big, long, wide…and so on)</w:t>
            </w:r>
          </w:p>
          <w:p w:rsidR="00E07627" w:rsidRDefault="00E07627" w:rsidP="00D409CE"/>
          <w:p w:rsidR="00E07627" w:rsidRDefault="00E07627" w:rsidP="00D409CE">
            <w:r>
              <w:t>Repeated addition</w:t>
            </w:r>
          </w:p>
          <w:p w:rsidR="00E07627" w:rsidRDefault="00E07627" w:rsidP="00D409CE">
            <w:r>
              <w:t>double</w:t>
            </w:r>
          </w:p>
        </w:tc>
      </w:tr>
    </w:tbl>
    <w:tbl>
      <w:tblPr>
        <w:tblStyle w:val="TableGrid"/>
        <w:tblpPr w:leftFromText="180" w:rightFromText="180" w:vertAnchor="text" w:horzAnchor="margin" w:tblpY="-270"/>
        <w:tblW w:w="0" w:type="auto"/>
        <w:tblLayout w:type="fixed"/>
        <w:tblLook w:val="04A0" w:firstRow="1" w:lastRow="0" w:firstColumn="1" w:lastColumn="0" w:noHBand="0" w:noVBand="1"/>
      </w:tblPr>
      <w:tblGrid>
        <w:gridCol w:w="4503"/>
        <w:gridCol w:w="4394"/>
        <w:gridCol w:w="5277"/>
      </w:tblGrid>
      <w:tr w:rsidR="005136B9" w:rsidTr="00A43DEB">
        <w:tc>
          <w:tcPr>
            <w:tcW w:w="4503" w:type="dxa"/>
          </w:tcPr>
          <w:p w:rsidR="005136B9" w:rsidRDefault="005136B9" w:rsidP="005136B9">
            <w:r>
              <w:lastRenderedPageBreak/>
              <w:t>Year 1</w:t>
            </w:r>
          </w:p>
        </w:tc>
        <w:tc>
          <w:tcPr>
            <w:tcW w:w="4394" w:type="dxa"/>
          </w:tcPr>
          <w:p w:rsidR="005136B9" w:rsidRDefault="005136B9" w:rsidP="005136B9">
            <w:r>
              <w:t>Year 2</w:t>
            </w:r>
          </w:p>
        </w:tc>
        <w:tc>
          <w:tcPr>
            <w:tcW w:w="5277" w:type="dxa"/>
          </w:tcPr>
          <w:p w:rsidR="005136B9" w:rsidRDefault="005136B9" w:rsidP="005136B9">
            <w:r>
              <w:t>Year 3</w:t>
            </w:r>
          </w:p>
        </w:tc>
      </w:tr>
      <w:tr w:rsidR="005136B9" w:rsidTr="00A43DEB">
        <w:tc>
          <w:tcPr>
            <w:tcW w:w="4503" w:type="dxa"/>
          </w:tcPr>
          <w:p w:rsidR="005136B9" w:rsidRDefault="005136B9" w:rsidP="005136B9">
            <w:pPr>
              <w:rPr>
                <w:sz w:val="18"/>
                <w:szCs w:val="18"/>
              </w:rPr>
            </w:pPr>
            <w:r>
              <w:rPr>
                <w:sz w:val="18"/>
                <w:szCs w:val="18"/>
              </w:rPr>
              <w:t xml:space="preserve">Children </w:t>
            </w:r>
            <w:r w:rsidRPr="00E620FF">
              <w:rPr>
                <w:sz w:val="18"/>
                <w:szCs w:val="18"/>
              </w:rPr>
              <w:t>will be exposed to many different multiplication based activities in a variety of contexts. Much of this will be repeated addition activities or be linked to counting in 2s, 5s or 10s.</w:t>
            </w:r>
          </w:p>
          <w:p w:rsidR="005136B9" w:rsidRDefault="005136B9" w:rsidP="005136B9">
            <w:pPr>
              <w:rPr>
                <w:sz w:val="18"/>
                <w:szCs w:val="18"/>
              </w:rPr>
            </w:pPr>
          </w:p>
          <w:p w:rsidR="005136B9" w:rsidRPr="008D4756" w:rsidRDefault="005136B9" w:rsidP="005136B9">
            <w:pPr>
              <w:rPr>
                <w:sz w:val="18"/>
                <w:szCs w:val="18"/>
              </w:rPr>
            </w:pPr>
            <w:r w:rsidRPr="008D4756">
              <w:rPr>
                <w:sz w:val="18"/>
                <w:szCs w:val="18"/>
              </w:rPr>
              <w:t>Understand multiplication is related to doubling and combing groups of the same size (repeated addition)</w:t>
            </w:r>
          </w:p>
          <w:p w:rsidR="005136B9" w:rsidRDefault="00A43DEB" w:rsidP="005136B9">
            <w:pPr>
              <w:rPr>
                <w:sz w:val="18"/>
                <w:szCs w:val="18"/>
              </w:rPr>
            </w:pPr>
            <w:r w:rsidRPr="008D4756">
              <w:rPr>
                <w:noProof/>
                <w:sz w:val="18"/>
                <w:szCs w:val="18"/>
                <w:lang w:eastAsia="en-GB"/>
              </w:rPr>
              <w:drawing>
                <wp:anchor distT="0" distB="0" distL="114300" distR="114300" simplePos="0" relativeHeight="251679744" behindDoc="1" locked="0" layoutInCell="1" allowOverlap="1">
                  <wp:simplePos x="0" y="0"/>
                  <wp:positionH relativeFrom="column">
                    <wp:posOffset>-64770</wp:posOffset>
                  </wp:positionH>
                  <wp:positionV relativeFrom="paragraph">
                    <wp:posOffset>495300</wp:posOffset>
                  </wp:positionV>
                  <wp:extent cx="2807335" cy="1139825"/>
                  <wp:effectExtent l="0" t="0" r="0" b="3175"/>
                  <wp:wrapTight wrapText="bothSides">
                    <wp:wrapPolygon edited="0">
                      <wp:start x="0" y="0"/>
                      <wp:lineTo x="0" y="21299"/>
                      <wp:lineTo x="21400" y="21299"/>
                      <wp:lineTo x="21400"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a:extLst>
                              <a:ext uri="{28A0092B-C50C-407E-A947-70E740481C1C}">
                                <a14:useLocalDpi xmlns:a14="http://schemas.microsoft.com/office/drawing/2010/main" val="0"/>
                              </a:ext>
                            </a:extLst>
                          </a:blip>
                          <a:srcRect l="6512" r="4014"/>
                          <a:stretch/>
                        </pic:blipFill>
                        <pic:spPr bwMode="auto">
                          <a:xfrm>
                            <a:off x="0" y="0"/>
                            <a:ext cx="2807335" cy="1139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36B9" w:rsidRPr="008D4756">
              <w:rPr>
                <w:sz w:val="18"/>
                <w:szCs w:val="18"/>
              </w:rPr>
              <w:t>Washing line, and other practical resources for counting. Concrete objects. Numicon; bundles of straws, bead strings</w:t>
            </w:r>
          </w:p>
          <w:p w:rsidR="005136B9" w:rsidRDefault="005136B9" w:rsidP="005136B9">
            <w:pPr>
              <w:rPr>
                <w:sz w:val="18"/>
                <w:szCs w:val="18"/>
              </w:rPr>
            </w:pPr>
            <w:r w:rsidRPr="008D4756">
              <w:rPr>
                <w:sz w:val="18"/>
                <w:szCs w:val="18"/>
              </w:rPr>
              <w:t>Problem solving with concrete objects (including money and measures</w:t>
            </w:r>
            <w:r>
              <w:rPr>
                <w:sz w:val="18"/>
                <w:szCs w:val="18"/>
              </w:rPr>
              <w:t>.</w:t>
            </w:r>
            <w:r w:rsidR="00447664">
              <w:rPr>
                <w:sz w:val="18"/>
                <w:szCs w:val="18"/>
              </w:rPr>
              <w:t>)</w:t>
            </w:r>
          </w:p>
          <w:p w:rsidR="005136B9" w:rsidRDefault="005136B9" w:rsidP="005136B9">
            <w:pPr>
              <w:rPr>
                <w:sz w:val="18"/>
                <w:szCs w:val="18"/>
              </w:rPr>
            </w:pPr>
          </w:p>
          <w:p w:rsidR="005136B9" w:rsidRDefault="005136B9" w:rsidP="005136B9">
            <w:pPr>
              <w:rPr>
                <w:sz w:val="18"/>
                <w:szCs w:val="18"/>
              </w:rPr>
            </w:pPr>
            <w:r w:rsidRPr="004344DD">
              <w:rPr>
                <w:b/>
                <w:sz w:val="18"/>
                <w:szCs w:val="18"/>
              </w:rPr>
              <w:t>Use arrays</w:t>
            </w:r>
            <w:r w:rsidRPr="008D4756">
              <w:rPr>
                <w:sz w:val="18"/>
                <w:szCs w:val="18"/>
              </w:rPr>
              <w:t xml:space="preserve"> to understand multiplication can be done in any order (commutative)</w:t>
            </w:r>
          </w:p>
          <w:p w:rsidR="005136B9" w:rsidRPr="00E620FF" w:rsidRDefault="005136B9" w:rsidP="005136B9">
            <w:pPr>
              <w:rPr>
                <w:sz w:val="18"/>
                <w:szCs w:val="18"/>
              </w:rPr>
            </w:pPr>
            <w:r w:rsidRPr="00312DD1">
              <w:rPr>
                <w:noProof/>
                <w:sz w:val="18"/>
                <w:szCs w:val="18"/>
                <w:lang w:eastAsia="en-GB"/>
              </w:rPr>
              <w:drawing>
                <wp:inline distT="0" distB="0" distL="0" distR="0" wp14:anchorId="1D69B1A4" wp14:editId="7AD091CE">
                  <wp:extent cx="1473835" cy="15062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73835" cy="1506220"/>
                          </a:xfrm>
                          <a:prstGeom prst="rect">
                            <a:avLst/>
                          </a:prstGeom>
                          <a:noFill/>
                          <a:ln>
                            <a:noFill/>
                          </a:ln>
                        </pic:spPr>
                      </pic:pic>
                    </a:graphicData>
                  </a:graphic>
                </wp:inline>
              </w:drawing>
            </w:r>
          </w:p>
        </w:tc>
        <w:tc>
          <w:tcPr>
            <w:tcW w:w="4394" w:type="dxa"/>
          </w:tcPr>
          <w:p w:rsidR="005136B9" w:rsidRPr="001A07EB" w:rsidRDefault="005136B9" w:rsidP="005136B9">
            <w:pPr>
              <w:rPr>
                <w:sz w:val="18"/>
                <w:szCs w:val="18"/>
              </w:rPr>
            </w:pPr>
            <w:r w:rsidRPr="001A07EB">
              <w:rPr>
                <w:sz w:val="18"/>
                <w:szCs w:val="18"/>
              </w:rPr>
              <w:t>Expressing multiplication as a number sentence using x</w:t>
            </w:r>
          </w:p>
          <w:p w:rsidR="005136B9" w:rsidRPr="001A07EB" w:rsidRDefault="005136B9" w:rsidP="005136B9">
            <w:pPr>
              <w:rPr>
                <w:sz w:val="18"/>
                <w:szCs w:val="18"/>
              </w:rPr>
            </w:pPr>
            <w:r w:rsidRPr="001A07EB">
              <w:rPr>
                <w:sz w:val="18"/>
                <w:szCs w:val="18"/>
              </w:rPr>
              <w:t>Using understanding of the inverse and practical resources to solve missing number problems.</w:t>
            </w:r>
          </w:p>
          <w:p w:rsidR="005136B9" w:rsidRPr="001A07EB" w:rsidRDefault="005136B9" w:rsidP="005136B9">
            <w:pPr>
              <w:rPr>
                <w:sz w:val="18"/>
                <w:szCs w:val="18"/>
              </w:rPr>
            </w:pPr>
            <w:r w:rsidRPr="001A07EB">
              <w:rPr>
                <w:sz w:val="18"/>
                <w:szCs w:val="18"/>
              </w:rPr>
              <w:t xml:space="preserve">7 x 2 = </w:t>
            </w:r>
            <w:r w:rsidRPr="001A07EB">
              <w:rPr>
                <w:sz w:val="18"/>
                <w:szCs w:val="18"/>
              </w:rPr>
              <w:t xml:space="preserve"> </w:t>
            </w:r>
            <w:r>
              <w:rPr>
                <w:sz w:val="18"/>
                <w:szCs w:val="18"/>
              </w:rPr>
              <w:t xml:space="preserve">                            </w:t>
            </w:r>
            <w:r w:rsidRPr="001A07EB">
              <w:rPr>
                <w:sz w:val="18"/>
                <w:szCs w:val="18"/>
              </w:rPr>
              <w:t> = 2 x 7</w:t>
            </w:r>
          </w:p>
          <w:p w:rsidR="005136B9" w:rsidRPr="001A07EB" w:rsidRDefault="005136B9" w:rsidP="005136B9">
            <w:pPr>
              <w:rPr>
                <w:sz w:val="18"/>
                <w:szCs w:val="18"/>
              </w:rPr>
            </w:pPr>
            <w:r w:rsidRPr="001A07EB">
              <w:rPr>
                <w:sz w:val="18"/>
                <w:szCs w:val="18"/>
              </w:rPr>
              <w:t xml:space="preserve">7 x </w:t>
            </w:r>
            <w:r w:rsidRPr="001A07EB">
              <w:rPr>
                <w:sz w:val="18"/>
                <w:szCs w:val="18"/>
              </w:rPr>
              <w:t xml:space="preserve"> = 14 </w:t>
            </w:r>
            <w:r>
              <w:rPr>
                <w:sz w:val="18"/>
                <w:szCs w:val="18"/>
              </w:rPr>
              <w:t xml:space="preserve">                         </w:t>
            </w:r>
            <w:r w:rsidRPr="001A07EB">
              <w:rPr>
                <w:sz w:val="18"/>
                <w:szCs w:val="18"/>
              </w:rPr>
              <w:t xml:space="preserve">14 = </w:t>
            </w:r>
            <w:r w:rsidRPr="001A07EB">
              <w:rPr>
                <w:sz w:val="18"/>
                <w:szCs w:val="18"/>
              </w:rPr>
              <w:t> x 7</w:t>
            </w:r>
          </w:p>
          <w:p w:rsidR="005136B9" w:rsidRPr="001A07EB" w:rsidRDefault="005136B9" w:rsidP="005136B9">
            <w:pPr>
              <w:rPr>
                <w:sz w:val="18"/>
                <w:szCs w:val="18"/>
              </w:rPr>
            </w:pPr>
            <w:r w:rsidRPr="001A07EB">
              <w:rPr>
                <w:sz w:val="18"/>
                <w:szCs w:val="18"/>
              </w:rPr>
              <w:t> x 2 = 14</w:t>
            </w:r>
            <w:r>
              <w:rPr>
                <w:sz w:val="18"/>
                <w:szCs w:val="18"/>
              </w:rPr>
              <w:t xml:space="preserve">                         </w:t>
            </w:r>
            <w:r w:rsidRPr="001A07EB">
              <w:rPr>
                <w:sz w:val="18"/>
                <w:szCs w:val="18"/>
              </w:rPr>
              <w:t xml:space="preserve"> 14 = 2 x </w:t>
            </w:r>
            <w:r w:rsidRPr="001A07EB">
              <w:rPr>
                <w:sz w:val="18"/>
                <w:szCs w:val="18"/>
              </w:rPr>
              <w:t></w:t>
            </w:r>
          </w:p>
          <w:p w:rsidR="005136B9" w:rsidRDefault="005136B9" w:rsidP="005136B9">
            <w:pPr>
              <w:rPr>
                <w:sz w:val="18"/>
                <w:szCs w:val="18"/>
              </w:rPr>
            </w:pPr>
            <w:r w:rsidRPr="001A07EB">
              <w:rPr>
                <w:sz w:val="18"/>
                <w:szCs w:val="18"/>
              </w:rPr>
              <w:t xml:space="preserve"> x ⃝ = 14 </w:t>
            </w:r>
            <w:r>
              <w:rPr>
                <w:sz w:val="18"/>
                <w:szCs w:val="18"/>
              </w:rPr>
              <w:t xml:space="preserve">                       </w:t>
            </w:r>
            <w:r w:rsidRPr="001A07EB">
              <w:rPr>
                <w:sz w:val="18"/>
                <w:szCs w:val="18"/>
              </w:rPr>
              <w:t xml:space="preserve">14 = </w:t>
            </w:r>
            <w:r w:rsidRPr="001A07EB">
              <w:rPr>
                <w:sz w:val="18"/>
                <w:szCs w:val="18"/>
              </w:rPr>
              <w:t> x ⃝</w:t>
            </w:r>
          </w:p>
          <w:p w:rsidR="00A43DEB" w:rsidRDefault="00A43DEB" w:rsidP="005136B9">
            <w:pPr>
              <w:rPr>
                <w:sz w:val="18"/>
                <w:szCs w:val="18"/>
              </w:rPr>
            </w:pPr>
            <w:r>
              <w:rPr>
                <w:sz w:val="18"/>
                <w:szCs w:val="18"/>
              </w:rPr>
              <w:t>Children will practise d</w:t>
            </w:r>
            <w:r w:rsidRPr="00A43DEB">
              <w:rPr>
                <w:sz w:val="18"/>
                <w:szCs w:val="18"/>
              </w:rPr>
              <w:t>oubling numbers up to 10 + 10</w:t>
            </w:r>
          </w:p>
          <w:p w:rsidR="005136B9" w:rsidRPr="00E64878" w:rsidRDefault="005136B9" w:rsidP="005136B9">
            <w:pPr>
              <w:rPr>
                <w:sz w:val="18"/>
                <w:szCs w:val="18"/>
              </w:rPr>
            </w:pPr>
            <w:r w:rsidRPr="00E64878">
              <w:rPr>
                <w:b/>
                <w:noProof/>
                <w:sz w:val="18"/>
                <w:szCs w:val="18"/>
                <w:lang w:eastAsia="en-GB"/>
              </w:rPr>
              <w:drawing>
                <wp:anchor distT="0" distB="0" distL="114300" distR="114300" simplePos="0" relativeHeight="251675648" behindDoc="1" locked="0" layoutInCell="1" allowOverlap="1" wp14:anchorId="2E7672A4" wp14:editId="1118B926">
                  <wp:simplePos x="0" y="0"/>
                  <wp:positionH relativeFrom="column">
                    <wp:posOffset>494777</wp:posOffset>
                  </wp:positionH>
                  <wp:positionV relativeFrom="paragraph">
                    <wp:posOffset>1140497</wp:posOffset>
                  </wp:positionV>
                  <wp:extent cx="1968500" cy="1439545"/>
                  <wp:effectExtent l="0" t="0" r="0" b="8255"/>
                  <wp:wrapTight wrapText="bothSides">
                    <wp:wrapPolygon edited="0">
                      <wp:start x="0" y="0"/>
                      <wp:lineTo x="0" y="21438"/>
                      <wp:lineTo x="21321" y="21438"/>
                      <wp:lineTo x="21321"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A0F1.tmp"/>
                          <pic:cNvPicPr/>
                        </pic:nvPicPr>
                        <pic:blipFill>
                          <a:blip r:embed="rId45">
                            <a:extLst>
                              <a:ext uri="{28A0092B-C50C-407E-A947-70E740481C1C}">
                                <a14:useLocalDpi xmlns:a14="http://schemas.microsoft.com/office/drawing/2010/main" val="0"/>
                              </a:ext>
                            </a:extLst>
                          </a:blip>
                          <a:stretch>
                            <a:fillRect/>
                          </a:stretch>
                        </pic:blipFill>
                        <pic:spPr>
                          <a:xfrm>
                            <a:off x="0" y="0"/>
                            <a:ext cx="1968500" cy="1439545"/>
                          </a:xfrm>
                          <a:prstGeom prst="rect">
                            <a:avLst/>
                          </a:prstGeom>
                        </pic:spPr>
                      </pic:pic>
                    </a:graphicData>
                  </a:graphic>
                  <wp14:sizeRelH relativeFrom="page">
                    <wp14:pctWidth>0</wp14:pctWidth>
                  </wp14:sizeRelH>
                  <wp14:sizeRelV relativeFrom="page">
                    <wp14:pctHeight>0</wp14:pctHeight>
                  </wp14:sizeRelV>
                </wp:anchor>
              </w:drawing>
            </w:r>
            <w:r>
              <w:rPr>
                <w:sz w:val="18"/>
                <w:szCs w:val="18"/>
              </w:rPr>
              <w:t>C</w:t>
            </w:r>
            <w:r w:rsidRPr="00E620FF">
              <w:rPr>
                <w:sz w:val="18"/>
                <w:szCs w:val="18"/>
              </w:rPr>
              <w:t>hildren will be aware of simple arrays and pictorial representations and under</w:t>
            </w:r>
            <w:r>
              <w:rPr>
                <w:sz w:val="18"/>
                <w:szCs w:val="18"/>
              </w:rPr>
              <w:t>stand what they mean. C</w:t>
            </w:r>
            <w:r w:rsidRPr="00E620FF">
              <w:rPr>
                <w:sz w:val="18"/>
                <w:szCs w:val="18"/>
              </w:rPr>
              <w:t>hildren will develop the knowledge of how to make their own arrays to solve a problem and also how repeated addition on a number line can get them to a solution. Arrays are used to organise and display number facts and help to reinforce the commutative law (multiplication can be done in either order e.g. 7 x 5 = 35 and 5 x 7 = 35)</w:t>
            </w:r>
          </w:p>
          <w:p w:rsidR="00A43DEB" w:rsidRDefault="00A43DEB" w:rsidP="005136B9">
            <w:pPr>
              <w:jc w:val="both"/>
              <w:rPr>
                <w:b/>
                <w:sz w:val="18"/>
                <w:szCs w:val="18"/>
              </w:rPr>
            </w:pPr>
          </w:p>
          <w:p w:rsidR="005136B9" w:rsidRPr="00E64878" w:rsidRDefault="005136B9" w:rsidP="005136B9">
            <w:pPr>
              <w:jc w:val="both"/>
              <w:rPr>
                <w:b/>
                <w:sz w:val="18"/>
                <w:szCs w:val="18"/>
              </w:rPr>
            </w:pPr>
            <w:r>
              <w:rPr>
                <w:b/>
                <w:sz w:val="18"/>
                <w:szCs w:val="18"/>
              </w:rPr>
              <w:t>Progressing to u</w:t>
            </w:r>
            <w:r w:rsidRPr="00E64878">
              <w:rPr>
                <w:b/>
                <w:sz w:val="18"/>
                <w:szCs w:val="18"/>
              </w:rPr>
              <w:t>sing a number line</w:t>
            </w:r>
          </w:p>
          <w:p w:rsidR="005136B9" w:rsidRPr="00E64878" w:rsidRDefault="005136B9" w:rsidP="005136B9">
            <w:pPr>
              <w:jc w:val="both"/>
              <w:rPr>
                <w:sz w:val="18"/>
                <w:szCs w:val="18"/>
              </w:rPr>
            </w:pPr>
            <w:r w:rsidRPr="00E64878">
              <w:rPr>
                <w:sz w:val="18"/>
                <w:szCs w:val="18"/>
              </w:rPr>
              <w:t>Number lines are used as an informal recording method to assist with multiplication and they support the children when counting in constant steps.  Once children have a thorough knowledge of times tables, they will be able to make short-cuts and multiply in fewer steps.</w:t>
            </w:r>
          </w:p>
          <w:p w:rsidR="005136B9" w:rsidRDefault="005136B9" w:rsidP="005136B9">
            <w:r>
              <w:rPr>
                <w:noProof/>
                <w:lang w:eastAsia="en-GB"/>
              </w:rPr>
              <w:drawing>
                <wp:anchor distT="0" distB="0" distL="114300" distR="114300" simplePos="0" relativeHeight="251676672" behindDoc="1" locked="0" layoutInCell="1" allowOverlap="1" wp14:anchorId="7C83A9CA" wp14:editId="6215930E">
                  <wp:simplePos x="0" y="0"/>
                  <wp:positionH relativeFrom="column">
                    <wp:posOffset>-2652</wp:posOffset>
                  </wp:positionH>
                  <wp:positionV relativeFrom="paragraph">
                    <wp:posOffset>4034</wp:posOffset>
                  </wp:positionV>
                  <wp:extent cx="2143760" cy="746125"/>
                  <wp:effectExtent l="0" t="0" r="8890" b="0"/>
                  <wp:wrapTight wrapText="bothSides">
                    <wp:wrapPolygon edited="0">
                      <wp:start x="0" y="0"/>
                      <wp:lineTo x="0" y="20957"/>
                      <wp:lineTo x="21498" y="20957"/>
                      <wp:lineTo x="21498"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AEB8.t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143760" cy="746125"/>
                          </a:xfrm>
                          <a:prstGeom prst="rect">
                            <a:avLst/>
                          </a:prstGeom>
                        </pic:spPr>
                      </pic:pic>
                    </a:graphicData>
                  </a:graphic>
                  <wp14:sizeRelH relativeFrom="page">
                    <wp14:pctWidth>0</wp14:pctWidth>
                  </wp14:sizeRelH>
                  <wp14:sizeRelV relativeFrom="page">
                    <wp14:pctHeight>0</wp14:pctHeight>
                  </wp14:sizeRelV>
                </wp:anchor>
              </w:drawing>
            </w:r>
          </w:p>
          <w:p w:rsidR="005136B9" w:rsidRDefault="005136B9" w:rsidP="005136B9"/>
          <w:p w:rsidR="005136B9" w:rsidRDefault="005136B9" w:rsidP="005136B9"/>
        </w:tc>
        <w:tc>
          <w:tcPr>
            <w:tcW w:w="5277" w:type="dxa"/>
          </w:tcPr>
          <w:p w:rsidR="005136B9" w:rsidRPr="005136B9" w:rsidRDefault="005136B9" w:rsidP="005136B9">
            <w:pPr>
              <w:rPr>
                <w:sz w:val="18"/>
                <w:szCs w:val="18"/>
              </w:rPr>
            </w:pPr>
            <w:r w:rsidRPr="005136B9">
              <w:rPr>
                <w:sz w:val="18"/>
                <w:szCs w:val="18"/>
              </w:rPr>
              <w:t>Missing number problems</w:t>
            </w:r>
          </w:p>
          <w:p w:rsidR="005136B9" w:rsidRPr="005136B9" w:rsidRDefault="005136B9" w:rsidP="005136B9">
            <w:pPr>
              <w:rPr>
                <w:sz w:val="18"/>
                <w:szCs w:val="18"/>
              </w:rPr>
            </w:pPr>
            <w:r w:rsidRPr="005136B9">
              <w:rPr>
                <w:sz w:val="18"/>
                <w:szCs w:val="18"/>
              </w:rPr>
              <w:t>Continue with a range of equations as in Year 2 but with appropriate numbers.</w:t>
            </w:r>
          </w:p>
          <w:p w:rsidR="005136B9" w:rsidRPr="005136B9" w:rsidRDefault="005136B9" w:rsidP="005136B9">
            <w:pPr>
              <w:rPr>
                <w:sz w:val="18"/>
                <w:szCs w:val="18"/>
              </w:rPr>
            </w:pPr>
            <w:r w:rsidRPr="005136B9">
              <w:rPr>
                <w:sz w:val="18"/>
                <w:szCs w:val="18"/>
              </w:rPr>
              <w:t>Continue using the number line</w:t>
            </w:r>
          </w:p>
          <w:p w:rsidR="005136B9" w:rsidRPr="005136B9" w:rsidRDefault="005136B9" w:rsidP="005136B9">
            <w:pPr>
              <w:rPr>
                <w:b/>
                <w:sz w:val="18"/>
                <w:szCs w:val="18"/>
              </w:rPr>
            </w:pPr>
            <w:r w:rsidRPr="005136B9">
              <w:rPr>
                <w:b/>
                <w:sz w:val="18"/>
                <w:szCs w:val="18"/>
              </w:rPr>
              <w:t>Mental methods</w:t>
            </w:r>
          </w:p>
          <w:p w:rsidR="005136B9" w:rsidRPr="005136B9" w:rsidRDefault="005136B9" w:rsidP="005136B9">
            <w:pPr>
              <w:rPr>
                <w:sz w:val="18"/>
                <w:szCs w:val="18"/>
              </w:rPr>
            </w:pPr>
            <w:r w:rsidRPr="005136B9">
              <w:rPr>
                <w:sz w:val="18"/>
                <w:szCs w:val="18"/>
              </w:rPr>
              <w:t>Doubling 2 digit numbers using partitioning</w:t>
            </w:r>
          </w:p>
          <w:p w:rsidR="005136B9" w:rsidRPr="005136B9" w:rsidRDefault="005136B9" w:rsidP="005136B9">
            <w:pPr>
              <w:rPr>
                <w:sz w:val="18"/>
                <w:szCs w:val="18"/>
              </w:rPr>
            </w:pPr>
            <w:r w:rsidRPr="005136B9">
              <w:rPr>
                <w:sz w:val="18"/>
                <w:szCs w:val="18"/>
              </w:rPr>
              <w:t>Demonstrating multiplication on a number line – jumping in larger groups of amounts</w:t>
            </w:r>
          </w:p>
          <w:p w:rsidR="005136B9" w:rsidRPr="005136B9" w:rsidRDefault="005136B9" w:rsidP="005136B9">
            <w:pPr>
              <w:rPr>
                <w:sz w:val="18"/>
                <w:szCs w:val="18"/>
              </w:rPr>
            </w:pPr>
            <w:r w:rsidRPr="005136B9">
              <w:rPr>
                <w:sz w:val="18"/>
                <w:szCs w:val="18"/>
              </w:rPr>
              <w:t>13 x 4 = 10 groups 4 = 3 groups of 4</w:t>
            </w:r>
          </w:p>
          <w:p w:rsidR="005136B9" w:rsidRPr="004344DD" w:rsidRDefault="005136B9" w:rsidP="005136B9">
            <w:pPr>
              <w:rPr>
                <w:b/>
                <w:sz w:val="18"/>
                <w:szCs w:val="18"/>
              </w:rPr>
            </w:pPr>
            <w:r>
              <w:rPr>
                <w:b/>
                <w:sz w:val="18"/>
                <w:szCs w:val="18"/>
              </w:rPr>
              <w:t>Area grid method (f</w:t>
            </w:r>
            <w:r w:rsidRPr="00E64878">
              <w:rPr>
                <w:b/>
                <w:sz w:val="18"/>
                <w:szCs w:val="18"/>
              </w:rPr>
              <w:t>armer’</w:t>
            </w:r>
            <w:r>
              <w:rPr>
                <w:b/>
                <w:sz w:val="18"/>
                <w:szCs w:val="18"/>
              </w:rPr>
              <w:t>s f</w:t>
            </w:r>
            <w:r w:rsidRPr="00E64878">
              <w:rPr>
                <w:b/>
                <w:sz w:val="18"/>
                <w:szCs w:val="18"/>
              </w:rPr>
              <w:t>ield)</w:t>
            </w:r>
          </w:p>
          <w:p w:rsidR="005136B9" w:rsidRDefault="005136B9" w:rsidP="005136B9">
            <w:pPr>
              <w:rPr>
                <w:sz w:val="18"/>
                <w:szCs w:val="18"/>
              </w:rPr>
            </w:pPr>
            <w:r>
              <w:rPr>
                <w:b/>
                <w:noProof/>
                <w:sz w:val="18"/>
                <w:szCs w:val="18"/>
                <w:lang w:eastAsia="en-GB"/>
              </w:rPr>
              <w:drawing>
                <wp:anchor distT="0" distB="0" distL="114300" distR="114300" simplePos="0" relativeHeight="251677696" behindDoc="1" locked="0" layoutInCell="1" allowOverlap="1" wp14:anchorId="70B776D8" wp14:editId="495738D9">
                  <wp:simplePos x="0" y="0"/>
                  <wp:positionH relativeFrom="column">
                    <wp:posOffset>914176</wp:posOffset>
                  </wp:positionH>
                  <wp:positionV relativeFrom="paragraph">
                    <wp:posOffset>310515</wp:posOffset>
                  </wp:positionV>
                  <wp:extent cx="1765300" cy="754380"/>
                  <wp:effectExtent l="0" t="0" r="6350" b="7620"/>
                  <wp:wrapTight wrapText="bothSides">
                    <wp:wrapPolygon edited="0">
                      <wp:start x="0" y="0"/>
                      <wp:lineTo x="0" y="21273"/>
                      <wp:lineTo x="21445" y="21273"/>
                      <wp:lineTo x="21445"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B425.tmp"/>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65300" cy="754380"/>
                          </a:xfrm>
                          <a:prstGeom prst="rect">
                            <a:avLst/>
                          </a:prstGeom>
                        </pic:spPr>
                      </pic:pic>
                    </a:graphicData>
                  </a:graphic>
                  <wp14:sizeRelH relativeFrom="page">
                    <wp14:pctWidth>0</wp14:pctWidth>
                  </wp14:sizeRelH>
                  <wp14:sizeRelV relativeFrom="page">
                    <wp14:pctHeight>0</wp14:pctHeight>
                  </wp14:sizeRelV>
                </wp:anchor>
              </w:drawing>
            </w:r>
            <w:r>
              <w:rPr>
                <w:sz w:val="18"/>
                <w:szCs w:val="18"/>
              </w:rPr>
              <w:t xml:space="preserve">Children </w:t>
            </w:r>
            <w:r w:rsidRPr="00E64878">
              <w:rPr>
                <w:sz w:val="18"/>
                <w:szCs w:val="18"/>
              </w:rPr>
              <w:t xml:space="preserve">will move on from arrays and start using the grid method of multiplication when multiplying 2 digit numbers by 1 digit numbers. </w:t>
            </w:r>
          </w:p>
          <w:p w:rsidR="005136B9" w:rsidRDefault="005136B9" w:rsidP="005136B9">
            <w:pPr>
              <w:rPr>
                <w:sz w:val="18"/>
                <w:szCs w:val="18"/>
              </w:rPr>
            </w:pPr>
          </w:p>
          <w:p w:rsidR="005136B9" w:rsidRDefault="005136B9" w:rsidP="005136B9">
            <w:pPr>
              <w:rPr>
                <w:sz w:val="18"/>
                <w:szCs w:val="18"/>
              </w:rPr>
            </w:pPr>
          </w:p>
          <w:p w:rsidR="005136B9" w:rsidRDefault="005136B9" w:rsidP="005136B9">
            <w:pPr>
              <w:rPr>
                <w:sz w:val="18"/>
                <w:szCs w:val="18"/>
              </w:rPr>
            </w:pPr>
          </w:p>
          <w:p w:rsidR="005136B9" w:rsidRDefault="005136B9" w:rsidP="005136B9">
            <w:pPr>
              <w:rPr>
                <w:sz w:val="18"/>
                <w:szCs w:val="18"/>
              </w:rPr>
            </w:pPr>
          </w:p>
          <w:p w:rsidR="005136B9" w:rsidRDefault="005136B9" w:rsidP="005136B9">
            <w:pPr>
              <w:rPr>
                <w:sz w:val="18"/>
                <w:szCs w:val="18"/>
              </w:rPr>
            </w:pPr>
          </w:p>
          <w:p w:rsidR="005136B9" w:rsidRPr="00E64878" w:rsidRDefault="005136B9" w:rsidP="005136B9">
            <w:pPr>
              <w:rPr>
                <w:sz w:val="18"/>
                <w:szCs w:val="18"/>
              </w:rPr>
            </w:pPr>
            <w:r w:rsidRPr="00E64878">
              <w:rPr>
                <w:sz w:val="18"/>
                <w:szCs w:val="18"/>
              </w:rPr>
              <w:t xml:space="preserve">It is essential that before children move onto the grid method, they are completely confident with all previous methods and have a solid grounding with mental methods and partitioning. </w:t>
            </w:r>
          </w:p>
          <w:p w:rsidR="005136B9" w:rsidRPr="00E64878" w:rsidRDefault="005136B9" w:rsidP="005136B9">
            <w:pPr>
              <w:rPr>
                <w:sz w:val="18"/>
                <w:szCs w:val="18"/>
              </w:rPr>
            </w:pPr>
            <w:r w:rsidRPr="00E64878">
              <w:rPr>
                <w:sz w:val="18"/>
                <w:szCs w:val="18"/>
              </w:rPr>
              <w:t>This method relies on partitioning (separating a number i</w:t>
            </w:r>
            <w:r>
              <w:rPr>
                <w:sz w:val="18"/>
                <w:szCs w:val="18"/>
              </w:rPr>
              <w:t>nto its different parts e.g. 34 is the same as 30 and 4</w:t>
            </w:r>
            <w:r w:rsidRPr="00E64878">
              <w:rPr>
                <w:sz w:val="18"/>
                <w:szCs w:val="18"/>
              </w:rPr>
              <w:t xml:space="preserve">), an understanding of place value and the knowledge of the rules related to x and ÷ by 10, 100 and 1000.   This method works very well for multiplication of decimals too.  </w:t>
            </w:r>
          </w:p>
          <w:p w:rsidR="005136B9" w:rsidRDefault="005136B9" w:rsidP="005136B9">
            <w:pPr>
              <w:rPr>
                <w:sz w:val="18"/>
                <w:szCs w:val="18"/>
              </w:rPr>
            </w:pPr>
            <w:r w:rsidRPr="00E64878">
              <w:rPr>
                <w:sz w:val="18"/>
                <w:szCs w:val="18"/>
              </w:rPr>
              <w:t>The major error children make when using this method is adding up the numbers at the end, whereas the multiplication is generally the easy part!  Children need reminding to use a method for addition to minimise errors caused by an over-reliance on mental methods.</w:t>
            </w:r>
          </w:p>
          <w:p w:rsidR="005136B9" w:rsidRDefault="005136B9" w:rsidP="005136B9">
            <w:pPr>
              <w:rPr>
                <w:sz w:val="18"/>
                <w:szCs w:val="18"/>
              </w:rPr>
            </w:pPr>
          </w:p>
          <w:p w:rsidR="005136B9" w:rsidRPr="00E64878" w:rsidRDefault="005136B9" w:rsidP="005136B9">
            <w:pPr>
              <w:jc w:val="both"/>
              <w:rPr>
                <w:b/>
                <w:sz w:val="18"/>
                <w:szCs w:val="18"/>
              </w:rPr>
            </w:pPr>
            <w:r>
              <w:rPr>
                <w:rFonts w:eastAsia="Times New Roman" w:cs="Times New Roman"/>
                <w:noProof/>
                <w:color w:val="000000"/>
                <w:kern w:val="28"/>
                <w:sz w:val="18"/>
                <w:szCs w:val="18"/>
                <w:lang w:eastAsia="en-GB"/>
              </w:rPr>
              <w:drawing>
                <wp:anchor distT="0" distB="0" distL="114300" distR="114300" simplePos="0" relativeHeight="251678720" behindDoc="1" locked="0" layoutInCell="1" allowOverlap="1" wp14:anchorId="322CCAC1" wp14:editId="7B6B137E">
                  <wp:simplePos x="0" y="0"/>
                  <wp:positionH relativeFrom="column">
                    <wp:posOffset>2209912</wp:posOffset>
                  </wp:positionH>
                  <wp:positionV relativeFrom="paragraph">
                    <wp:posOffset>10347</wp:posOffset>
                  </wp:positionV>
                  <wp:extent cx="905510" cy="861695"/>
                  <wp:effectExtent l="0" t="0" r="8890" b="0"/>
                  <wp:wrapTight wrapText="bothSides">
                    <wp:wrapPolygon edited="0">
                      <wp:start x="0" y="0"/>
                      <wp:lineTo x="0" y="21011"/>
                      <wp:lineTo x="21358" y="21011"/>
                      <wp:lineTo x="21358"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4A4D.tmp"/>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05510" cy="861695"/>
                          </a:xfrm>
                          <a:prstGeom prst="rect">
                            <a:avLst/>
                          </a:prstGeom>
                        </pic:spPr>
                      </pic:pic>
                    </a:graphicData>
                  </a:graphic>
                  <wp14:sizeRelH relativeFrom="page">
                    <wp14:pctWidth>0</wp14:pctWidth>
                  </wp14:sizeRelH>
                  <wp14:sizeRelV relativeFrom="page">
                    <wp14:pctHeight>0</wp14:pctHeight>
                  </wp14:sizeRelV>
                </wp:anchor>
              </w:drawing>
            </w:r>
            <w:r w:rsidRPr="00E64878">
              <w:rPr>
                <w:b/>
                <w:sz w:val="18"/>
                <w:szCs w:val="18"/>
              </w:rPr>
              <w:t xml:space="preserve">Progressing to expanded column format </w:t>
            </w:r>
          </w:p>
          <w:p w:rsidR="005136B9" w:rsidRPr="00E64878" w:rsidRDefault="005136B9" w:rsidP="005136B9">
            <w:pPr>
              <w:rPr>
                <w:sz w:val="18"/>
                <w:szCs w:val="18"/>
              </w:rPr>
            </w:pPr>
            <w:r w:rsidRPr="00E64878">
              <w:rPr>
                <w:sz w:val="18"/>
                <w:szCs w:val="18"/>
              </w:rPr>
              <w:t>This method can be translated easily once confident with ‘farmer’s field’ method.  Initially, the children are encouraged to record the different parts of the calculation in brackets at the side of the calculation. This is simply a quick check to ensure all parts have been included.  Once confident with this method, reduce the recording towards a more ‘standard’ form.</w:t>
            </w:r>
          </w:p>
        </w:tc>
      </w:tr>
    </w:tbl>
    <w:p w:rsidR="0051692E" w:rsidRDefault="0051692E"/>
    <w:p w:rsidR="00E620FF" w:rsidRDefault="00E620FF"/>
    <w:tbl>
      <w:tblPr>
        <w:tblStyle w:val="TableGrid"/>
        <w:tblpPr w:leftFromText="180" w:rightFromText="180" w:vertAnchor="text" w:horzAnchor="margin" w:tblpY="692"/>
        <w:tblW w:w="0" w:type="auto"/>
        <w:tblLook w:val="04A0" w:firstRow="1" w:lastRow="0" w:firstColumn="1" w:lastColumn="0" w:noHBand="0" w:noVBand="1"/>
      </w:tblPr>
      <w:tblGrid>
        <w:gridCol w:w="4637"/>
        <w:gridCol w:w="4632"/>
        <w:gridCol w:w="4679"/>
      </w:tblGrid>
      <w:tr w:rsidR="00E620FF" w:rsidTr="00541AA2">
        <w:tc>
          <w:tcPr>
            <w:tcW w:w="4724" w:type="dxa"/>
          </w:tcPr>
          <w:p w:rsidR="00E620FF" w:rsidRDefault="00E620FF" w:rsidP="00541AA2">
            <w:r>
              <w:t>Year 4</w:t>
            </w:r>
          </w:p>
        </w:tc>
        <w:tc>
          <w:tcPr>
            <w:tcW w:w="4725" w:type="dxa"/>
          </w:tcPr>
          <w:p w:rsidR="00E620FF" w:rsidRDefault="00E620FF" w:rsidP="00541AA2">
            <w:r>
              <w:t>Year 5</w:t>
            </w:r>
          </w:p>
        </w:tc>
        <w:tc>
          <w:tcPr>
            <w:tcW w:w="4725" w:type="dxa"/>
          </w:tcPr>
          <w:p w:rsidR="00E620FF" w:rsidRDefault="00E620FF" w:rsidP="00541AA2">
            <w:r>
              <w:t>Year 6</w:t>
            </w:r>
          </w:p>
        </w:tc>
      </w:tr>
      <w:tr w:rsidR="00E620FF" w:rsidTr="00541AA2">
        <w:tc>
          <w:tcPr>
            <w:tcW w:w="4724" w:type="dxa"/>
          </w:tcPr>
          <w:p w:rsidR="004344DD" w:rsidRPr="004344DD" w:rsidRDefault="004344DD" w:rsidP="004344DD">
            <w:pPr>
              <w:rPr>
                <w:rFonts w:eastAsia="Times New Roman" w:cs="Times New Roman"/>
                <w:b/>
                <w:kern w:val="28"/>
                <w:sz w:val="18"/>
                <w:szCs w:val="18"/>
              </w:rPr>
            </w:pPr>
            <w:r w:rsidRPr="004344DD">
              <w:rPr>
                <w:rFonts w:eastAsia="Times New Roman" w:cs="Times New Roman"/>
                <w:b/>
                <w:kern w:val="28"/>
                <w:sz w:val="18"/>
                <w:szCs w:val="18"/>
              </w:rPr>
              <w:t>Mental methods</w:t>
            </w:r>
          </w:p>
          <w:p w:rsidR="004344DD" w:rsidRPr="004344DD" w:rsidRDefault="004344DD" w:rsidP="004344DD">
            <w:pPr>
              <w:rPr>
                <w:rFonts w:eastAsia="Times New Roman" w:cs="Times New Roman"/>
                <w:color w:val="000000"/>
                <w:kern w:val="28"/>
                <w:sz w:val="18"/>
                <w:szCs w:val="18"/>
              </w:rPr>
            </w:pPr>
            <w:r w:rsidRPr="004344DD">
              <w:rPr>
                <w:rFonts w:eastAsia="Times New Roman" w:cs="Times New Roman"/>
                <w:color w:val="000000"/>
                <w:kern w:val="28"/>
                <w:sz w:val="18"/>
                <w:szCs w:val="18"/>
              </w:rPr>
              <w:t>Counting in multiples of 6, 7, 9, 25 and 1000, and steps of 1/100.</w:t>
            </w:r>
          </w:p>
          <w:p w:rsidR="004344DD" w:rsidRDefault="004344DD" w:rsidP="004344DD">
            <w:pPr>
              <w:rPr>
                <w:rFonts w:eastAsia="Times New Roman" w:cs="Times New Roman"/>
                <w:color w:val="000000"/>
                <w:kern w:val="28"/>
                <w:sz w:val="18"/>
                <w:szCs w:val="18"/>
              </w:rPr>
            </w:pPr>
            <w:r w:rsidRPr="004344DD">
              <w:rPr>
                <w:rFonts w:eastAsia="Times New Roman" w:cs="Times New Roman"/>
                <w:color w:val="000000"/>
                <w:kern w:val="28"/>
                <w:sz w:val="18"/>
                <w:szCs w:val="18"/>
              </w:rPr>
              <w:t>Solving practical problems where children need to scale up. Relate to known number facts. (e.g. how tall would a 25cm sunflower be if it grew 6 times taller?)</w:t>
            </w:r>
          </w:p>
          <w:p w:rsidR="004344DD" w:rsidRPr="004344DD" w:rsidRDefault="004344DD" w:rsidP="004344DD">
            <w:pPr>
              <w:rPr>
                <w:rFonts w:eastAsia="Times New Roman" w:cs="Times New Roman"/>
                <w:b/>
                <w:color w:val="000000"/>
                <w:kern w:val="28"/>
                <w:sz w:val="18"/>
                <w:szCs w:val="18"/>
              </w:rPr>
            </w:pPr>
            <w:r w:rsidRPr="004344DD">
              <w:rPr>
                <w:rFonts w:eastAsia="Times New Roman" w:cs="Times New Roman"/>
                <w:b/>
                <w:color w:val="000000"/>
                <w:kern w:val="28"/>
                <w:sz w:val="18"/>
                <w:szCs w:val="18"/>
              </w:rPr>
              <w:t>Written methods</w:t>
            </w:r>
            <w:r>
              <w:rPr>
                <w:rFonts w:eastAsia="Times New Roman" w:cs="Times New Roman"/>
                <w:b/>
                <w:color w:val="000000"/>
                <w:kern w:val="28"/>
                <w:sz w:val="18"/>
                <w:szCs w:val="18"/>
              </w:rPr>
              <w:t xml:space="preserve"> (progressing to 3d x 1d)</w:t>
            </w:r>
          </w:p>
          <w:p w:rsidR="009D0AF4" w:rsidRPr="009D0AF4" w:rsidRDefault="00E64878" w:rsidP="009D0AF4">
            <w:pPr>
              <w:rPr>
                <w:rFonts w:eastAsia="Times New Roman" w:cs="Times New Roman"/>
                <w:color w:val="000000"/>
                <w:kern w:val="28"/>
                <w:sz w:val="18"/>
                <w:szCs w:val="18"/>
              </w:rPr>
            </w:pPr>
            <w:r>
              <w:rPr>
                <w:rFonts w:eastAsia="Times New Roman" w:cs="Times New Roman"/>
                <w:color w:val="000000"/>
                <w:kern w:val="28"/>
                <w:sz w:val="18"/>
                <w:szCs w:val="18"/>
              </w:rPr>
              <w:t xml:space="preserve">The </w:t>
            </w:r>
            <w:r w:rsidRPr="00E64878">
              <w:rPr>
                <w:rFonts w:eastAsia="Times New Roman" w:cs="Times New Roman"/>
                <w:color w:val="000000"/>
                <w:kern w:val="28"/>
                <w:sz w:val="18"/>
                <w:szCs w:val="18"/>
              </w:rPr>
              <w:t xml:space="preserve">children should </w:t>
            </w:r>
            <w:r w:rsidR="009D0AF4">
              <w:rPr>
                <w:rFonts w:eastAsia="Times New Roman" w:cs="Times New Roman"/>
                <w:color w:val="000000"/>
                <w:kern w:val="28"/>
                <w:sz w:val="18"/>
                <w:szCs w:val="18"/>
              </w:rPr>
              <w:t xml:space="preserve">progress </w:t>
            </w:r>
            <w:r w:rsidRPr="00E64878">
              <w:rPr>
                <w:rFonts w:eastAsia="Times New Roman" w:cs="Times New Roman"/>
                <w:color w:val="000000"/>
                <w:kern w:val="28"/>
                <w:sz w:val="18"/>
                <w:szCs w:val="18"/>
              </w:rPr>
              <w:t xml:space="preserve">to use </w:t>
            </w:r>
            <w:r>
              <w:rPr>
                <w:rFonts w:eastAsia="Times New Roman" w:cs="Times New Roman"/>
                <w:color w:val="000000"/>
                <w:kern w:val="28"/>
                <w:sz w:val="18"/>
                <w:szCs w:val="18"/>
              </w:rPr>
              <w:t xml:space="preserve">the expanded column method </w:t>
            </w:r>
            <w:r w:rsidRPr="00E64878">
              <w:rPr>
                <w:rFonts w:eastAsia="Times New Roman" w:cs="Times New Roman"/>
                <w:color w:val="000000"/>
                <w:kern w:val="28"/>
                <w:sz w:val="18"/>
                <w:szCs w:val="18"/>
              </w:rPr>
              <w:t xml:space="preserve">to multiply 3 digit numbers by 1 digit. </w:t>
            </w:r>
            <w:r w:rsidR="009D0AF4">
              <w:t xml:space="preserve"> </w:t>
            </w:r>
            <w:r w:rsidR="009D0AF4" w:rsidRPr="009D0AF4">
              <w:rPr>
                <w:rFonts w:eastAsia="Times New Roman" w:cs="Times New Roman"/>
                <w:color w:val="000000"/>
                <w:kern w:val="28"/>
                <w:sz w:val="18"/>
                <w:szCs w:val="18"/>
              </w:rPr>
              <w:t xml:space="preserve">The expanded column format will enable children to correctly set out the ‘standard’ form of written multiplication. It is at this stage that approximation and estimation should become a regular part of classroom practice. Children should approximate an answer before using a method so they know if there answer is accurate or not. </w:t>
            </w:r>
          </w:p>
          <w:p w:rsidR="009D0AF4" w:rsidRDefault="00A43DEB" w:rsidP="00E64878">
            <w:pPr>
              <w:rPr>
                <w:rFonts w:eastAsia="Times New Roman" w:cs="Times New Roman"/>
                <w:color w:val="000000"/>
                <w:kern w:val="28"/>
                <w:sz w:val="18"/>
                <w:szCs w:val="18"/>
              </w:rPr>
            </w:pPr>
            <w:r>
              <w:rPr>
                <w:rFonts w:eastAsia="Times New Roman" w:cs="Times New Roman"/>
                <w:noProof/>
                <w:color w:val="000000"/>
                <w:kern w:val="28"/>
                <w:sz w:val="18"/>
                <w:szCs w:val="18"/>
                <w:lang w:eastAsia="en-GB"/>
              </w:rPr>
              <w:drawing>
                <wp:anchor distT="0" distB="0" distL="114300" distR="114300" simplePos="0" relativeHeight="251638784" behindDoc="1" locked="0" layoutInCell="1" allowOverlap="1" wp14:anchorId="51C3493F" wp14:editId="4BDDC5C3">
                  <wp:simplePos x="0" y="0"/>
                  <wp:positionH relativeFrom="column">
                    <wp:posOffset>1643641</wp:posOffset>
                  </wp:positionH>
                  <wp:positionV relativeFrom="paragraph">
                    <wp:posOffset>10086</wp:posOffset>
                  </wp:positionV>
                  <wp:extent cx="1146810" cy="966470"/>
                  <wp:effectExtent l="0" t="0" r="0" b="5080"/>
                  <wp:wrapTight wrapText="bothSides">
                    <wp:wrapPolygon edited="0">
                      <wp:start x="0" y="0"/>
                      <wp:lineTo x="0" y="21288"/>
                      <wp:lineTo x="21169" y="21288"/>
                      <wp:lineTo x="21169"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6952.tmp"/>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46810" cy="966470"/>
                          </a:xfrm>
                          <a:prstGeom prst="rect">
                            <a:avLst/>
                          </a:prstGeom>
                        </pic:spPr>
                      </pic:pic>
                    </a:graphicData>
                  </a:graphic>
                  <wp14:sizeRelH relativeFrom="page">
                    <wp14:pctWidth>0</wp14:pctWidth>
                  </wp14:sizeRelH>
                  <wp14:sizeRelV relativeFrom="page">
                    <wp14:pctHeight>0</wp14:pctHeight>
                  </wp14:sizeRelV>
                </wp:anchor>
              </w:drawing>
            </w:r>
            <w:r w:rsidR="009D0AF4" w:rsidRPr="009D0AF4">
              <w:rPr>
                <w:rFonts w:eastAsia="Times New Roman" w:cs="Times New Roman"/>
                <w:color w:val="000000"/>
                <w:kern w:val="28"/>
                <w:sz w:val="18"/>
                <w:szCs w:val="18"/>
              </w:rPr>
              <w:t>253 x 9 is approximately 250 x 10 = 2500</w:t>
            </w:r>
          </w:p>
          <w:p w:rsidR="009D0AF4" w:rsidRPr="00E64878" w:rsidRDefault="009D0AF4" w:rsidP="00E64878">
            <w:pPr>
              <w:rPr>
                <w:rFonts w:eastAsia="Times New Roman" w:cs="Times New Roman"/>
                <w:color w:val="000000"/>
                <w:kern w:val="28"/>
                <w:sz w:val="18"/>
                <w:szCs w:val="18"/>
              </w:rPr>
            </w:pPr>
          </w:p>
          <w:p w:rsidR="00E620FF" w:rsidRDefault="00E620FF" w:rsidP="00541AA2"/>
          <w:p w:rsidR="009D0AF4" w:rsidRDefault="009D0AF4" w:rsidP="00541AA2"/>
          <w:p w:rsidR="009D0AF4" w:rsidRDefault="009D0AF4" w:rsidP="00541AA2"/>
          <w:p w:rsidR="009D0AF4" w:rsidRDefault="009D0AF4" w:rsidP="00541AA2"/>
          <w:p w:rsidR="009D0AF4" w:rsidRDefault="00A43DEB" w:rsidP="00541AA2">
            <w:r>
              <w:rPr>
                <w:noProof/>
                <w:sz w:val="18"/>
                <w:szCs w:val="18"/>
                <w:lang w:eastAsia="en-GB"/>
              </w:rPr>
              <w:drawing>
                <wp:anchor distT="0" distB="0" distL="114300" distR="114300" simplePos="0" relativeHeight="251680768" behindDoc="1" locked="0" layoutInCell="1" allowOverlap="1">
                  <wp:simplePos x="0" y="0"/>
                  <wp:positionH relativeFrom="column">
                    <wp:posOffset>1979295</wp:posOffset>
                  </wp:positionH>
                  <wp:positionV relativeFrom="paragraph">
                    <wp:posOffset>12625</wp:posOffset>
                  </wp:positionV>
                  <wp:extent cx="1064895" cy="964565"/>
                  <wp:effectExtent l="0" t="0" r="1905" b="6985"/>
                  <wp:wrapTight wrapText="bothSides">
                    <wp:wrapPolygon edited="0">
                      <wp:start x="0" y="0"/>
                      <wp:lineTo x="0" y="21330"/>
                      <wp:lineTo x="21252" y="21330"/>
                      <wp:lineTo x="21252"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81BB1.tmp"/>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64895" cy="964565"/>
                          </a:xfrm>
                          <a:prstGeom prst="rect">
                            <a:avLst/>
                          </a:prstGeom>
                        </pic:spPr>
                      </pic:pic>
                    </a:graphicData>
                  </a:graphic>
                  <wp14:sizeRelH relativeFrom="page">
                    <wp14:pctWidth>0</wp14:pctWidth>
                  </wp14:sizeRelH>
                  <wp14:sizeRelV relativeFrom="page">
                    <wp14:pctHeight>0</wp14:pctHeight>
                  </wp14:sizeRelV>
                </wp:anchor>
              </w:drawing>
            </w:r>
          </w:p>
          <w:p w:rsidR="009D0AF4" w:rsidRDefault="009D0AF4" w:rsidP="009D0AF4">
            <w:pPr>
              <w:rPr>
                <w:sz w:val="18"/>
                <w:szCs w:val="18"/>
              </w:rPr>
            </w:pPr>
            <w:r>
              <w:rPr>
                <w:sz w:val="18"/>
                <w:szCs w:val="18"/>
              </w:rPr>
              <w:t>Progress to short multiplication (Summer term)</w:t>
            </w:r>
          </w:p>
          <w:p w:rsidR="009D0AF4" w:rsidRDefault="009D0AF4" w:rsidP="009D0AF4">
            <w:pPr>
              <w:rPr>
                <w:sz w:val="18"/>
                <w:szCs w:val="18"/>
              </w:rPr>
            </w:pPr>
          </w:p>
          <w:p w:rsidR="009D0AF4" w:rsidRPr="009D0AF4" w:rsidRDefault="009D0AF4" w:rsidP="009D0AF4">
            <w:pPr>
              <w:rPr>
                <w:sz w:val="18"/>
                <w:szCs w:val="18"/>
              </w:rPr>
            </w:pPr>
            <w:r>
              <w:rPr>
                <w:sz w:val="18"/>
                <w:szCs w:val="18"/>
              </w:rPr>
              <w:t xml:space="preserve">Both methods can be used to check answers. </w:t>
            </w:r>
          </w:p>
        </w:tc>
        <w:tc>
          <w:tcPr>
            <w:tcW w:w="4725" w:type="dxa"/>
          </w:tcPr>
          <w:p w:rsidR="004344DD" w:rsidRPr="004344DD" w:rsidRDefault="004344DD" w:rsidP="004344DD">
            <w:pPr>
              <w:rPr>
                <w:b/>
                <w:sz w:val="18"/>
                <w:szCs w:val="18"/>
              </w:rPr>
            </w:pPr>
            <w:r w:rsidRPr="004344DD">
              <w:rPr>
                <w:b/>
                <w:sz w:val="18"/>
                <w:szCs w:val="18"/>
              </w:rPr>
              <w:t>Mental methods</w:t>
            </w:r>
          </w:p>
          <w:p w:rsidR="004344DD" w:rsidRPr="004344DD" w:rsidRDefault="004344DD" w:rsidP="004344DD">
            <w:pPr>
              <w:rPr>
                <w:sz w:val="18"/>
                <w:szCs w:val="18"/>
              </w:rPr>
            </w:pPr>
            <w:r w:rsidRPr="004344DD">
              <w:rPr>
                <w:sz w:val="18"/>
                <w:szCs w:val="18"/>
              </w:rPr>
              <w:t>X by 10, 100, 1000 using moving digits ITP</w:t>
            </w:r>
          </w:p>
          <w:p w:rsidR="004344DD" w:rsidRPr="004344DD" w:rsidRDefault="004344DD" w:rsidP="004344DD">
            <w:pPr>
              <w:rPr>
                <w:sz w:val="18"/>
                <w:szCs w:val="18"/>
              </w:rPr>
            </w:pPr>
            <w:r w:rsidRPr="004344DD">
              <w:rPr>
                <w:sz w:val="18"/>
                <w:szCs w:val="18"/>
              </w:rPr>
              <w:t>Use practical resources and jottings to explore equivalent statements (e.g. 4 x 35 = 2 x 2 x 35)</w:t>
            </w:r>
          </w:p>
          <w:p w:rsidR="004344DD" w:rsidRPr="004344DD" w:rsidRDefault="004344DD" w:rsidP="004344DD">
            <w:pPr>
              <w:rPr>
                <w:sz w:val="18"/>
                <w:szCs w:val="18"/>
              </w:rPr>
            </w:pPr>
            <w:r w:rsidRPr="004344DD">
              <w:rPr>
                <w:sz w:val="18"/>
                <w:szCs w:val="18"/>
              </w:rPr>
              <w:t>Recall of prime numbers up 19 and identify prime numbers up to 100 (with reasoning)</w:t>
            </w:r>
          </w:p>
          <w:p w:rsidR="004344DD" w:rsidRPr="004344DD" w:rsidRDefault="004344DD" w:rsidP="004344DD">
            <w:pPr>
              <w:rPr>
                <w:sz w:val="18"/>
                <w:szCs w:val="18"/>
              </w:rPr>
            </w:pPr>
            <w:r w:rsidRPr="004344DD">
              <w:rPr>
                <w:sz w:val="18"/>
                <w:szCs w:val="18"/>
              </w:rPr>
              <w:t>Solving practical problems where children need to scale up. Relate to known number facts.</w:t>
            </w:r>
          </w:p>
          <w:p w:rsidR="004344DD" w:rsidRDefault="004344DD" w:rsidP="004344DD">
            <w:pPr>
              <w:rPr>
                <w:sz w:val="18"/>
                <w:szCs w:val="18"/>
              </w:rPr>
            </w:pPr>
            <w:r w:rsidRPr="004344DD">
              <w:rPr>
                <w:sz w:val="18"/>
                <w:szCs w:val="18"/>
              </w:rPr>
              <w:t>Identify factor pairs for numbers</w:t>
            </w:r>
          </w:p>
          <w:p w:rsidR="004344DD" w:rsidRDefault="004344DD" w:rsidP="00E64878">
            <w:pPr>
              <w:rPr>
                <w:sz w:val="18"/>
                <w:szCs w:val="18"/>
              </w:rPr>
            </w:pPr>
          </w:p>
          <w:p w:rsidR="004344DD" w:rsidRPr="004344DD" w:rsidRDefault="004344DD" w:rsidP="00E64878">
            <w:pPr>
              <w:rPr>
                <w:b/>
                <w:sz w:val="18"/>
                <w:szCs w:val="18"/>
              </w:rPr>
            </w:pPr>
            <w:r w:rsidRPr="004344DD">
              <w:rPr>
                <w:b/>
                <w:sz w:val="18"/>
                <w:szCs w:val="18"/>
              </w:rPr>
              <w:t>Written methods (progressing to 4d x 2d)</w:t>
            </w:r>
          </w:p>
          <w:p w:rsidR="00E64878" w:rsidRDefault="00E64878" w:rsidP="00E64878">
            <w:pPr>
              <w:rPr>
                <w:sz w:val="18"/>
                <w:szCs w:val="18"/>
              </w:rPr>
            </w:pPr>
            <w:r>
              <w:rPr>
                <w:sz w:val="18"/>
                <w:szCs w:val="18"/>
              </w:rPr>
              <w:t xml:space="preserve">The </w:t>
            </w:r>
            <w:r w:rsidRPr="00E64878">
              <w:rPr>
                <w:sz w:val="18"/>
                <w:szCs w:val="18"/>
              </w:rPr>
              <w:t>children should be able to use a formal written method to multiply a 4 digit number by a 1 digit number and TU by TU.</w:t>
            </w:r>
          </w:p>
          <w:p w:rsidR="009D0AF4" w:rsidRPr="00E64878" w:rsidRDefault="005136B9" w:rsidP="00E64878">
            <w:pPr>
              <w:rPr>
                <w:sz w:val="18"/>
                <w:szCs w:val="18"/>
              </w:rPr>
            </w:pPr>
            <w:r>
              <w:rPr>
                <w:b/>
                <w:noProof/>
                <w:sz w:val="18"/>
                <w:szCs w:val="18"/>
                <w:lang w:eastAsia="en-GB"/>
              </w:rPr>
              <w:drawing>
                <wp:anchor distT="0" distB="0" distL="114300" distR="114300" simplePos="0" relativeHeight="251673600" behindDoc="1" locked="0" layoutInCell="1" allowOverlap="1">
                  <wp:simplePos x="0" y="0"/>
                  <wp:positionH relativeFrom="column">
                    <wp:posOffset>760506</wp:posOffset>
                  </wp:positionH>
                  <wp:positionV relativeFrom="paragraph">
                    <wp:posOffset>84081</wp:posOffset>
                  </wp:positionV>
                  <wp:extent cx="1031894" cy="1615030"/>
                  <wp:effectExtent l="0" t="0" r="0" b="4445"/>
                  <wp:wrapTight wrapText="bothSides">
                    <wp:wrapPolygon edited="0">
                      <wp:start x="0" y="0"/>
                      <wp:lineTo x="0" y="21405"/>
                      <wp:lineTo x="21135" y="21405"/>
                      <wp:lineTo x="21135"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1894" cy="1615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20FF" w:rsidRDefault="00E620FF" w:rsidP="00E64878"/>
        </w:tc>
        <w:tc>
          <w:tcPr>
            <w:tcW w:w="4725" w:type="dxa"/>
          </w:tcPr>
          <w:p w:rsidR="004344DD" w:rsidRPr="004344DD" w:rsidRDefault="004344DD" w:rsidP="004344DD">
            <w:pPr>
              <w:rPr>
                <w:b/>
                <w:sz w:val="18"/>
                <w:szCs w:val="18"/>
              </w:rPr>
            </w:pPr>
            <w:r w:rsidRPr="004344DD">
              <w:rPr>
                <w:b/>
                <w:sz w:val="18"/>
                <w:szCs w:val="18"/>
              </w:rPr>
              <w:t>Mental methods</w:t>
            </w:r>
          </w:p>
          <w:p w:rsidR="004344DD" w:rsidRPr="004344DD" w:rsidRDefault="004344DD" w:rsidP="004344DD">
            <w:pPr>
              <w:rPr>
                <w:sz w:val="18"/>
                <w:szCs w:val="18"/>
              </w:rPr>
            </w:pPr>
            <w:r w:rsidRPr="004344DD">
              <w:rPr>
                <w:sz w:val="18"/>
                <w:szCs w:val="18"/>
              </w:rPr>
              <w:t>Identifying common factors and multiples of given numbers</w:t>
            </w:r>
          </w:p>
          <w:p w:rsidR="004344DD" w:rsidRDefault="004344DD" w:rsidP="004344DD">
            <w:pPr>
              <w:rPr>
                <w:sz w:val="18"/>
                <w:szCs w:val="18"/>
              </w:rPr>
            </w:pPr>
            <w:r w:rsidRPr="004344DD">
              <w:rPr>
                <w:sz w:val="18"/>
                <w:szCs w:val="18"/>
              </w:rPr>
              <w:t>Solving practical problems where children need to scale up. Relate to known number facts.</w:t>
            </w:r>
          </w:p>
          <w:p w:rsidR="004344DD" w:rsidRPr="004344DD" w:rsidRDefault="004344DD" w:rsidP="004344DD">
            <w:pPr>
              <w:rPr>
                <w:sz w:val="18"/>
                <w:szCs w:val="18"/>
              </w:rPr>
            </w:pPr>
          </w:p>
          <w:p w:rsidR="004344DD" w:rsidRPr="004344DD" w:rsidRDefault="004344DD" w:rsidP="004344DD">
            <w:pPr>
              <w:rPr>
                <w:b/>
                <w:sz w:val="18"/>
                <w:szCs w:val="18"/>
              </w:rPr>
            </w:pPr>
            <w:r w:rsidRPr="004344DD">
              <w:rPr>
                <w:b/>
                <w:sz w:val="18"/>
                <w:szCs w:val="18"/>
              </w:rPr>
              <w:t>Written methods</w:t>
            </w:r>
          </w:p>
          <w:p w:rsidR="004344DD" w:rsidRDefault="004344DD" w:rsidP="004344DD">
            <w:pPr>
              <w:rPr>
                <w:sz w:val="18"/>
                <w:szCs w:val="18"/>
              </w:rPr>
            </w:pPr>
            <w:r w:rsidRPr="004344DD">
              <w:rPr>
                <w:sz w:val="18"/>
                <w:szCs w:val="18"/>
              </w:rPr>
              <w:t>Continue to refine and deepen understanding of written methods including fluency for using long multiplication</w:t>
            </w:r>
          </w:p>
          <w:p w:rsidR="00E620FF" w:rsidRDefault="00E64878" w:rsidP="00541AA2">
            <w:r w:rsidRPr="00E64878">
              <w:rPr>
                <w:sz w:val="18"/>
                <w:szCs w:val="18"/>
              </w:rPr>
              <w:t>Children will consolidate all they know about short and long multiplication and learn the new skill of multiplying decimal numbers to two decimal places</w:t>
            </w:r>
            <w:r w:rsidRPr="00E64878">
              <w:t>.</w:t>
            </w:r>
          </w:p>
          <w:p w:rsidR="004344DD" w:rsidRDefault="005136B9" w:rsidP="00541AA2">
            <w:r w:rsidRPr="005136B9">
              <w:rPr>
                <w:noProof/>
                <w:lang w:eastAsia="en-GB"/>
              </w:rPr>
              <w:drawing>
                <wp:anchor distT="0" distB="0" distL="114300" distR="114300" simplePos="0" relativeHeight="251674624" behindDoc="1" locked="0" layoutInCell="1" allowOverlap="1">
                  <wp:simplePos x="0" y="0"/>
                  <wp:positionH relativeFrom="column">
                    <wp:posOffset>422201</wp:posOffset>
                  </wp:positionH>
                  <wp:positionV relativeFrom="paragraph">
                    <wp:posOffset>145191</wp:posOffset>
                  </wp:positionV>
                  <wp:extent cx="1951990" cy="1333500"/>
                  <wp:effectExtent l="0" t="0" r="0" b="0"/>
                  <wp:wrapTight wrapText="bothSides">
                    <wp:wrapPolygon edited="0">
                      <wp:start x="0" y="0"/>
                      <wp:lineTo x="0" y="21291"/>
                      <wp:lineTo x="21291" y="21291"/>
                      <wp:lineTo x="21291" y="0"/>
                      <wp:lineTo x="0" y="0"/>
                    </wp:wrapPolygon>
                  </wp:wrapTight>
                  <wp:docPr id="51" name="Picture 51" descr="Image result">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5199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44DD" w:rsidRDefault="004344DD" w:rsidP="00541AA2"/>
        </w:tc>
      </w:tr>
    </w:tbl>
    <w:p w:rsidR="00E620FF" w:rsidRDefault="00E620FF"/>
    <w:p w:rsidR="00675ED3" w:rsidRDefault="00675ED3"/>
    <w:tbl>
      <w:tblPr>
        <w:tblStyle w:val="TableGrid"/>
        <w:tblpPr w:leftFromText="180" w:rightFromText="180" w:vertAnchor="text" w:horzAnchor="margin" w:tblpY="307"/>
        <w:tblW w:w="0" w:type="auto"/>
        <w:tblLook w:val="04A0" w:firstRow="1" w:lastRow="0" w:firstColumn="1" w:lastColumn="0" w:noHBand="0" w:noVBand="1"/>
      </w:tblPr>
      <w:tblGrid>
        <w:gridCol w:w="13948"/>
      </w:tblGrid>
      <w:tr w:rsidR="001A07EB" w:rsidTr="001A07EB">
        <w:tc>
          <w:tcPr>
            <w:tcW w:w="14174" w:type="dxa"/>
          </w:tcPr>
          <w:p w:rsidR="001A07EB" w:rsidRDefault="001A07EB" w:rsidP="001A07EB">
            <w:r>
              <w:lastRenderedPageBreak/>
              <w:t>Division – EYFS guidance/models and images.</w:t>
            </w:r>
          </w:p>
        </w:tc>
      </w:tr>
      <w:tr w:rsidR="001A07EB" w:rsidTr="001A07EB">
        <w:tc>
          <w:tcPr>
            <w:tcW w:w="14174" w:type="dxa"/>
          </w:tcPr>
          <w:p w:rsidR="001A07EB" w:rsidRDefault="001A07EB" w:rsidP="001A07EB">
            <w:r>
              <w:t>The ELG states that children solve problems, including doubling, halving and sharing.</w:t>
            </w:r>
          </w:p>
          <w:p w:rsidR="001A07EB" w:rsidRDefault="001A07EB" w:rsidP="001A07EB"/>
          <w:p w:rsidR="001A07EB" w:rsidRDefault="001A07EB" w:rsidP="001A07EB">
            <w:r>
              <w:t>Children need to see and hear representations of division as both grouping and sharing.</w:t>
            </w:r>
          </w:p>
          <w:p w:rsidR="001A07EB" w:rsidRDefault="001A07EB" w:rsidP="001A07EB"/>
          <w:p w:rsidR="001A07EB" w:rsidRDefault="001A07EB" w:rsidP="001A07EB">
            <w:r>
              <w:t>Division can be introduced through halving.</w:t>
            </w:r>
          </w:p>
          <w:p w:rsidR="001A07EB" w:rsidRDefault="001A07EB" w:rsidP="001A07EB"/>
          <w:p w:rsidR="001A07EB" w:rsidRDefault="001A07EB" w:rsidP="001A07EB">
            <w:r>
              <w:rPr>
                <w:noProof/>
                <w:lang w:eastAsia="en-GB"/>
              </w:rPr>
              <w:drawing>
                <wp:anchor distT="0" distB="0" distL="114300" distR="114300" simplePos="0" relativeHeight="251665408" behindDoc="1" locked="0" layoutInCell="1" allowOverlap="1" wp14:anchorId="1C0FB02A" wp14:editId="20E60C68">
                  <wp:simplePos x="0" y="0"/>
                  <wp:positionH relativeFrom="column">
                    <wp:posOffset>4625788</wp:posOffset>
                  </wp:positionH>
                  <wp:positionV relativeFrom="paragraph">
                    <wp:posOffset>159310</wp:posOffset>
                  </wp:positionV>
                  <wp:extent cx="2381582" cy="638264"/>
                  <wp:effectExtent l="0" t="0" r="0" b="9525"/>
                  <wp:wrapTight wrapText="bothSides">
                    <wp:wrapPolygon edited="0">
                      <wp:start x="0" y="0"/>
                      <wp:lineTo x="0" y="21278"/>
                      <wp:lineTo x="21427" y="21278"/>
                      <wp:lineTo x="2142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8CF848.tmp"/>
                          <pic:cNvPicPr/>
                        </pic:nvPicPr>
                        <pic:blipFill>
                          <a:blip r:embed="rId54">
                            <a:extLst>
                              <a:ext uri="{28A0092B-C50C-407E-A947-70E740481C1C}">
                                <a14:useLocalDpi xmlns:a14="http://schemas.microsoft.com/office/drawing/2010/main" val="0"/>
                              </a:ext>
                            </a:extLst>
                          </a:blip>
                          <a:stretch>
                            <a:fillRect/>
                          </a:stretch>
                        </pic:blipFill>
                        <pic:spPr>
                          <a:xfrm>
                            <a:off x="0" y="0"/>
                            <a:ext cx="2381582" cy="638264"/>
                          </a:xfrm>
                          <a:prstGeom prst="rect">
                            <a:avLst/>
                          </a:prstGeom>
                        </pic:spPr>
                      </pic:pic>
                    </a:graphicData>
                  </a:graphic>
                  <wp14:sizeRelH relativeFrom="page">
                    <wp14:pctWidth>0</wp14:pctWidth>
                  </wp14:sizeRelH>
                  <wp14:sizeRelV relativeFrom="page">
                    <wp14:pctHeight>0</wp14:pctHeight>
                  </wp14:sizeRelV>
                </wp:anchor>
              </w:drawing>
            </w:r>
            <w:r>
              <w:t>Children begin with mostly pictorial representations linked to real life contexts:</w:t>
            </w:r>
          </w:p>
          <w:p w:rsidR="001A07EB" w:rsidRDefault="001A07EB" w:rsidP="001A07EB"/>
          <w:p w:rsidR="001A07EB" w:rsidRPr="007E630E" w:rsidRDefault="001A07EB" w:rsidP="001A07EB">
            <w:pPr>
              <w:rPr>
                <w:b/>
              </w:rPr>
            </w:pPr>
            <w:r w:rsidRPr="007E630E">
              <w:rPr>
                <w:b/>
              </w:rPr>
              <w:t>Grouping model.</w:t>
            </w:r>
          </w:p>
          <w:p w:rsidR="001A07EB" w:rsidRDefault="001A07EB" w:rsidP="001A07EB">
            <w:r>
              <w:t>Mum has 6 socks. She grouped them into pairs. How many pairs did she make?</w:t>
            </w:r>
          </w:p>
          <w:p w:rsidR="001A07EB" w:rsidRDefault="001A07EB" w:rsidP="001A07EB">
            <w:r>
              <w:rPr>
                <w:noProof/>
                <w:lang w:eastAsia="en-GB"/>
              </w:rPr>
              <w:drawing>
                <wp:anchor distT="0" distB="0" distL="114300" distR="114300" simplePos="0" relativeHeight="251664384" behindDoc="1" locked="0" layoutInCell="1" allowOverlap="1" wp14:anchorId="3476C0C2" wp14:editId="4ACD972F">
                  <wp:simplePos x="0" y="0"/>
                  <wp:positionH relativeFrom="column">
                    <wp:posOffset>5066553</wp:posOffset>
                  </wp:positionH>
                  <wp:positionV relativeFrom="paragraph">
                    <wp:posOffset>53713</wp:posOffset>
                  </wp:positionV>
                  <wp:extent cx="1704975" cy="762000"/>
                  <wp:effectExtent l="0" t="0" r="9525" b="0"/>
                  <wp:wrapTight wrapText="bothSides">
                    <wp:wrapPolygon edited="0">
                      <wp:start x="0" y="0"/>
                      <wp:lineTo x="0" y="21060"/>
                      <wp:lineTo x="21479" y="21060"/>
                      <wp:lineTo x="21479"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8C46F5.tmp"/>
                          <pic:cNvPicPr/>
                        </pic:nvPicPr>
                        <pic:blipFill>
                          <a:blip r:embed="rId55">
                            <a:extLst>
                              <a:ext uri="{28A0092B-C50C-407E-A947-70E740481C1C}">
                                <a14:useLocalDpi xmlns:a14="http://schemas.microsoft.com/office/drawing/2010/main" val="0"/>
                              </a:ext>
                            </a:extLst>
                          </a:blip>
                          <a:stretch>
                            <a:fillRect/>
                          </a:stretch>
                        </pic:blipFill>
                        <pic:spPr>
                          <a:xfrm>
                            <a:off x="0" y="0"/>
                            <a:ext cx="1704975" cy="762000"/>
                          </a:xfrm>
                          <a:prstGeom prst="rect">
                            <a:avLst/>
                          </a:prstGeom>
                        </pic:spPr>
                      </pic:pic>
                    </a:graphicData>
                  </a:graphic>
                  <wp14:sizeRelH relativeFrom="page">
                    <wp14:pctWidth>0</wp14:pctWidth>
                  </wp14:sizeRelH>
                  <wp14:sizeRelV relativeFrom="page">
                    <wp14:pctHeight>0</wp14:pctHeight>
                  </wp14:sizeRelV>
                </wp:anchor>
              </w:drawing>
            </w:r>
          </w:p>
          <w:p w:rsidR="001A07EB" w:rsidRPr="007E630E" w:rsidRDefault="001A07EB" w:rsidP="001A07EB">
            <w:pPr>
              <w:rPr>
                <w:b/>
              </w:rPr>
            </w:pPr>
            <w:r w:rsidRPr="007E630E">
              <w:rPr>
                <w:b/>
              </w:rPr>
              <w:t>Sharing model.</w:t>
            </w:r>
          </w:p>
          <w:p w:rsidR="001A07EB" w:rsidRDefault="001A07EB" w:rsidP="001A07EB">
            <w:r>
              <w:t xml:space="preserve">I have 10 sweets. I want to share them with my friend. How many will we have each? </w:t>
            </w:r>
          </w:p>
          <w:p w:rsidR="001A07EB" w:rsidRDefault="001A07EB" w:rsidP="001A07EB"/>
          <w:p w:rsidR="001A07EB" w:rsidRDefault="001A07EB" w:rsidP="001A07EB">
            <w:r>
              <w:t>Children have a go at recording the calculation that has been carried out.</w:t>
            </w:r>
          </w:p>
          <w:p w:rsidR="001A07EB" w:rsidRDefault="001A07EB" w:rsidP="001A07EB"/>
        </w:tc>
      </w:tr>
      <w:tr w:rsidR="001A07EB" w:rsidTr="001A07EB">
        <w:tc>
          <w:tcPr>
            <w:tcW w:w="14174" w:type="dxa"/>
          </w:tcPr>
          <w:p w:rsidR="001A07EB" w:rsidRDefault="001A07EB" w:rsidP="001A07EB">
            <w:r>
              <w:t>Key Vocabulary</w:t>
            </w:r>
          </w:p>
        </w:tc>
      </w:tr>
      <w:tr w:rsidR="001A07EB" w:rsidTr="001A07EB">
        <w:tc>
          <w:tcPr>
            <w:tcW w:w="14174" w:type="dxa"/>
          </w:tcPr>
          <w:p w:rsidR="001A07EB" w:rsidRDefault="001A07EB" w:rsidP="001A07EB">
            <w:r>
              <w:t>Halve</w:t>
            </w:r>
          </w:p>
          <w:p w:rsidR="001A07EB" w:rsidRDefault="001A07EB" w:rsidP="001A07EB">
            <w:r>
              <w:t>Share, share equally</w:t>
            </w:r>
          </w:p>
          <w:p w:rsidR="001A07EB" w:rsidRDefault="001A07EB" w:rsidP="001A07EB">
            <w:r>
              <w:t>One each, two each, three each…</w:t>
            </w:r>
          </w:p>
          <w:p w:rsidR="001A07EB" w:rsidRDefault="001A07EB" w:rsidP="001A07EB"/>
          <w:p w:rsidR="001A07EB" w:rsidRDefault="001A07EB" w:rsidP="001A07EB">
            <w:r>
              <w:t>Group in pairs, threes…tens</w:t>
            </w:r>
          </w:p>
          <w:p w:rsidR="001A07EB" w:rsidRDefault="001A07EB" w:rsidP="001A07EB">
            <w:r>
              <w:t>Equal groups of</w:t>
            </w:r>
          </w:p>
          <w:p w:rsidR="001A07EB" w:rsidRDefault="001A07EB" w:rsidP="001A07EB">
            <w:r>
              <w:t>Divide</w:t>
            </w:r>
          </w:p>
          <w:p w:rsidR="001A07EB" w:rsidRDefault="001A07EB" w:rsidP="001A07EB">
            <w:r>
              <w:t>Divided by</w:t>
            </w:r>
          </w:p>
          <w:p w:rsidR="001A07EB" w:rsidRDefault="001A07EB" w:rsidP="001A07EB">
            <w:r>
              <w:t>Divided into</w:t>
            </w:r>
          </w:p>
          <w:p w:rsidR="001A07EB" w:rsidRDefault="001A07EB" w:rsidP="001A07EB">
            <w:r>
              <w:t>Left, left over</w:t>
            </w:r>
          </w:p>
        </w:tc>
      </w:tr>
    </w:tbl>
    <w:p w:rsidR="00675ED3" w:rsidRDefault="00675ED3"/>
    <w:p w:rsidR="00675ED3" w:rsidRDefault="00675ED3"/>
    <w:tbl>
      <w:tblPr>
        <w:tblStyle w:val="TableGrid"/>
        <w:tblpPr w:leftFromText="180" w:rightFromText="180" w:vertAnchor="text" w:horzAnchor="margin" w:tblpY="-50"/>
        <w:tblW w:w="0" w:type="auto"/>
        <w:tblLook w:val="04A0" w:firstRow="1" w:lastRow="0" w:firstColumn="1" w:lastColumn="0" w:noHBand="0" w:noVBand="1"/>
      </w:tblPr>
      <w:tblGrid>
        <w:gridCol w:w="4697"/>
        <w:gridCol w:w="57"/>
        <w:gridCol w:w="4608"/>
        <w:gridCol w:w="4586"/>
      </w:tblGrid>
      <w:tr w:rsidR="00B5355B" w:rsidTr="00B5355B">
        <w:tc>
          <w:tcPr>
            <w:tcW w:w="4724" w:type="dxa"/>
          </w:tcPr>
          <w:p w:rsidR="00B5355B" w:rsidRDefault="00B5355B" w:rsidP="00B5355B">
            <w:r>
              <w:lastRenderedPageBreak/>
              <w:t>Division – Year 1</w:t>
            </w:r>
          </w:p>
        </w:tc>
        <w:tc>
          <w:tcPr>
            <w:tcW w:w="4725" w:type="dxa"/>
            <w:gridSpan w:val="2"/>
          </w:tcPr>
          <w:p w:rsidR="00B5355B" w:rsidRDefault="00B5355B" w:rsidP="00B5355B">
            <w:r>
              <w:t>Division – Year 2</w:t>
            </w:r>
          </w:p>
        </w:tc>
        <w:tc>
          <w:tcPr>
            <w:tcW w:w="4725" w:type="dxa"/>
          </w:tcPr>
          <w:p w:rsidR="00B5355B" w:rsidRDefault="00B5355B" w:rsidP="00B5355B">
            <w:r>
              <w:t>Division – Year 3</w:t>
            </w:r>
          </w:p>
        </w:tc>
      </w:tr>
      <w:tr w:rsidR="00B5355B" w:rsidTr="00B5355B">
        <w:tc>
          <w:tcPr>
            <w:tcW w:w="4786" w:type="dxa"/>
            <w:gridSpan w:val="2"/>
          </w:tcPr>
          <w:p w:rsidR="00B5355B" w:rsidRPr="00B5355B" w:rsidRDefault="00B5355B" w:rsidP="00B5355B">
            <w:pPr>
              <w:rPr>
                <w:sz w:val="18"/>
                <w:szCs w:val="18"/>
              </w:rPr>
            </w:pPr>
            <w:r w:rsidRPr="00B5355B">
              <w:rPr>
                <w:sz w:val="18"/>
                <w:szCs w:val="18"/>
              </w:rPr>
              <w:t>Children must have secure counting skills- being able to confidently count in 2s, 5s and 10s.</w:t>
            </w:r>
          </w:p>
          <w:p w:rsidR="00B5355B" w:rsidRPr="00B5355B" w:rsidRDefault="00B5355B" w:rsidP="00B5355B">
            <w:pPr>
              <w:rPr>
                <w:sz w:val="18"/>
                <w:szCs w:val="18"/>
              </w:rPr>
            </w:pPr>
            <w:r w:rsidRPr="00B5355B">
              <w:rPr>
                <w:sz w:val="18"/>
                <w:szCs w:val="18"/>
              </w:rPr>
              <w:t>Children should be given opportunities to reason about what they notice in number patterns.</w:t>
            </w:r>
          </w:p>
          <w:p w:rsidR="00B5355B" w:rsidRPr="005136B9" w:rsidRDefault="00B5355B" w:rsidP="00B5355B">
            <w:pPr>
              <w:rPr>
                <w:b/>
                <w:sz w:val="18"/>
                <w:szCs w:val="18"/>
              </w:rPr>
            </w:pPr>
            <w:r w:rsidRPr="005136B9">
              <w:rPr>
                <w:b/>
                <w:sz w:val="18"/>
                <w:szCs w:val="18"/>
              </w:rPr>
              <w:t>Group AND share small quantities- understanding the difference between the two concepts.</w:t>
            </w:r>
          </w:p>
          <w:p w:rsidR="00B5355B" w:rsidRPr="005136B9" w:rsidRDefault="00B5355B" w:rsidP="00B5355B">
            <w:pPr>
              <w:rPr>
                <w:b/>
                <w:sz w:val="18"/>
                <w:szCs w:val="18"/>
              </w:rPr>
            </w:pPr>
            <w:r w:rsidRPr="005136B9">
              <w:rPr>
                <w:b/>
                <w:sz w:val="18"/>
                <w:szCs w:val="18"/>
              </w:rPr>
              <w:t>Sharing</w:t>
            </w:r>
          </w:p>
          <w:p w:rsidR="00B5355B" w:rsidRPr="00B5355B" w:rsidRDefault="00B5355B" w:rsidP="00B5355B">
            <w:pPr>
              <w:rPr>
                <w:sz w:val="18"/>
                <w:szCs w:val="18"/>
              </w:rPr>
            </w:pPr>
            <w:r w:rsidRPr="00B5355B">
              <w:rPr>
                <w:sz w:val="18"/>
                <w:szCs w:val="18"/>
              </w:rPr>
              <w:t>Develops importance of one-to-one correspondence.</w:t>
            </w:r>
          </w:p>
          <w:p w:rsidR="00B5355B" w:rsidRPr="00B5355B" w:rsidRDefault="005136B9" w:rsidP="00B5355B">
            <w:pPr>
              <w:rPr>
                <w:sz w:val="18"/>
                <w:szCs w:val="18"/>
              </w:rPr>
            </w:pPr>
            <w:r w:rsidRPr="005136B9">
              <w:rPr>
                <w:b/>
                <w:noProof/>
                <w:sz w:val="18"/>
                <w:szCs w:val="18"/>
                <w:lang w:eastAsia="en-GB"/>
              </w:rPr>
              <w:drawing>
                <wp:anchor distT="0" distB="0" distL="114300" distR="114300" simplePos="0" relativeHeight="251639808" behindDoc="1" locked="0" layoutInCell="1" allowOverlap="1" wp14:anchorId="08FFFE97" wp14:editId="5FD69828">
                  <wp:simplePos x="0" y="0"/>
                  <wp:positionH relativeFrom="column">
                    <wp:posOffset>278765</wp:posOffset>
                  </wp:positionH>
                  <wp:positionV relativeFrom="paragraph">
                    <wp:posOffset>34029</wp:posOffset>
                  </wp:positionV>
                  <wp:extent cx="2181225" cy="989330"/>
                  <wp:effectExtent l="0" t="0" r="9525" b="1270"/>
                  <wp:wrapTight wrapText="bothSides">
                    <wp:wrapPolygon edited="0">
                      <wp:start x="0" y="0"/>
                      <wp:lineTo x="0" y="21212"/>
                      <wp:lineTo x="21506" y="21212"/>
                      <wp:lineTo x="21506"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8CFF13.tmp"/>
                          <pic:cNvPicPr/>
                        </pic:nvPicPr>
                        <pic:blipFill>
                          <a:blip r:embed="rId56">
                            <a:extLst>
                              <a:ext uri="{28A0092B-C50C-407E-A947-70E740481C1C}">
                                <a14:useLocalDpi xmlns:a14="http://schemas.microsoft.com/office/drawing/2010/main" val="0"/>
                              </a:ext>
                            </a:extLst>
                          </a:blip>
                          <a:stretch>
                            <a:fillRect/>
                          </a:stretch>
                        </pic:blipFill>
                        <pic:spPr>
                          <a:xfrm>
                            <a:off x="0" y="0"/>
                            <a:ext cx="2181225" cy="989330"/>
                          </a:xfrm>
                          <a:prstGeom prst="rect">
                            <a:avLst/>
                          </a:prstGeom>
                        </pic:spPr>
                      </pic:pic>
                    </a:graphicData>
                  </a:graphic>
                  <wp14:sizeRelH relativeFrom="page">
                    <wp14:pctWidth>0</wp14:pctWidth>
                  </wp14:sizeRelH>
                  <wp14:sizeRelV relativeFrom="page">
                    <wp14:pctHeight>0</wp14:pctHeight>
                  </wp14:sizeRelV>
                </wp:anchor>
              </w:drawing>
            </w:r>
          </w:p>
          <w:p w:rsidR="00B5355B" w:rsidRPr="00B5355B" w:rsidRDefault="00B5355B" w:rsidP="00B5355B">
            <w:pPr>
              <w:rPr>
                <w:sz w:val="18"/>
                <w:szCs w:val="18"/>
              </w:rPr>
            </w:pPr>
            <w:r w:rsidRPr="00B5355B">
              <w:rPr>
                <w:sz w:val="18"/>
                <w:szCs w:val="18"/>
              </w:rPr>
              <w:t>Children should be taught to share using concrete apparatus.</w:t>
            </w:r>
          </w:p>
          <w:p w:rsidR="00B5355B" w:rsidRPr="005136B9" w:rsidRDefault="00B5355B" w:rsidP="00B5355B">
            <w:pPr>
              <w:rPr>
                <w:b/>
                <w:sz w:val="18"/>
                <w:szCs w:val="18"/>
              </w:rPr>
            </w:pPr>
            <w:r w:rsidRPr="005136B9">
              <w:rPr>
                <w:b/>
                <w:sz w:val="18"/>
                <w:szCs w:val="18"/>
              </w:rPr>
              <w:t>Grouping</w:t>
            </w: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68480" behindDoc="1" locked="0" layoutInCell="1" allowOverlap="1" wp14:anchorId="4698244D" wp14:editId="55B57BC8">
                  <wp:simplePos x="0" y="0"/>
                  <wp:positionH relativeFrom="column">
                    <wp:posOffset>0</wp:posOffset>
                  </wp:positionH>
                  <wp:positionV relativeFrom="paragraph">
                    <wp:posOffset>296620</wp:posOffset>
                  </wp:positionV>
                  <wp:extent cx="2743200" cy="702945"/>
                  <wp:effectExtent l="0" t="0" r="0" b="1905"/>
                  <wp:wrapTight wrapText="bothSides">
                    <wp:wrapPolygon edited="0">
                      <wp:start x="0" y="0"/>
                      <wp:lineTo x="0" y="21073"/>
                      <wp:lineTo x="21450" y="21073"/>
                      <wp:lineTo x="21450"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8CFE5C.tmp"/>
                          <pic:cNvPicPr/>
                        </pic:nvPicPr>
                        <pic:blipFill>
                          <a:blip r:embed="rId57">
                            <a:extLst>
                              <a:ext uri="{28A0092B-C50C-407E-A947-70E740481C1C}">
                                <a14:useLocalDpi xmlns:a14="http://schemas.microsoft.com/office/drawing/2010/main" val="0"/>
                              </a:ext>
                            </a:extLst>
                          </a:blip>
                          <a:stretch>
                            <a:fillRect/>
                          </a:stretch>
                        </pic:blipFill>
                        <pic:spPr>
                          <a:xfrm>
                            <a:off x="0" y="0"/>
                            <a:ext cx="2743200" cy="702945"/>
                          </a:xfrm>
                          <a:prstGeom prst="rect">
                            <a:avLst/>
                          </a:prstGeom>
                        </pic:spPr>
                      </pic:pic>
                    </a:graphicData>
                  </a:graphic>
                  <wp14:sizeRelH relativeFrom="page">
                    <wp14:pctWidth>0</wp14:pctWidth>
                  </wp14:sizeRelH>
                  <wp14:sizeRelV relativeFrom="page">
                    <wp14:pctHeight>0</wp14:pctHeight>
                  </wp14:sizeRelV>
                </wp:anchor>
              </w:drawing>
            </w:r>
            <w:r w:rsidRPr="00B5355B">
              <w:rPr>
                <w:sz w:val="18"/>
                <w:szCs w:val="18"/>
              </w:rPr>
              <w:t>Children should apply their counting skills to develop some understanding of grouping.</w:t>
            </w:r>
          </w:p>
          <w:p w:rsidR="00B5355B" w:rsidRPr="00B5355B" w:rsidRDefault="00B5355B" w:rsidP="00B5355B">
            <w:pPr>
              <w:rPr>
                <w:sz w:val="18"/>
                <w:szCs w:val="18"/>
              </w:rPr>
            </w:pPr>
            <w:r w:rsidRPr="00B5355B">
              <w:rPr>
                <w:sz w:val="18"/>
                <w:szCs w:val="18"/>
              </w:rPr>
              <w:t>Use of arrays as a pictorial representation for division. 15 ÷ 3 = 5 There are 5 groups of 3.</w:t>
            </w:r>
          </w:p>
          <w:p w:rsidR="00B5355B" w:rsidRPr="00C238BB" w:rsidRDefault="00B5355B" w:rsidP="00B5355B">
            <w:pPr>
              <w:rPr>
                <w:sz w:val="20"/>
                <w:szCs w:val="20"/>
              </w:rPr>
            </w:pPr>
            <w:r w:rsidRPr="00C238BB">
              <w:rPr>
                <w:noProof/>
                <w:sz w:val="20"/>
                <w:szCs w:val="20"/>
                <w:lang w:eastAsia="en-GB"/>
              </w:rPr>
              <w:drawing>
                <wp:anchor distT="0" distB="0" distL="114300" distR="114300" simplePos="0" relativeHeight="251666432" behindDoc="1" locked="0" layoutInCell="1" allowOverlap="1" wp14:anchorId="2E5A9162" wp14:editId="63881B64">
                  <wp:simplePos x="0" y="0"/>
                  <wp:positionH relativeFrom="column">
                    <wp:posOffset>1193688</wp:posOffset>
                  </wp:positionH>
                  <wp:positionV relativeFrom="paragraph">
                    <wp:posOffset>3362</wp:posOffset>
                  </wp:positionV>
                  <wp:extent cx="1494790" cy="788670"/>
                  <wp:effectExtent l="0" t="0" r="0" b="0"/>
                  <wp:wrapTight wrapText="bothSides">
                    <wp:wrapPolygon edited="0">
                      <wp:start x="0" y="0"/>
                      <wp:lineTo x="0" y="20870"/>
                      <wp:lineTo x="21196" y="20870"/>
                      <wp:lineTo x="2119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8C47BD.tmp"/>
                          <pic:cNvPicPr/>
                        </pic:nvPicPr>
                        <pic:blipFill rotWithShape="1">
                          <a:blip r:embed="rId58">
                            <a:extLst>
                              <a:ext uri="{28A0092B-C50C-407E-A947-70E740481C1C}">
                                <a14:useLocalDpi xmlns:a14="http://schemas.microsoft.com/office/drawing/2010/main" val="0"/>
                              </a:ext>
                            </a:extLst>
                          </a:blip>
                          <a:srcRect t="3095"/>
                          <a:stretch/>
                        </pic:blipFill>
                        <pic:spPr bwMode="auto">
                          <a:xfrm>
                            <a:off x="0" y="0"/>
                            <a:ext cx="1494790" cy="788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355B">
              <w:rPr>
                <w:sz w:val="18"/>
                <w:szCs w:val="18"/>
              </w:rPr>
              <w:t>15 ÷ 5 = 3 There are 3 groups of 5.</w:t>
            </w:r>
          </w:p>
          <w:p w:rsidR="00B5355B" w:rsidRPr="00C238BB" w:rsidRDefault="00B5355B" w:rsidP="00B5355B">
            <w:pPr>
              <w:rPr>
                <w:sz w:val="20"/>
                <w:szCs w:val="20"/>
              </w:rPr>
            </w:pPr>
          </w:p>
        </w:tc>
        <w:tc>
          <w:tcPr>
            <w:tcW w:w="4663" w:type="dxa"/>
          </w:tcPr>
          <w:p w:rsidR="00B5355B" w:rsidRPr="00B5355B" w:rsidRDefault="00B5355B" w:rsidP="00B5355B">
            <w:pPr>
              <w:rPr>
                <w:sz w:val="18"/>
                <w:szCs w:val="18"/>
              </w:rPr>
            </w:pPr>
            <w:r w:rsidRPr="00B5355B">
              <w:rPr>
                <w:sz w:val="18"/>
                <w:szCs w:val="18"/>
              </w:rPr>
              <w:t>÷ = signs and missing numbers</w:t>
            </w:r>
          </w:p>
          <w:p w:rsidR="00B5355B" w:rsidRPr="00B5355B" w:rsidRDefault="00B5355B" w:rsidP="00B5355B">
            <w:pPr>
              <w:rPr>
                <w:sz w:val="18"/>
                <w:szCs w:val="18"/>
              </w:rPr>
            </w:pPr>
            <w:r w:rsidRPr="00B5355B">
              <w:rPr>
                <w:sz w:val="18"/>
                <w:szCs w:val="18"/>
              </w:rPr>
              <w:t xml:space="preserve">6 ÷ 2 = </w:t>
            </w:r>
            <w:r w:rsidRPr="00B5355B">
              <w:rPr>
                <w:sz w:val="18"/>
                <w:szCs w:val="18"/>
              </w:rPr>
              <w:t xml:space="preserve">      </w:t>
            </w:r>
            <w:r w:rsidRPr="00B5355B">
              <w:rPr>
                <w:sz w:val="18"/>
                <w:szCs w:val="18"/>
              </w:rPr>
              <w:t> = 6 ÷ 2</w:t>
            </w:r>
          </w:p>
          <w:p w:rsidR="00B5355B" w:rsidRPr="00B5355B" w:rsidRDefault="00B5355B" w:rsidP="00B5355B">
            <w:pPr>
              <w:rPr>
                <w:sz w:val="18"/>
                <w:szCs w:val="18"/>
              </w:rPr>
            </w:pPr>
            <w:r w:rsidRPr="00B5355B">
              <w:rPr>
                <w:sz w:val="18"/>
                <w:szCs w:val="18"/>
              </w:rPr>
              <w:t xml:space="preserve">6 ÷ </w:t>
            </w:r>
            <w:r w:rsidRPr="00B5355B">
              <w:rPr>
                <w:sz w:val="18"/>
                <w:szCs w:val="18"/>
              </w:rPr>
              <w:t xml:space="preserve"> = 3      3 = 6 ÷ </w:t>
            </w:r>
            <w:r w:rsidRPr="00B5355B">
              <w:rPr>
                <w:sz w:val="18"/>
                <w:szCs w:val="18"/>
              </w:rPr>
              <w:t></w:t>
            </w:r>
          </w:p>
          <w:p w:rsidR="00B5355B" w:rsidRPr="00B5355B" w:rsidRDefault="00B5355B" w:rsidP="00B5355B">
            <w:pPr>
              <w:rPr>
                <w:sz w:val="18"/>
                <w:szCs w:val="18"/>
              </w:rPr>
            </w:pPr>
            <w:r w:rsidRPr="00B5355B">
              <w:rPr>
                <w:sz w:val="18"/>
                <w:szCs w:val="18"/>
              </w:rPr>
              <w:t xml:space="preserve"> ÷ 2 = 3      3 = </w:t>
            </w:r>
            <w:r w:rsidRPr="00B5355B">
              <w:rPr>
                <w:sz w:val="18"/>
                <w:szCs w:val="18"/>
              </w:rPr>
              <w:t> ÷ 2</w:t>
            </w:r>
          </w:p>
          <w:p w:rsidR="00B5355B" w:rsidRPr="00B5355B" w:rsidRDefault="00B5355B" w:rsidP="00B5355B">
            <w:pPr>
              <w:rPr>
                <w:sz w:val="18"/>
                <w:szCs w:val="18"/>
              </w:rPr>
            </w:pPr>
            <w:r w:rsidRPr="00B5355B">
              <w:rPr>
                <w:sz w:val="18"/>
                <w:szCs w:val="18"/>
              </w:rPr>
              <w:t xml:space="preserve"> ÷ </w:t>
            </w:r>
            <w:r w:rsidRPr="00B5355B">
              <w:rPr>
                <w:sz w:val="18"/>
                <w:szCs w:val="18"/>
              </w:rPr>
              <w:t xml:space="preserve"> = 3      3 = </w:t>
            </w:r>
            <w:r w:rsidRPr="00B5355B">
              <w:rPr>
                <w:sz w:val="18"/>
                <w:szCs w:val="18"/>
              </w:rPr>
              <w:t xml:space="preserve"> ÷ </w:t>
            </w:r>
            <w:r w:rsidRPr="00B5355B">
              <w:rPr>
                <w:sz w:val="18"/>
                <w:szCs w:val="18"/>
              </w:rPr>
              <w:t></w:t>
            </w:r>
          </w:p>
          <w:p w:rsidR="00B5355B" w:rsidRPr="00B5355B" w:rsidRDefault="00B5355B" w:rsidP="00B5355B">
            <w:pPr>
              <w:rPr>
                <w:sz w:val="18"/>
                <w:szCs w:val="18"/>
              </w:rPr>
            </w:pPr>
          </w:p>
          <w:p w:rsidR="00B5355B" w:rsidRPr="00B5355B" w:rsidRDefault="00B5355B" w:rsidP="00B5355B">
            <w:pPr>
              <w:rPr>
                <w:sz w:val="18"/>
                <w:szCs w:val="18"/>
              </w:rPr>
            </w:pPr>
            <w:r w:rsidRPr="00B5355B">
              <w:rPr>
                <w:sz w:val="18"/>
                <w:szCs w:val="18"/>
              </w:rPr>
              <w:t>Know and understand sharing and grouping- introducing children to the ÷ sign.</w:t>
            </w:r>
          </w:p>
          <w:p w:rsidR="00B5355B" w:rsidRPr="00B5355B" w:rsidRDefault="00B5355B" w:rsidP="00B5355B">
            <w:pPr>
              <w:rPr>
                <w:sz w:val="18"/>
                <w:szCs w:val="18"/>
              </w:rPr>
            </w:pPr>
            <w:r w:rsidRPr="00B5355B">
              <w:rPr>
                <w:sz w:val="18"/>
                <w:szCs w:val="18"/>
              </w:rPr>
              <w:t>Children should continue to use grouping and sharing for division using practical apparatus, arrays and pictorial representations.</w:t>
            </w:r>
          </w:p>
          <w:p w:rsidR="00B5355B" w:rsidRPr="005136B9" w:rsidRDefault="00B5355B" w:rsidP="00B5355B">
            <w:pPr>
              <w:rPr>
                <w:b/>
                <w:sz w:val="18"/>
                <w:szCs w:val="18"/>
              </w:rPr>
            </w:pPr>
            <w:r w:rsidRPr="005136B9">
              <w:rPr>
                <w:b/>
                <w:sz w:val="18"/>
                <w:szCs w:val="18"/>
              </w:rPr>
              <w:t>Grouping using a number</w:t>
            </w:r>
            <w:r w:rsidR="005136B9">
              <w:rPr>
                <w:b/>
                <w:sz w:val="18"/>
                <w:szCs w:val="18"/>
              </w:rPr>
              <w:t xml:space="preserve"> </w:t>
            </w:r>
            <w:r w:rsidRPr="005136B9">
              <w:rPr>
                <w:b/>
                <w:sz w:val="18"/>
                <w:szCs w:val="18"/>
              </w:rPr>
              <w:t>line.</w:t>
            </w:r>
          </w:p>
          <w:p w:rsidR="00B5355B" w:rsidRPr="00B5355B" w:rsidRDefault="00B5355B" w:rsidP="00B5355B">
            <w:pPr>
              <w:rPr>
                <w:sz w:val="18"/>
                <w:szCs w:val="18"/>
              </w:rPr>
            </w:pPr>
            <w:r w:rsidRPr="00B5355B">
              <w:rPr>
                <w:sz w:val="18"/>
                <w:szCs w:val="18"/>
              </w:rPr>
              <w:t>Group from zero in jumps of the divisor to find our ‘how many groups of 3 are there in 15?’</w:t>
            </w: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69504" behindDoc="1" locked="0" layoutInCell="1" allowOverlap="1" wp14:anchorId="778FAD68" wp14:editId="5DFC6611">
                  <wp:simplePos x="0" y="0"/>
                  <wp:positionH relativeFrom="column">
                    <wp:posOffset>43778</wp:posOffset>
                  </wp:positionH>
                  <wp:positionV relativeFrom="paragraph">
                    <wp:posOffset>139700</wp:posOffset>
                  </wp:positionV>
                  <wp:extent cx="2194560" cy="754380"/>
                  <wp:effectExtent l="0" t="0" r="0" b="7620"/>
                  <wp:wrapTight wrapText="bothSides">
                    <wp:wrapPolygon edited="0">
                      <wp:start x="0" y="0"/>
                      <wp:lineTo x="0" y="21273"/>
                      <wp:lineTo x="21375" y="21273"/>
                      <wp:lineTo x="21375"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8CBF96.tmp"/>
                          <pic:cNvPicPr/>
                        </pic:nvPicPr>
                        <pic:blipFill>
                          <a:blip r:embed="rId59">
                            <a:extLst>
                              <a:ext uri="{28A0092B-C50C-407E-A947-70E740481C1C}">
                                <a14:useLocalDpi xmlns:a14="http://schemas.microsoft.com/office/drawing/2010/main" val="0"/>
                              </a:ext>
                            </a:extLst>
                          </a:blip>
                          <a:stretch>
                            <a:fillRect/>
                          </a:stretch>
                        </pic:blipFill>
                        <pic:spPr>
                          <a:xfrm>
                            <a:off x="0" y="0"/>
                            <a:ext cx="2194560" cy="754380"/>
                          </a:xfrm>
                          <a:prstGeom prst="rect">
                            <a:avLst/>
                          </a:prstGeom>
                        </pic:spPr>
                      </pic:pic>
                    </a:graphicData>
                  </a:graphic>
                  <wp14:sizeRelH relativeFrom="page">
                    <wp14:pctWidth>0</wp14:pctWidth>
                  </wp14:sizeRelH>
                  <wp14:sizeRelV relativeFrom="page">
                    <wp14:pctHeight>0</wp14:pctHeight>
                  </wp14:sizeRelV>
                </wp:anchor>
              </w:drawing>
            </w: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70528" behindDoc="1" locked="0" layoutInCell="1" allowOverlap="1" wp14:anchorId="36E47A9C" wp14:editId="764083BE">
                  <wp:simplePos x="0" y="0"/>
                  <wp:positionH relativeFrom="column">
                    <wp:posOffset>-2317152</wp:posOffset>
                  </wp:positionH>
                  <wp:positionV relativeFrom="paragraph">
                    <wp:posOffset>104326</wp:posOffset>
                  </wp:positionV>
                  <wp:extent cx="2560320" cy="981075"/>
                  <wp:effectExtent l="0" t="0" r="0" b="9525"/>
                  <wp:wrapTight wrapText="bothSides">
                    <wp:wrapPolygon edited="0">
                      <wp:start x="0" y="0"/>
                      <wp:lineTo x="0" y="21390"/>
                      <wp:lineTo x="21375" y="21390"/>
                      <wp:lineTo x="21375"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8C113D.tmp"/>
                          <pic:cNvPicPr/>
                        </pic:nvPicPr>
                        <pic:blipFill>
                          <a:blip r:embed="rId60">
                            <a:extLst>
                              <a:ext uri="{28A0092B-C50C-407E-A947-70E740481C1C}">
                                <a14:useLocalDpi xmlns:a14="http://schemas.microsoft.com/office/drawing/2010/main" val="0"/>
                              </a:ext>
                            </a:extLst>
                          </a:blip>
                          <a:stretch>
                            <a:fillRect/>
                          </a:stretch>
                        </pic:blipFill>
                        <pic:spPr>
                          <a:xfrm>
                            <a:off x="0" y="0"/>
                            <a:ext cx="2560320" cy="981075"/>
                          </a:xfrm>
                          <a:prstGeom prst="rect">
                            <a:avLst/>
                          </a:prstGeom>
                        </pic:spPr>
                      </pic:pic>
                    </a:graphicData>
                  </a:graphic>
                  <wp14:sizeRelH relativeFrom="page">
                    <wp14:pctWidth>0</wp14:pctWidth>
                  </wp14:sizeRelH>
                  <wp14:sizeRelV relativeFrom="page">
                    <wp14:pctHeight>0</wp14:pctHeight>
                  </wp14:sizeRelV>
                </wp:anchor>
              </w:drawing>
            </w: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r w:rsidRPr="00B5355B">
              <w:rPr>
                <w:sz w:val="18"/>
                <w:szCs w:val="18"/>
              </w:rPr>
              <w:t>Continue work on arrays. Support children to understand how multiplication and division are inverse. Look at an array – what do you see?</w:t>
            </w:r>
          </w:p>
        </w:tc>
        <w:tc>
          <w:tcPr>
            <w:tcW w:w="4725" w:type="dxa"/>
          </w:tcPr>
          <w:p w:rsidR="005136B9" w:rsidRPr="005136B9" w:rsidRDefault="005136B9" w:rsidP="005136B9">
            <w:pPr>
              <w:rPr>
                <w:sz w:val="18"/>
                <w:szCs w:val="18"/>
              </w:rPr>
            </w:pPr>
            <w:r w:rsidRPr="005136B9">
              <w:rPr>
                <w:sz w:val="18"/>
                <w:szCs w:val="18"/>
              </w:rPr>
              <w:t>÷ = signs and missing numbers</w:t>
            </w:r>
          </w:p>
          <w:p w:rsidR="005136B9" w:rsidRDefault="005136B9" w:rsidP="005136B9">
            <w:pPr>
              <w:rPr>
                <w:sz w:val="18"/>
                <w:szCs w:val="18"/>
              </w:rPr>
            </w:pPr>
            <w:r w:rsidRPr="005136B9">
              <w:rPr>
                <w:sz w:val="18"/>
                <w:szCs w:val="18"/>
              </w:rPr>
              <w:t>Continue using a range of equations as in year 2 but with appropriate numbers.</w:t>
            </w:r>
          </w:p>
          <w:p w:rsidR="005136B9" w:rsidRDefault="005136B9" w:rsidP="005136B9">
            <w:pPr>
              <w:rPr>
                <w:sz w:val="18"/>
                <w:szCs w:val="18"/>
              </w:rPr>
            </w:pPr>
          </w:p>
          <w:p w:rsidR="00B5355B" w:rsidRPr="005136B9" w:rsidRDefault="00B5355B" w:rsidP="00B5355B">
            <w:pPr>
              <w:rPr>
                <w:b/>
                <w:sz w:val="18"/>
                <w:szCs w:val="18"/>
              </w:rPr>
            </w:pPr>
            <w:r w:rsidRPr="00B5355B">
              <w:rPr>
                <w:sz w:val="18"/>
                <w:szCs w:val="18"/>
              </w:rPr>
              <w:t>Us</w:t>
            </w:r>
            <w:r w:rsidRPr="005136B9">
              <w:rPr>
                <w:b/>
                <w:sz w:val="18"/>
                <w:szCs w:val="18"/>
              </w:rPr>
              <w:t xml:space="preserve">e of a number line:  </w:t>
            </w:r>
          </w:p>
          <w:p w:rsidR="00B5355B" w:rsidRPr="00B5355B" w:rsidRDefault="00B5355B" w:rsidP="00B5355B">
            <w:pPr>
              <w:rPr>
                <w:sz w:val="18"/>
                <w:szCs w:val="18"/>
              </w:rPr>
            </w:pPr>
            <w:r w:rsidRPr="00B5355B">
              <w:rPr>
                <w:sz w:val="18"/>
                <w:szCs w:val="18"/>
              </w:rPr>
              <w:t>Initially this should be used with no remainder and link to inverse operation of multiplication and repeated addition</w:t>
            </w:r>
          </w:p>
          <w:p w:rsidR="00B5355B" w:rsidRPr="00B5355B" w:rsidRDefault="00B5355B" w:rsidP="00B5355B">
            <w:pPr>
              <w:rPr>
                <w:sz w:val="18"/>
                <w:szCs w:val="18"/>
              </w:rPr>
            </w:pPr>
            <w:r w:rsidRPr="00B5355B">
              <w:rPr>
                <w:sz w:val="18"/>
                <w:szCs w:val="18"/>
              </w:rPr>
              <w:t>Children should divide using x2, x5, x10, x3, x4, x6 and x8 table facts.</w:t>
            </w:r>
          </w:p>
          <w:p w:rsidR="00B5355B" w:rsidRPr="00B5355B" w:rsidRDefault="00B5355B" w:rsidP="00B5355B">
            <w:pPr>
              <w:rPr>
                <w:sz w:val="18"/>
                <w:szCs w:val="18"/>
              </w:rPr>
            </w:pPr>
            <w:r w:rsidRPr="00B5355B">
              <w:rPr>
                <w:sz w:val="18"/>
                <w:szCs w:val="18"/>
              </w:rPr>
              <w:t>They should experience a logical progression in the numbers they use, for example:</w:t>
            </w:r>
          </w:p>
          <w:p w:rsidR="00B5355B" w:rsidRPr="00B5355B" w:rsidRDefault="00B5355B" w:rsidP="00B5355B">
            <w:pPr>
              <w:rPr>
                <w:sz w:val="18"/>
                <w:szCs w:val="18"/>
              </w:rPr>
            </w:pPr>
            <w:r w:rsidRPr="00B5355B">
              <w:rPr>
                <w:sz w:val="18"/>
                <w:szCs w:val="18"/>
              </w:rPr>
              <w:t>1. Multiplication and division inverses using single jumps on a number line.</w:t>
            </w: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71552" behindDoc="1" locked="0" layoutInCell="1" allowOverlap="1" wp14:anchorId="240AFE65" wp14:editId="54CE3198">
                  <wp:simplePos x="0" y="0"/>
                  <wp:positionH relativeFrom="column">
                    <wp:posOffset>130810</wp:posOffset>
                  </wp:positionH>
                  <wp:positionV relativeFrom="paragraph">
                    <wp:posOffset>26633</wp:posOffset>
                  </wp:positionV>
                  <wp:extent cx="2194560" cy="1071880"/>
                  <wp:effectExtent l="0" t="0" r="0" b="0"/>
                  <wp:wrapTight wrapText="bothSides">
                    <wp:wrapPolygon edited="0">
                      <wp:start x="0" y="0"/>
                      <wp:lineTo x="0" y="21114"/>
                      <wp:lineTo x="21375" y="21114"/>
                      <wp:lineTo x="2137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8C6F1C.tmp"/>
                          <pic:cNvPicPr/>
                        </pic:nvPicPr>
                        <pic:blipFill>
                          <a:blip r:embed="rId61">
                            <a:extLst>
                              <a:ext uri="{28A0092B-C50C-407E-A947-70E740481C1C}">
                                <a14:useLocalDpi xmlns:a14="http://schemas.microsoft.com/office/drawing/2010/main" val="0"/>
                              </a:ext>
                            </a:extLst>
                          </a:blip>
                          <a:stretch>
                            <a:fillRect/>
                          </a:stretch>
                        </pic:blipFill>
                        <pic:spPr>
                          <a:xfrm>
                            <a:off x="0" y="0"/>
                            <a:ext cx="2194560" cy="1071880"/>
                          </a:xfrm>
                          <a:prstGeom prst="rect">
                            <a:avLst/>
                          </a:prstGeom>
                        </pic:spPr>
                      </pic:pic>
                    </a:graphicData>
                  </a:graphic>
                  <wp14:sizeRelH relativeFrom="page">
                    <wp14:pctWidth>0</wp14:pctWidth>
                  </wp14:sizeRelH>
                  <wp14:sizeRelV relativeFrom="page">
                    <wp14:pctHeight>0</wp14:pctHeight>
                  </wp14:sizeRelV>
                </wp:anchor>
              </w:drawing>
            </w: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5136B9" w:rsidRDefault="005136B9" w:rsidP="00B5355B">
            <w:pPr>
              <w:rPr>
                <w:sz w:val="18"/>
                <w:szCs w:val="18"/>
              </w:rPr>
            </w:pPr>
          </w:p>
          <w:p w:rsidR="00B5355B" w:rsidRPr="00B5355B" w:rsidRDefault="00B5355B" w:rsidP="00B5355B">
            <w:pPr>
              <w:rPr>
                <w:sz w:val="18"/>
                <w:szCs w:val="18"/>
              </w:rPr>
            </w:pPr>
            <w:r w:rsidRPr="00B5355B">
              <w:rPr>
                <w:sz w:val="18"/>
                <w:szCs w:val="18"/>
              </w:rPr>
              <w:t>2. Dividend just over 10x the divisor, e.g. 39 ÷ 3</w:t>
            </w: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72576" behindDoc="1" locked="0" layoutInCell="1" allowOverlap="1" wp14:anchorId="05518A4F" wp14:editId="2433B65E">
                  <wp:simplePos x="0" y="0"/>
                  <wp:positionH relativeFrom="column">
                    <wp:posOffset>23757</wp:posOffset>
                  </wp:positionH>
                  <wp:positionV relativeFrom="paragraph">
                    <wp:posOffset>81280</wp:posOffset>
                  </wp:positionV>
                  <wp:extent cx="2097405" cy="1142365"/>
                  <wp:effectExtent l="0" t="0" r="0" b="635"/>
                  <wp:wrapTight wrapText="bothSides">
                    <wp:wrapPolygon edited="0">
                      <wp:start x="0" y="0"/>
                      <wp:lineTo x="0" y="21252"/>
                      <wp:lineTo x="21384" y="21252"/>
                      <wp:lineTo x="21384"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8CA813.tmp"/>
                          <pic:cNvPicPr/>
                        </pic:nvPicPr>
                        <pic:blipFill>
                          <a:blip r:embed="rId62">
                            <a:extLst>
                              <a:ext uri="{28A0092B-C50C-407E-A947-70E740481C1C}">
                                <a14:useLocalDpi xmlns:a14="http://schemas.microsoft.com/office/drawing/2010/main" val="0"/>
                              </a:ext>
                            </a:extLst>
                          </a:blip>
                          <a:stretch>
                            <a:fillRect/>
                          </a:stretch>
                        </pic:blipFill>
                        <pic:spPr>
                          <a:xfrm>
                            <a:off x="0" y="0"/>
                            <a:ext cx="2097405" cy="1142365"/>
                          </a:xfrm>
                          <a:prstGeom prst="rect">
                            <a:avLst/>
                          </a:prstGeom>
                        </pic:spPr>
                      </pic:pic>
                    </a:graphicData>
                  </a:graphic>
                  <wp14:sizeRelH relativeFrom="page">
                    <wp14:pctWidth>0</wp14:pctWidth>
                  </wp14:sizeRelH>
                  <wp14:sizeRelV relativeFrom="page">
                    <wp14:pctHeight>0</wp14:pctHeight>
                  </wp14:sizeRelV>
                </wp:anchor>
              </w:drawing>
            </w: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Default="00B5355B" w:rsidP="00B5355B">
            <w:pPr>
              <w:rPr>
                <w:sz w:val="18"/>
                <w:szCs w:val="18"/>
              </w:rPr>
            </w:pPr>
          </w:p>
          <w:p w:rsidR="00B5355B" w:rsidRPr="00B5355B" w:rsidRDefault="00B5355B" w:rsidP="00B5355B">
            <w:pPr>
              <w:rPr>
                <w:sz w:val="18"/>
                <w:szCs w:val="18"/>
              </w:rPr>
            </w:pPr>
            <w:r w:rsidRPr="00B5355B">
              <w:rPr>
                <w:sz w:val="18"/>
                <w:szCs w:val="18"/>
              </w:rPr>
              <w:t>Children need to be able to partition the dividend in different ways using x10 as the first step.</w:t>
            </w:r>
          </w:p>
          <w:p w:rsidR="00B5355B" w:rsidRPr="00B5355B" w:rsidRDefault="00B5355B" w:rsidP="00B5355B">
            <w:pPr>
              <w:rPr>
                <w:sz w:val="18"/>
                <w:szCs w:val="18"/>
              </w:rPr>
            </w:pPr>
          </w:p>
        </w:tc>
      </w:tr>
    </w:tbl>
    <w:tbl>
      <w:tblPr>
        <w:tblStyle w:val="TableGrid"/>
        <w:tblpPr w:leftFromText="180" w:rightFromText="180" w:vertAnchor="text" w:horzAnchor="margin" w:tblpY="-304"/>
        <w:tblW w:w="0" w:type="auto"/>
        <w:tblLook w:val="04A0" w:firstRow="1" w:lastRow="0" w:firstColumn="1" w:lastColumn="0" w:noHBand="0" w:noVBand="1"/>
      </w:tblPr>
      <w:tblGrid>
        <w:gridCol w:w="4882"/>
        <w:gridCol w:w="3390"/>
        <w:gridCol w:w="5676"/>
      </w:tblGrid>
      <w:tr w:rsidR="00B5355B" w:rsidTr="00B5355B">
        <w:tc>
          <w:tcPr>
            <w:tcW w:w="5920" w:type="dxa"/>
          </w:tcPr>
          <w:p w:rsidR="00B5355B" w:rsidRDefault="00B5355B" w:rsidP="00B5355B">
            <w:r>
              <w:lastRenderedPageBreak/>
              <w:t>Division – Year 4</w:t>
            </w:r>
          </w:p>
        </w:tc>
        <w:tc>
          <w:tcPr>
            <w:tcW w:w="3686" w:type="dxa"/>
          </w:tcPr>
          <w:p w:rsidR="00B5355B" w:rsidRDefault="00B5355B" w:rsidP="00B5355B">
            <w:r>
              <w:t>Division- Year 5</w:t>
            </w:r>
          </w:p>
        </w:tc>
        <w:tc>
          <w:tcPr>
            <w:tcW w:w="4568" w:type="dxa"/>
          </w:tcPr>
          <w:p w:rsidR="00B5355B" w:rsidRDefault="00B5355B" w:rsidP="00B5355B">
            <w:r>
              <w:t>Division – Year 6</w:t>
            </w:r>
          </w:p>
        </w:tc>
      </w:tr>
      <w:tr w:rsidR="00B5355B" w:rsidRPr="00B5355B" w:rsidTr="00B5355B">
        <w:tc>
          <w:tcPr>
            <w:tcW w:w="5920" w:type="dxa"/>
          </w:tcPr>
          <w:p w:rsidR="00B5355B" w:rsidRPr="00B5355B" w:rsidRDefault="00B5355B" w:rsidP="00B5355B">
            <w:pPr>
              <w:rPr>
                <w:sz w:val="18"/>
                <w:szCs w:val="18"/>
              </w:rPr>
            </w:pPr>
            <w:r w:rsidRPr="00B5355B">
              <w:rPr>
                <w:sz w:val="18"/>
                <w:szCs w:val="18"/>
              </w:rPr>
              <w:t>÷ = signs and missing numbers</w:t>
            </w:r>
          </w:p>
          <w:p w:rsidR="00B5355B" w:rsidRPr="00B5355B" w:rsidRDefault="00B5355B" w:rsidP="00B5355B">
            <w:pPr>
              <w:rPr>
                <w:sz w:val="18"/>
                <w:szCs w:val="18"/>
              </w:rPr>
            </w:pPr>
            <w:r w:rsidRPr="00B5355B">
              <w:rPr>
                <w:sz w:val="18"/>
                <w:szCs w:val="18"/>
              </w:rPr>
              <w:t>Continue using a range of equations as in year 3 but with appropriate numbers.</w:t>
            </w:r>
          </w:p>
          <w:p w:rsidR="00B5355B" w:rsidRPr="00B5355B" w:rsidRDefault="00B5355B" w:rsidP="00B5355B">
            <w:pPr>
              <w:rPr>
                <w:sz w:val="18"/>
                <w:szCs w:val="18"/>
              </w:rPr>
            </w:pPr>
          </w:p>
          <w:p w:rsidR="00B5355B" w:rsidRPr="00B5355B" w:rsidRDefault="00B5355B" w:rsidP="00B5355B">
            <w:pPr>
              <w:rPr>
                <w:b/>
                <w:sz w:val="18"/>
                <w:szCs w:val="18"/>
              </w:rPr>
            </w:pPr>
            <w:r w:rsidRPr="00B5355B">
              <w:rPr>
                <w:b/>
                <w:sz w:val="18"/>
                <w:szCs w:val="18"/>
              </w:rPr>
              <w:t>Use of a number line:</w:t>
            </w:r>
          </w:p>
          <w:p w:rsidR="00B5355B" w:rsidRPr="00B5355B" w:rsidRDefault="00B5355B" w:rsidP="00B5355B">
            <w:pPr>
              <w:rPr>
                <w:sz w:val="18"/>
                <w:szCs w:val="18"/>
              </w:rPr>
            </w:pPr>
            <w:r w:rsidRPr="00B5355B">
              <w:rPr>
                <w:sz w:val="18"/>
                <w:szCs w:val="18"/>
              </w:rPr>
              <w:t>Continuing with methods from Year 3, the children should divide using table facts to 12 x 12.</w:t>
            </w: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60288" behindDoc="1" locked="0" layoutInCell="1" allowOverlap="1" wp14:anchorId="6339126D" wp14:editId="1F84C5CD">
                  <wp:simplePos x="0" y="0"/>
                  <wp:positionH relativeFrom="column">
                    <wp:posOffset>1387662</wp:posOffset>
                  </wp:positionH>
                  <wp:positionV relativeFrom="paragraph">
                    <wp:posOffset>11393</wp:posOffset>
                  </wp:positionV>
                  <wp:extent cx="2322830" cy="1101090"/>
                  <wp:effectExtent l="0" t="0" r="1270" b="3810"/>
                  <wp:wrapTight wrapText="bothSides">
                    <wp:wrapPolygon edited="0">
                      <wp:start x="0" y="0"/>
                      <wp:lineTo x="0" y="21301"/>
                      <wp:lineTo x="21435" y="21301"/>
                      <wp:lineTo x="21435"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8C503C.t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22830" cy="1101090"/>
                          </a:xfrm>
                          <a:prstGeom prst="rect">
                            <a:avLst/>
                          </a:prstGeom>
                        </pic:spPr>
                      </pic:pic>
                    </a:graphicData>
                  </a:graphic>
                  <wp14:sizeRelH relativeFrom="page">
                    <wp14:pctWidth>0</wp14:pctWidth>
                  </wp14:sizeRelH>
                  <wp14:sizeRelV relativeFrom="page">
                    <wp14:pctHeight>0</wp14:pctHeight>
                  </wp14:sizeRelV>
                </wp:anchor>
              </w:drawing>
            </w:r>
            <w:r w:rsidRPr="00B5355B">
              <w:rPr>
                <w:sz w:val="18"/>
                <w:szCs w:val="18"/>
              </w:rPr>
              <w:t>1) The children should recognise multiples jumps of 10.</w:t>
            </w:r>
          </w:p>
          <w:p w:rsidR="00B5355B" w:rsidRDefault="00B5355B" w:rsidP="00B5355B">
            <w:pPr>
              <w:rPr>
                <w:sz w:val="18"/>
                <w:szCs w:val="18"/>
              </w:rPr>
            </w:pPr>
          </w:p>
          <w:p w:rsidR="00B5355B" w:rsidRDefault="00B5355B" w:rsidP="00B5355B">
            <w:pPr>
              <w:rPr>
                <w:sz w:val="18"/>
                <w:szCs w:val="18"/>
              </w:rPr>
            </w:pPr>
          </w:p>
          <w:p w:rsidR="00B5355B" w:rsidRDefault="00B5355B" w:rsidP="00B5355B">
            <w:pPr>
              <w:rPr>
                <w:sz w:val="18"/>
                <w:szCs w:val="18"/>
              </w:rPr>
            </w:pPr>
          </w:p>
          <w:p w:rsidR="00B5355B" w:rsidRDefault="00B5355B" w:rsidP="00B5355B">
            <w:pPr>
              <w:rPr>
                <w:sz w:val="18"/>
                <w:szCs w:val="18"/>
              </w:rPr>
            </w:pPr>
          </w:p>
          <w:p w:rsidR="00B5355B" w:rsidRDefault="00B5355B" w:rsidP="00B5355B">
            <w:pPr>
              <w:rPr>
                <w:sz w:val="18"/>
                <w:szCs w:val="18"/>
              </w:rPr>
            </w:pPr>
          </w:p>
          <w:p w:rsidR="00B5355B" w:rsidRDefault="00B5355B" w:rsidP="00B5355B">
            <w:pPr>
              <w:rPr>
                <w:sz w:val="18"/>
                <w:szCs w:val="18"/>
              </w:rPr>
            </w:pP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61312" behindDoc="1" locked="0" layoutInCell="1" allowOverlap="1" wp14:anchorId="43A51A05" wp14:editId="2FE415C6">
                  <wp:simplePos x="0" y="0"/>
                  <wp:positionH relativeFrom="column">
                    <wp:posOffset>2483112</wp:posOffset>
                  </wp:positionH>
                  <wp:positionV relativeFrom="paragraph">
                    <wp:posOffset>14643</wp:posOffset>
                  </wp:positionV>
                  <wp:extent cx="1516380" cy="1010920"/>
                  <wp:effectExtent l="0" t="0" r="7620" b="0"/>
                  <wp:wrapTight wrapText="bothSides">
                    <wp:wrapPolygon edited="0">
                      <wp:start x="0" y="0"/>
                      <wp:lineTo x="0" y="21166"/>
                      <wp:lineTo x="21437" y="21166"/>
                      <wp:lineTo x="21437"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8C91EE.tmp"/>
                          <pic:cNvPicPr/>
                        </pic:nvPicPr>
                        <pic:blipFill>
                          <a:blip r:embed="rId64">
                            <a:extLst>
                              <a:ext uri="{28A0092B-C50C-407E-A947-70E740481C1C}">
                                <a14:useLocalDpi xmlns:a14="http://schemas.microsoft.com/office/drawing/2010/main" val="0"/>
                              </a:ext>
                            </a:extLst>
                          </a:blip>
                          <a:stretch>
                            <a:fillRect/>
                          </a:stretch>
                        </pic:blipFill>
                        <pic:spPr>
                          <a:xfrm>
                            <a:off x="0" y="0"/>
                            <a:ext cx="1516380" cy="1010920"/>
                          </a:xfrm>
                          <a:prstGeom prst="rect">
                            <a:avLst/>
                          </a:prstGeom>
                        </pic:spPr>
                      </pic:pic>
                    </a:graphicData>
                  </a:graphic>
                  <wp14:sizeRelH relativeFrom="page">
                    <wp14:pctWidth>0</wp14:pctWidth>
                  </wp14:sizeRelH>
                  <wp14:sizeRelV relativeFrom="page">
                    <wp14:pctHeight>0</wp14:pctHeight>
                  </wp14:sizeRelV>
                </wp:anchor>
              </w:drawing>
            </w:r>
            <w:r w:rsidRPr="00B5355B">
              <w:rPr>
                <w:sz w:val="18"/>
                <w:szCs w:val="18"/>
              </w:rPr>
              <w:t>2)  This should progress to using a dividend over 100x the divisor, e.g. 714 ÷ 7</w:t>
            </w: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51072" behindDoc="1" locked="0" layoutInCell="1" allowOverlap="1" wp14:anchorId="5C240C3E" wp14:editId="6DF69304">
                  <wp:simplePos x="0" y="0"/>
                  <wp:positionH relativeFrom="column">
                    <wp:posOffset>1397523</wp:posOffset>
                  </wp:positionH>
                  <wp:positionV relativeFrom="paragraph">
                    <wp:posOffset>28201</wp:posOffset>
                  </wp:positionV>
                  <wp:extent cx="2377440" cy="819785"/>
                  <wp:effectExtent l="0" t="0" r="3810" b="0"/>
                  <wp:wrapTight wrapText="bothSides">
                    <wp:wrapPolygon edited="0">
                      <wp:start x="0" y="0"/>
                      <wp:lineTo x="0" y="21081"/>
                      <wp:lineTo x="21462" y="21081"/>
                      <wp:lineTo x="21462"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8C52A2.tmp"/>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77440" cy="819785"/>
                          </a:xfrm>
                          <a:prstGeom prst="rect">
                            <a:avLst/>
                          </a:prstGeom>
                        </pic:spPr>
                      </pic:pic>
                    </a:graphicData>
                  </a:graphic>
                  <wp14:sizeRelH relativeFrom="page">
                    <wp14:pctWidth>0</wp14:pctWidth>
                  </wp14:sizeRelH>
                  <wp14:sizeRelV relativeFrom="page">
                    <wp14:pctHeight>0</wp14:pctHeight>
                  </wp14:sizeRelV>
                </wp:anchor>
              </w:drawing>
            </w:r>
            <w:r w:rsidRPr="00B5355B">
              <w:rPr>
                <w:sz w:val="18"/>
                <w:szCs w:val="18"/>
              </w:rPr>
              <w:t>3) Once children are confident with times tables, they will be able to use the knowledge to derive facts using chunking.</w:t>
            </w:r>
          </w:p>
          <w:p w:rsidR="00B5355B" w:rsidRDefault="00B5355B" w:rsidP="00B5355B">
            <w:pPr>
              <w:rPr>
                <w:sz w:val="18"/>
                <w:szCs w:val="18"/>
              </w:rPr>
            </w:pPr>
          </w:p>
          <w:p w:rsidR="00B5355B" w:rsidRPr="00B5355B" w:rsidRDefault="00B5355B" w:rsidP="00B5355B">
            <w:pPr>
              <w:rPr>
                <w:sz w:val="18"/>
                <w:szCs w:val="18"/>
              </w:rPr>
            </w:pPr>
            <w:r w:rsidRPr="00B5355B">
              <w:rPr>
                <w:sz w:val="18"/>
                <w:szCs w:val="18"/>
              </w:rPr>
              <w:t>All of the above stages should include calculations</w:t>
            </w:r>
            <w:r>
              <w:rPr>
                <w:sz w:val="18"/>
                <w:szCs w:val="18"/>
              </w:rPr>
              <w:t xml:space="preserve"> </w:t>
            </w:r>
            <w:r w:rsidRPr="00B5355B">
              <w:rPr>
                <w:sz w:val="18"/>
                <w:szCs w:val="18"/>
              </w:rPr>
              <w:t>with remainders as well as without.</w:t>
            </w:r>
          </w:p>
          <w:p w:rsidR="00B5355B" w:rsidRPr="00B5355B" w:rsidRDefault="00B5355B" w:rsidP="00B5355B">
            <w:pPr>
              <w:rPr>
                <w:sz w:val="18"/>
                <w:szCs w:val="18"/>
              </w:rPr>
            </w:pPr>
            <w:r w:rsidRPr="00B5355B">
              <w:rPr>
                <w:sz w:val="18"/>
                <w:szCs w:val="18"/>
              </w:rPr>
              <w:lastRenderedPageBreak/>
              <w:t>Remainders should be interpreted according</w:t>
            </w:r>
            <w:r>
              <w:rPr>
                <w:sz w:val="18"/>
                <w:szCs w:val="18"/>
              </w:rPr>
              <w:t xml:space="preserve"> </w:t>
            </w:r>
            <w:r w:rsidRPr="00B5355B">
              <w:rPr>
                <w:sz w:val="18"/>
                <w:szCs w:val="18"/>
              </w:rPr>
              <w:t>to the context. (i.e. rounded up or down to relate</w:t>
            </w:r>
            <w:r w:rsidR="005561E3">
              <w:rPr>
                <w:sz w:val="18"/>
                <w:szCs w:val="18"/>
              </w:rPr>
              <w:t xml:space="preserve"> </w:t>
            </w:r>
            <w:r w:rsidRPr="00B5355B">
              <w:rPr>
                <w:sz w:val="18"/>
                <w:szCs w:val="18"/>
              </w:rPr>
              <w:t>to the answer to the problem)</w:t>
            </w:r>
          </w:p>
          <w:p w:rsidR="00B5355B" w:rsidRPr="00B5355B" w:rsidRDefault="00B5355B" w:rsidP="00B5355B">
            <w:pPr>
              <w:rPr>
                <w:b/>
                <w:sz w:val="18"/>
                <w:szCs w:val="18"/>
              </w:rPr>
            </w:pPr>
            <w:r w:rsidRPr="00B5355B">
              <w:rPr>
                <w:b/>
                <w:sz w:val="18"/>
                <w:szCs w:val="18"/>
              </w:rPr>
              <w:t xml:space="preserve">Formal Written Methods </w:t>
            </w:r>
            <w:r>
              <w:rPr>
                <w:b/>
                <w:sz w:val="18"/>
                <w:szCs w:val="18"/>
              </w:rPr>
              <w:t>(C</w:t>
            </w:r>
            <w:r w:rsidRPr="00B5355B">
              <w:rPr>
                <w:b/>
                <w:sz w:val="18"/>
                <w:szCs w:val="18"/>
              </w:rPr>
              <w:t>alculatio</w:t>
            </w:r>
            <w:r>
              <w:rPr>
                <w:b/>
                <w:sz w:val="18"/>
                <w:szCs w:val="18"/>
              </w:rPr>
              <w:t>ns with 2 and 3-digit dividends).</w:t>
            </w:r>
          </w:p>
          <w:p w:rsidR="00B5355B" w:rsidRPr="00B5355B" w:rsidRDefault="00B5355B" w:rsidP="00B5355B">
            <w:pPr>
              <w:rPr>
                <w:sz w:val="18"/>
                <w:szCs w:val="18"/>
              </w:rPr>
            </w:pPr>
            <w:r w:rsidRPr="00B5355B">
              <w:rPr>
                <w:sz w:val="18"/>
                <w:szCs w:val="18"/>
              </w:rPr>
              <w:t>Formal short division should only be introduced once children have a good understanding of division, its links with multiplication and the idea of ‘chunking up’ to find a target number (see use of number lines)</w:t>
            </w:r>
            <w:r w:rsidR="005561E3">
              <w:rPr>
                <w:sz w:val="18"/>
                <w:szCs w:val="18"/>
              </w:rPr>
              <w:t xml:space="preserve">. Children use place value counters alongside the box method to aid understanding. </w:t>
            </w:r>
          </w:p>
        </w:tc>
        <w:tc>
          <w:tcPr>
            <w:tcW w:w="3686" w:type="dxa"/>
          </w:tcPr>
          <w:p w:rsidR="00B5355B" w:rsidRPr="00B5355B" w:rsidRDefault="00B5355B" w:rsidP="00B5355B">
            <w:pPr>
              <w:rPr>
                <w:sz w:val="18"/>
                <w:szCs w:val="18"/>
              </w:rPr>
            </w:pPr>
            <w:r w:rsidRPr="00B5355B">
              <w:rPr>
                <w:sz w:val="18"/>
                <w:szCs w:val="18"/>
              </w:rPr>
              <w:lastRenderedPageBreak/>
              <w:t>÷ = signs and missing numbers</w:t>
            </w:r>
          </w:p>
          <w:p w:rsidR="00B5355B" w:rsidRPr="00B5355B" w:rsidRDefault="00B5355B" w:rsidP="00B5355B">
            <w:pPr>
              <w:rPr>
                <w:sz w:val="18"/>
                <w:szCs w:val="18"/>
              </w:rPr>
            </w:pPr>
            <w:r w:rsidRPr="00B5355B">
              <w:rPr>
                <w:sz w:val="18"/>
                <w:szCs w:val="18"/>
              </w:rPr>
              <w:t>Continue using a range of equations as in year 3 but with appropriate numbers.</w:t>
            </w:r>
          </w:p>
          <w:p w:rsidR="00B5355B" w:rsidRDefault="00B5355B" w:rsidP="00B5355B">
            <w:pPr>
              <w:rPr>
                <w:b/>
                <w:sz w:val="18"/>
                <w:szCs w:val="18"/>
              </w:rPr>
            </w:pPr>
          </w:p>
          <w:p w:rsidR="00B5355B" w:rsidRPr="00B5355B" w:rsidRDefault="00B5355B" w:rsidP="00B5355B">
            <w:pPr>
              <w:rPr>
                <w:b/>
                <w:sz w:val="18"/>
                <w:szCs w:val="18"/>
              </w:rPr>
            </w:pPr>
            <w:r w:rsidRPr="00B5355B">
              <w:rPr>
                <w:b/>
                <w:sz w:val="18"/>
                <w:szCs w:val="18"/>
              </w:rPr>
              <w:t>Formal Written Methods</w:t>
            </w:r>
          </w:p>
          <w:p w:rsidR="00B5355B" w:rsidRPr="00B5355B" w:rsidRDefault="00B5355B" w:rsidP="00B5355B">
            <w:pPr>
              <w:rPr>
                <w:sz w:val="18"/>
                <w:szCs w:val="18"/>
              </w:rPr>
            </w:pPr>
            <w:r w:rsidRPr="00B5355B">
              <w:rPr>
                <w:sz w:val="18"/>
                <w:szCs w:val="18"/>
              </w:rPr>
              <w:t>Continued as shown in Year 4, leading to the efficient use of a formal method of short division. Both methods could be used in conjunction with one another as a way of checking answers.</w:t>
            </w:r>
          </w:p>
          <w:p w:rsidR="00B5355B" w:rsidRPr="00B5355B" w:rsidRDefault="00B5355B" w:rsidP="00B5355B">
            <w:pPr>
              <w:rPr>
                <w:sz w:val="18"/>
                <w:szCs w:val="18"/>
              </w:rPr>
            </w:pPr>
          </w:p>
          <w:p w:rsidR="00B5355B" w:rsidRPr="00B5355B" w:rsidRDefault="00B5355B" w:rsidP="00B5355B">
            <w:pPr>
              <w:rPr>
                <w:sz w:val="18"/>
                <w:szCs w:val="18"/>
              </w:rPr>
            </w:pPr>
            <w:r w:rsidRPr="00B5355B">
              <w:rPr>
                <w:sz w:val="18"/>
                <w:szCs w:val="18"/>
              </w:rPr>
              <w:t>E.g. 876 ÷ 7</w:t>
            </w:r>
          </w:p>
          <w:p w:rsidR="00B5355B" w:rsidRPr="00B5355B" w:rsidRDefault="00B5355B" w:rsidP="00B5355B">
            <w:pPr>
              <w:rPr>
                <w:sz w:val="18"/>
                <w:szCs w:val="18"/>
              </w:rPr>
            </w:pPr>
            <w:r w:rsidRPr="00B5355B">
              <w:rPr>
                <w:noProof/>
                <w:sz w:val="18"/>
                <w:szCs w:val="18"/>
                <w:lang w:eastAsia="en-GB"/>
              </w:rPr>
              <w:drawing>
                <wp:anchor distT="0" distB="0" distL="114300" distR="114300" simplePos="0" relativeHeight="251662336" behindDoc="1" locked="0" layoutInCell="1" allowOverlap="1" wp14:anchorId="27730142" wp14:editId="0203FDBF">
                  <wp:simplePos x="0" y="0"/>
                  <wp:positionH relativeFrom="column">
                    <wp:posOffset>-104924</wp:posOffset>
                  </wp:positionH>
                  <wp:positionV relativeFrom="paragraph">
                    <wp:posOffset>68617</wp:posOffset>
                  </wp:positionV>
                  <wp:extent cx="1849755" cy="1000125"/>
                  <wp:effectExtent l="0" t="0" r="0" b="9525"/>
                  <wp:wrapTight wrapText="bothSides">
                    <wp:wrapPolygon edited="0">
                      <wp:start x="0" y="0"/>
                      <wp:lineTo x="0" y="21394"/>
                      <wp:lineTo x="21355" y="21394"/>
                      <wp:lineTo x="2135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8C207F.tmp"/>
                          <pic:cNvPicPr/>
                        </pic:nvPicPr>
                        <pic:blipFill rotWithShape="1">
                          <a:blip r:embed="rId66">
                            <a:extLst>
                              <a:ext uri="{28A0092B-C50C-407E-A947-70E740481C1C}">
                                <a14:useLocalDpi xmlns:a14="http://schemas.microsoft.com/office/drawing/2010/main" val="0"/>
                              </a:ext>
                            </a:extLst>
                          </a:blip>
                          <a:srcRect l="50579"/>
                          <a:stretch/>
                        </pic:blipFill>
                        <pic:spPr bwMode="auto">
                          <a:xfrm>
                            <a:off x="0" y="0"/>
                            <a:ext cx="1849755"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355B" w:rsidRPr="001F592B" w:rsidRDefault="001F592B" w:rsidP="00B5355B">
            <w:pPr>
              <w:rPr>
                <w:sz w:val="18"/>
                <w:szCs w:val="18"/>
              </w:rPr>
            </w:pPr>
            <w:r w:rsidRPr="001F592B">
              <w:rPr>
                <w:noProof/>
                <w:sz w:val="18"/>
                <w:szCs w:val="18"/>
                <w:lang w:eastAsia="en-GB"/>
              </w:rPr>
              <w:drawing>
                <wp:anchor distT="0" distB="0" distL="114300" distR="114300" simplePos="0" relativeHeight="251715584" behindDoc="1" locked="0" layoutInCell="1" allowOverlap="1" wp14:anchorId="02172E84" wp14:editId="4E6034F3">
                  <wp:simplePos x="0" y="0"/>
                  <wp:positionH relativeFrom="margin">
                    <wp:posOffset>819150</wp:posOffset>
                  </wp:positionH>
                  <wp:positionV relativeFrom="paragraph">
                    <wp:posOffset>241935</wp:posOffset>
                  </wp:positionV>
                  <wp:extent cx="1257300" cy="925830"/>
                  <wp:effectExtent l="0" t="0" r="0" b="7620"/>
                  <wp:wrapTight wrapText="bothSides">
                    <wp:wrapPolygon edited="0">
                      <wp:start x="0" y="0"/>
                      <wp:lineTo x="0" y="21333"/>
                      <wp:lineTo x="21273" y="21333"/>
                      <wp:lineTo x="21273" y="0"/>
                      <wp:lineTo x="0" y="0"/>
                    </wp:wrapPolygon>
                  </wp:wrapTight>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8EC7A.tmp"/>
                          <pic:cNvPicPr/>
                        </pic:nvPicPr>
                        <pic:blipFill>
                          <a:blip r:embed="rId67">
                            <a:extLst>
                              <a:ext uri="{28A0092B-C50C-407E-A947-70E740481C1C}">
                                <a14:useLocalDpi xmlns:a14="http://schemas.microsoft.com/office/drawing/2010/main" val="0"/>
                              </a:ext>
                            </a:extLst>
                          </a:blip>
                          <a:stretch>
                            <a:fillRect/>
                          </a:stretch>
                        </pic:blipFill>
                        <pic:spPr>
                          <a:xfrm>
                            <a:off x="0" y="0"/>
                            <a:ext cx="1257300" cy="925830"/>
                          </a:xfrm>
                          <a:prstGeom prst="rect">
                            <a:avLst/>
                          </a:prstGeom>
                        </pic:spPr>
                      </pic:pic>
                    </a:graphicData>
                  </a:graphic>
                  <wp14:sizeRelH relativeFrom="page">
                    <wp14:pctWidth>0</wp14:pctWidth>
                  </wp14:sizeRelH>
                  <wp14:sizeRelV relativeFrom="page">
                    <wp14:pctHeight>0</wp14:pctHeight>
                  </wp14:sizeRelV>
                </wp:anchor>
              </w:drawing>
            </w:r>
            <w:r w:rsidRPr="001F592B">
              <w:rPr>
                <w:sz w:val="18"/>
                <w:szCs w:val="18"/>
              </w:rPr>
              <w:t>Represent the place value counters pictorially.</w:t>
            </w:r>
          </w:p>
          <w:p w:rsidR="00B5355B" w:rsidRPr="00B5355B" w:rsidRDefault="00B5355B" w:rsidP="00B5355B">
            <w:pPr>
              <w:rPr>
                <w:sz w:val="18"/>
                <w:szCs w:val="18"/>
              </w:rPr>
            </w:pPr>
          </w:p>
          <w:p w:rsidR="001F592B" w:rsidRDefault="001F592B" w:rsidP="00B5355B">
            <w:pPr>
              <w:rPr>
                <w:sz w:val="18"/>
                <w:szCs w:val="18"/>
              </w:rPr>
            </w:pPr>
          </w:p>
          <w:p w:rsidR="001F592B" w:rsidRDefault="001F592B" w:rsidP="00B5355B">
            <w:pPr>
              <w:rPr>
                <w:sz w:val="18"/>
                <w:szCs w:val="18"/>
              </w:rPr>
            </w:pPr>
          </w:p>
          <w:p w:rsidR="001F592B" w:rsidRDefault="001F592B" w:rsidP="00B5355B">
            <w:pPr>
              <w:rPr>
                <w:sz w:val="18"/>
                <w:szCs w:val="18"/>
              </w:rPr>
            </w:pPr>
          </w:p>
          <w:p w:rsidR="001F592B" w:rsidRDefault="001F592B" w:rsidP="00B5355B">
            <w:pPr>
              <w:rPr>
                <w:sz w:val="18"/>
                <w:szCs w:val="18"/>
              </w:rPr>
            </w:pPr>
          </w:p>
          <w:p w:rsidR="001F592B" w:rsidRDefault="001F592B" w:rsidP="00B5355B">
            <w:pPr>
              <w:rPr>
                <w:sz w:val="18"/>
                <w:szCs w:val="18"/>
              </w:rPr>
            </w:pPr>
          </w:p>
          <w:p w:rsidR="00B5355B" w:rsidRPr="00B5355B" w:rsidRDefault="00B5355B" w:rsidP="00B5355B">
            <w:pPr>
              <w:rPr>
                <w:sz w:val="18"/>
                <w:szCs w:val="18"/>
              </w:rPr>
            </w:pPr>
            <w:r w:rsidRPr="00B5355B">
              <w:rPr>
                <w:sz w:val="18"/>
                <w:szCs w:val="18"/>
              </w:rPr>
              <w:t xml:space="preserve">Children begin to practically develop their understanding of how express the remainder as a decimal or a fraction. Ensure practical understanding allows children to work through this (e.g. what could I do with this remaining 1? </w:t>
            </w:r>
            <w:r>
              <w:rPr>
                <w:sz w:val="18"/>
                <w:szCs w:val="18"/>
              </w:rPr>
              <w:t>How could I share this between 4</w:t>
            </w:r>
            <w:r w:rsidRPr="00B5355B">
              <w:rPr>
                <w:sz w:val="18"/>
                <w:szCs w:val="18"/>
              </w:rPr>
              <w:t xml:space="preserve"> as well?)</w:t>
            </w:r>
          </w:p>
          <w:p w:rsidR="00B5355B" w:rsidRPr="00B5355B" w:rsidRDefault="00B5355B" w:rsidP="00B5355B">
            <w:pPr>
              <w:autoSpaceDE w:val="0"/>
              <w:autoSpaceDN w:val="0"/>
              <w:adjustRightInd w:val="0"/>
              <w:rPr>
                <w:rFonts w:ascii="Calibri" w:hAnsi="Calibri" w:cs="Calibri"/>
                <w:color w:val="000000"/>
                <w:sz w:val="18"/>
                <w:szCs w:val="18"/>
              </w:rPr>
            </w:pPr>
          </w:p>
          <w:tbl>
            <w:tblPr>
              <w:tblW w:w="0" w:type="auto"/>
              <w:tblBorders>
                <w:top w:val="nil"/>
                <w:left w:val="nil"/>
                <w:bottom w:val="nil"/>
                <w:right w:val="nil"/>
              </w:tblBorders>
              <w:tblLook w:val="0000" w:firstRow="0" w:lastRow="0" w:firstColumn="0" w:lastColumn="0" w:noHBand="0" w:noVBand="0"/>
            </w:tblPr>
            <w:tblGrid>
              <w:gridCol w:w="222"/>
            </w:tblGrid>
            <w:tr w:rsidR="00B5355B" w:rsidRPr="00B5355B" w:rsidTr="00541AA2">
              <w:trPr>
                <w:trHeight w:val="2250"/>
              </w:trPr>
              <w:tc>
                <w:tcPr>
                  <w:tcW w:w="0" w:type="auto"/>
                </w:tcPr>
                <w:p w:rsidR="00B5355B" w:rsidRPr="00B5355B" w:rsidRDefault="00B5355B" w:rsidP="00BF1469">
                  <w:pPr>
                    <w:framePr w:hSpace="180" w:wrap="around" w:vAnchor="text" w:hAnchor="margin" w:y="-304"/>
                    <w:autoSpaceDE w:val="0"/>
                    <w:autoSpaceDN w:val="0"/>
                    <w:adjustRightInd w:val="0"/>
                    <w:spacing w:after="0" w:line="240" w:lineRule="auto"/>
                    <w:rPr>
                      <w:rFonts w:ascii="Calibri" w:hAnsi="Calibri" w:cs="Calibri"/>
                      <w:color w:val="000000"/>
                      <w:sz w:val="18"/>
                      <w:szCs w:val="18"/>
                    </w:rPr>
                  </w:pPr>
                  <w:r w:rsidRPr="00B5355B">
                    <w:rPr>
                      <w:rFonts w:ascii="Calibri" w:hAnsi="Calibri" w:cs="Calibri"/>
                      <w:color w:val="000000"/>
                      <w:sz w:val="18"/>
                      <w:szCs w:val="18"/>
                    </w:rPr>
                    <w:lastRenderedPageBreak/>
                    <w:t xml:space="preserve"> </w:t>
                  </w:r>
                </w:p>
              </w:tc>
            </w:tr>
          </w:tbl>
          <w:p w:rsidR="00B5355B" w:rsidRPr="00B5355B" w:rsidRDefault="00B5355B" w:rsidP="00B5355B">
            <w:pPr>
              <w:rPr>
                <w:sz w:val="18"/>
                <w:szCs w:val="18"/>
              </w:rPr>
            </w:pPr>
          </w:p>
        </w:tc>
        <w:tc>
          <w:tcPr>
            <w:tcW w:w="4568" w:type="dxa"/>
          </w:tcPr>
          <w:p w:rsidR="00B5355B" w:rsidRPr="00B5355B" w:rsidRDefault="00B5355B" w:rsidP="00B5355B">
            <w:pPr>
              <w:rPr>
                <w:sz w:val="18"/>
                <w:szCs w:val="18"/>
              </w:rPr>
            </w:pPr>
            <w:r w:rsidRPr="00B5355B">
              <w:rPr>
                <w:sz w:val="18"/>
                <w:szCs w:val="18"/>
              </w:rPr>
              <w:lastRenderedPageBreak/>
              <w:t>÷ = signs and missing numbers</w:t>
            </w:r>
          </w:p>
          <w:p w:rsidR="00B5355B" w:rsidRPr="00B5355B" w:rsidRDefault="00B5355B" w:rsidP="00B5355B">
            <w:pPr>
              <w:rPr>
                <w:sz w:val="18"/>
                <w:szCs w:val="18"/>
              </w:rPr>
            </w:pPr>
            <w:r w:rsidRPr="00B5355B">
              <w:rPr>
                <w:sz w:val="18"/>
                <w:szCs w:val="18"/>
              </w:rPr>
              <w:t>Continue using a range of equations but with appropriate numbers</w:t>
            </w:r>
          </w:p>
          <w:p w:rsidR="00B5355B" w:rsidRPr="00B5355B" w:rsidRDefault="00B5355B" w:rsidP="00B5355B">
            <w:pPr>
              <w:rPr>
                <w:sz w:val="18"/>
                <w:szCs w:val="18"/>
              </w:rPr>
            </w:pPr>
          </w:p>
          <w:p w:rsidR="00B5355B" w:rsidRPr="00B5355B" w:rsidRDefault="00B5355B" w:rsidP="00B5355B">
            <w:pPr>
              <w:rPr>
                <w:b/>
                <w:sz w:val="18"/>
                <w:szCs w:val="18"/>
              </w:rPr>
            </w:pPr>
            <w:r w:rsidRPr="00B5355B">
              <w:rPr>
                <w:b/>
                <w:sz w:val="18"/>
                <w:szCs w:val="18"/>
              </w:rPr>
              <w:t>Formal Written Methods – long and short division</w:t>
            </w:r>
          </w:p>
          <w:p w:rsidR="00B5355B" w:rsidRPr="00B5355B" w:rsidRDefault="00B5355B" w:rsidP="00B5355B">
            <w:pPr>
              <w:rPr>
                <w:sz w:val="18"/>
                <w:szCs w:val="18"/>
              </w:rPr>
            </w:pPr>
            <w:r w:rsidRPr="00B5355B">
              <w:rPr>
                <w:sz w:val="18"/>
                <w:szCs w:val="18"/>
              </w:rPr>
              <w:t>Quotients should be expressed as decimals and fractions.</w:t>
            </w:r>
          </w:p>
          <w:p w:rsidR="00B5355B" w:rsidRPr="00B5355B" w:rsidRDefault="00B5355B" w:rsidP="00B5355B">
            <w:pPr>
              <w:rPr>
                <w:sz w:val="18"/>
                <w:szCs w:val="18"/>
              </w:rPr>
            </w:pPr>
          </w:p>
          <w:p w:rsidR="00B5355B" w:rsidRPr="00B5355B" w:rsidRDefault="00B5355B" w:rsidP="00B5355B">
            <w:pPr>
              <w:rPr>
                <w:sz w:val="18"/>
                <w:szCs w:val="18"/>
              </w:rPr>
            </w:pPr>
            <w:r w:rsidRPr="00B5355B">
              <w:rPr>
                <w:sz w:val="18"/>
                <w:szCs w:val="18"/>
              </w:rPr>
              <w:t xml:space="preserve">Use of long division method: this links very closely to the chunking method but is recorded vertically. The children should this method when the divisor is two digits or more. It also requires an understanding of subtraction.  Once again, when the children are skilled and confident with multiplication tables, they will begin to derive facts which will make their calculations more compact. </w:t>
            </w:r>
          </w:p>
          <w:p w:rsidR="00B5355B" w:rsidRPr="00B5355B" w:rsidRDefault="001F592B" w:rsidP="00B5355B">
            <w:pPr>
              <w:rPr>
                <w:sz w:val="18"/>
                <w:szCs w:val="18"/>
              </w:rPr>
            </w:pPr>
            <w:r>
              <w:rPr>
                <w:noProof/>
                <w:lang w:eastAsia="en-GB"/>
              </w:rPr>
              <w:drawing>
                <wp:anchor distT="0" distB="0" distL="114300" distR="114300" simplePos="0" relativeHeight="251713536" behindDoc="1" locked="0" layoutInCell="1" allowOverlap="1" wp14:anchorId="3A73A939" wp14:editId="022FC188">
                  <wp:simplePos x="0" y="0"/>
                  <wp:positionH relativeFrom="margin">
                    <wp:posOffset>65405</wp:posOffset>
                  </wp:positionH>
                  <wp:positionV relativeFrom="paragraph">
                    <wp:posOffset>154305</wp:posOffset>
                  </wp:positionV>
                  <wp:extent cx="3458845" cy="838200"/>
                  <wp:effectExtent l="0" t="0" r="8255" b="0"/>
                  <wp:wrapTight wrapText="bothSides">
                    <wp:wrapPolygon edited="0">
                      <wp:start x="0" y="0"/>
                      <wp:lineTo x="0" y="21109"/>
                      <wp:lineTo x="21533" y="21109"/>
                      <wp:lineTo x="21533" y="0"/>
                      <wp:lineTo x="0" y="0"/>
                    </wp:wrapPolygon>
                  </wp:wrapTight>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8EE60.tmp"/>
                          <pic:cNvPicPr/>
                        </pic:nvPicPr>
                        <pic:blipFill>
                          <a:blip r:embed="rId68">
                            <a:extLst>
                              <a:ext uri="{28A0092B-C50C-407E-A947-70E740481C1C}">
                                <a14:useLocalDpi xmlns:a14="http://schemas.microsoft.com/office/drawing/2010/main" val="0"/>
                              </a:ext>
                            </a:extLst>
                          </a:blip>
                          <a:stretch>
                            <a:fillRect/>
                          </a:stretch>
                        </pic:blipFill>
                        <pic:spPr>
                          <a:xfrm>
                            <a:off x="0" y="0"/>
                            <a:ext cx="3458845" cy="838200"/>
                          </a:xfrm>
                          <a:prstGeom prst="rect">
                            <a:avLst/>
                          </a:prstGeom>
                        </pic:spPr>
                      </pic:pic>
                    </a:graphicData>
                  </a:graphic>
                  <wp14:sizeRelH relativeFrom="page">
                    <wp14:pctWidth>0</wp14:pctWidth>
                  </wp14:sizeRelH>
                  <wp14:sizeRelV relativeFrom="page">
                    <wp14:pctHeight>0</wp14:pctHeight>
                  </wp14:sizeRelV>
                </wp:anchor>
              </w:drawing>
            </w:r>
          </w:p>
          <w:p w:rsidR="00B5355B" w:rsidRPr="00B5355B" w:rsidRDefault="00B5355B" w:rsidP="00B5355B">
            <w:pPr>
              <w:rPr>
                <w:sz w:val="18"/>
                <w:szCs w:val="18"/>
              </w:rPr>
            </w:pPr>
            <w:r w:rsidRPr="00B5355B">
              <w:rPr>
                <w:sz w:val="18"/>
                <w:szCs w:val="18"/>
              </w:rPr>
              <w:t xml:space="preserve">E.g. 9675 </w:t>
            </w:r>
            <w:r w:rsidRPr="00B5355B">
              <w:rPr>
                <w:rFonts w:cstheme="minorHAnsi"/>
                <w:sz w:val="18"/>
                <w:szCs w:val="18"/>
              </w:rPr>
              <w:t>÷</w:t>
            </w:r>
            <w:r w:rsidRPr="00B5355B">
              <w:rPr>
                <w:sz w:val="18"/>
                <w:szCs w:val="18"/>
              </w:rPr>
              <w:t xml:space="preserve"> 15 = 643</w:t>
            </w:r>
          </w:p>
          <w:p w:rsidR="00B5355B" w:rsidRPr="00B5355B" w:rsidRDefault="00B5355B" w:rsidP="00B5355B">
            <w:pPr>
              <w:rPr>
                <w:sz w:val="18"/>
                <w:szCs w:val="18"/>
              </w:rPr>
            </w:pPr>
            <w:r w:rsidRPr="00B5355B">
              <w:rPr>
                <w:sz w:val="18"/>
                <w:szCs w:val="18"/>
              </w:rPr>
              <w:t xml:space="preserve">                                                                                       15</w:t>
            </w:r>
          </w:p>
          <w:p w:rsidR="00B5355B" w:rsidRPr="00B5355B" w:rsidRDefault="00B5355B" w:rsidP="00B5355B">
            <w:pPr>
              <w:rPr>
                <w:sz w:val="18"/>
                <w:szCs w:val="18"/>
              </w:rPr>
            </w:pPr>
            <w:r w:rsidRPr="00B5355B">
              <w:rPr>
                <w:sz w:val="18"/>
                <w:szCs w:val="18"/>
              </w:rPr>
              <w:t xml:space="preserve">                                                                                       30</w:t>
            </w:r>
          </w:p>
          <w:p w:rsidR="00B5355B" w:rsidRPr="00B5355B" w:rsidRDefault="00B5355B" w:rsidP="00B5355B">
            <w:pPr>
              <w:rPr>
                <w:sz w:val="18"/>
                <w:szCs w:val="18"/>
              </w:rPr>
            </w:pPr>
            <w:r w:rsidRPr="00B5355B">
              <w:rPr>
                <w:sz w:val="18"/>
                <w:szCs w:val="18"/>
              </w:rPr>
              <w:t xml:space="preserve">                                                                                       45                           </w:t>
            </w:r>
          </w:p>
          <w:p w:rsidR="00B5355B" w:rsidRPr="00B5355B" w:rsidRDefault="00B5355B" w:rsidP="00B5355B">
            <w:pPr>
              <w:rPr>
                <w:sz w:val="18"/>
                <w:szCs w:val="18"/>
              </w:rPr>
            </w:pPr>
            <w:r w:rsidRPr="00B5355B">
              <w:rPr>
                <w:sz w:val="18"/>
                <w:szCs w:val="18"/>
              </w:rPr>
              <w:t xml:space="preserve">                                                                                       60</w:t>
            </w:r>
          </w:p>
          <w:p w:rsidR="00B5355B" w:rsidRPr="00B5355B" w:rsidRDefault="00B5355B" w:rsidP="00B5355B">
            <w:pPr>
              <w:rPr>
                <w:sz w:val="18"/>
                <w:szCs w:val="18"/>
              </w:rPr>
            </w:pPr>
            <w:r w:rsidRPr="00B5355B">
              <w:rPr>
                <w:sz w:val="18"/>
                <w:szCs w:val="18"/>
              </w:rPr>
              <w:t xml:space="preserve">                                                                                       75</w:t>
            </w:r>
          </w:p>
          <w:p w:rsidR="00B5355B" w:rsidRPr="00B5355B" w:rsidRDefault="00B5355B" w:rsidP="00B5355B">
            <w:pPr>
              <w:rPr>
                <w:sz w:val="18"/>
                <w:szCs w:val="18"/>
              </w:rPr>
            </w:pPr>
            <w:r w:rsidRPr="00B5355B">
              <w:rPr>
                <w:sz w:val="18"/>
                <w:szCs w:val="18"/>
              </w:rPr>
              <w:t xml:space="preserve">                                                                                       90</w:t>
            </w:r>
          </w:p>
          <w:p w:rsidR="00B5355B" w:rsidRPr="00B5355B" w:rsidRDefault="00B5355B" w:rsidP="00B5355B">
            <w:pPr>
              <w:rPr>
                <w:sz w:val="28"/>
                <w:szCs w:val="28"/>
              </w:rPr>
            </w:pPr>
            <w:r w:rsidRPr="00B5355B">
              <w:rPr>
                <w:noProof/>
                <w:sz w:val="28"/>
                <w:szCs w:val="28"/>
                <w:lang w:eastAsia="en-GB"/>
              </w:rPr>
              <mc:AlternateContent>
                <mc:Choice Requires="wps">
                  <w:drawing>
                    <wp:anchor distT="0" distB="0" distL="114300" distR="114300" simplePos="0" relativeHeight="251667456" behindDoc="0" locked="0" layoutInCell="1" allowOverlap="1" wp14:anchorId="6E2A47C6" wp14:editId="67106A65">
                      <wp:simplePos x="0" y="0"/>
                      <wp:positionH relativeFrom="column">
                        <wp:posOffset>410695</wp:posOffset>
                      </wp:positionH>
                      <wp:positionV relativeFrom="paragraph">
                        <wp:posOffset>182880</wp:posOffset>
                      </wp:positionV>
                      <wp:extent cx="591671" cy="10758"/>
                      <wp:effectExtent l="38100" t="38100" r="75565" b="85090"/>
                      <wp:wrapNone/>
                      <wp:docPr id="39" name="Straight Connector 39"/>
                      <wp:cNvGraphicFramePr/>
                      <a:graphic xmlns:a="http://schemas.openxmlformats.org/drawingml/2006/main">
                        <a:graphicData uri="http://schemas.microsoft.com/office/word/2010/wordprocessingShape">
                          <wps:wsp>
                            <wps:cNvCnPr/>
                            <wps:spPr>
                              <a:xfrm flipV="1">
                                <a:off x="0" y="0"/>
                                <a:ext cx="591671" cy="10758"/>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A71BE" id="Straight Connector 3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5pt,14.4pt" to="78.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" strokecolor="black [3200]" strokeweight="2pt">
                      <v:shadow on="t" color="black" opacity="24903f" origin=",.5" offset="0,.55556mm"/>
                    </v:line>
                  </w:pict>
                </mc:Fallback>
              </mc:AlternateContent>
            </w:r>
            <w:r w:rsidRPr="00B5355B">
              <w:rPr>
                <w:sz w:val="28"/>
                <w:szCs w:val="28"/>
              </w:rPr>
              <w:t xml:space="preserve"> </w:t>
            </w:r>
            <w:r>
              <w:rPr>
                <w:sz w:val="28"/>
                <w:szCs w:val="28"/>
              </w:rPr>
              <w:t xml:space="preserve">              </w:t>
            </w:r>
            <w:r w:rsidRPr="00B5355B">
              <w:rPr>
                <w:sz w:val="28"/>
                <w:szCs w:val="28"/>
              </w:rPr>
              <w:t>643</w:t>
            </w:r>
          </w:p>
          <w:p w:rsidR="00B5355B" w:rsidRPr="00B5355B" w:rsidRDefault="00B5355B" w:rsidP="00B5355B">
            <w:pPr>
              <w:rPr>
                <w:sz w:val="28"/>
                <w:szCs w:val="28"/>
              </w:rPr>
            </w:pPr>
            <w:r w:rsidRPr="00B5355B">
              <w:rPr>
                <w:noProof/>
                <w:sz w:val="28"/>
                <w:szCs w:val="28"/>
                <w:lang w:eastAsia="en-GB"/>
              </w:rPr>
              <mc:AlternateContent>
                <mc:Choice Requires="wps">
                  <w:drawing>
                    <wp:anchor distT="0" distB="0" distL="114300" distR="114300" simplePos="0" relativeHeight="251663360" behindDoc="0" locked="0" layoutInCell="1" allowOverlap="1" wp14:anchorId="7BCE9202" wp14:editId="3EC45774">
                      <wp:simplePos x="0" y="0"/>
                      <wp:positionH relativeFrom="column">
                        <wp:posOffset>432957</wp:posOffset>
                      </wp:positionH>
                      <wp:positionV relativeFrom="paragraph">
                        <wp:posOffset>-5640</wp:posOffset>
                      </wp:positionV>
                      <wp:extent cx="0" cy="192965"/>
                      <wp:effectExtent l="57150" t="19050" r="76200" b="93345"/>
                      <wp:wrapNone/>
                      <wp:docPr id="16" name="Straight Connector 16"/>
                      <wp:cNvGraphicFramePr/>
                      <a:graphic xmlns:a="http://schemas.openxmlformats.org/drawingml/2006/main">
                        <a:graphicData uri="http://schemas.microsoft.com/office/word/2010/wordprocessingShape">
                          <wps:wsp>
                            <wps:cNvCnPr/>
                            <wps:spPr>
                              <a:xfrm flipH="1">
                                <a:off x="0" y="0"/>
                                <a:ext cx="0" cy="192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37070" id="Straight Connector 1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45pt" to="34.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" strokecolor="black [3200]" strokeweight="2pt">
                      <v:shadow on="t" color="black" opacity="24903f" origin=",.5" offset="0,.55556mm"/>
                    </v:line>
                  </w:pict>
                </mc:Fallback>
              </mc:AlternateContent>
            </w:r>
            <w:r w:rsidRPr="00B5355B">
              <w:rPr>
                <w:sz w:val="28"/>
                <w:szCs w:val="28"/>
              </w:rPr>
              <w:t xml:space="preserve">      15  9675 -</w:t>
            </w:r>
          </w:p>
          <w:p w:rsidR="00B5355B" w:rsidRPr="00B5355B" w:rsidRDefault="00B5355B" w:rsidP="00B5355B">
            <w:pPr>
              <w:rPr>
                <w:sz w:val="28"/>
                <w:szCs w:val="28"/>
              </w:rPr>
            </w:pPr>
            <w:r w:rsidRPr="00B5355B">
              <w:rPr>
                <w:sz w:val="28"/>
                <w:szCs w:val="28"/>
              </w:rPr>
              <w:t xml:space="preserve">         </w:t>
            </w:r>
            <w:r>
              <w:rPr>
                <w:sz w:val="28"/>
                <w:szCs w:val="28"/>
              </w:rPr>
              <w:t xml:space="preserve">   </w:t>
            </w:r>
            <w:r w:rsidRPr="00B5355B">
              <w:rPr>
                <w:sz w:val="28"/>
                <w:szCs w:val="28"/>
              </w:rPr>
              <w:t xml:space="preserve"> </w:t>
            </w:r>
            <w:r w:rsidRPr="00B5355B">
              <w:rPr>
                <w:sz w:val="28"/>
                <w:szCs w:val="28"/>
                <w:u w:val="single"/>
              </w:rPr>
              <w:t>9000</w:t>
            </w:r>
            <w:r w:rsidRPr="00B5355B">
              <w:rPr>
                <w:sz w:val="28"/>
                <w:szCs w:val="28"/>
              </w:rPr>
              <w:t xml:space="preserve"> (x600)</w:t>
            </w:r>
          </w:p>
          <w:p w:rsidR="00B5355B" w:rsidRPr="00B5355B" w:rsidRDefault="00B5355B" w:rsidP="00B5355B">
            <w:pPr>
              <w:rPr>
                <w:sz w:val="28"/>
                <w:szCs w:val="28"/>
              </w:rPr>
            </w:pPr>
            <w:r w:rsidRPr="00B5355B">
              <w:rPr>
                <w:sz w:val="28"/>
                <w:szCs w:val="28"/>
              </w:rPr>
              <w:t xml:space="preserve">             675</w:t>
            </w:r>
          </w:p>
          <w:p w:rsidR="00B5355B" w:rsidRPr="00B5355B" w:rsidRDefault="00B5355B" w:rsidP="00B5355B">
            <w:pPr>
              <w:rPr>
                <w:sz w:val="28"/>
                <w:szCs w:val="28"/>
              </w:rPr>
            </w:pPr>
            <w:r w:rsidRPr="00B5355B">
              <w:rPr>
                <w:sz w:val="28"/>
                <w:szCs w:val="28"/>
              </w:rPr>
              <w:t xml:space="preserve">             </w:t>
            </w:r>
            <w:r w:rsidRPr="00B5355B">
              <w:rPr>
                <w:sz w:val="28"/>
                <w:szCs w:val="28"/>
                <w:u w:val="single"/>
              </w:rPr>
              <w:t>600</w:t>
            </w:r>
            <w:r w:rsidRPr="00B5355B">
              <w:rPr>
                <w:sz w:val="28"/>
                <w:szCs w:val="28"/>
              </w:rPr>
              <w:t xml:space="preserve"> (x40)</w:t>
            </w:r>
          </w:p>
          <w:p w:rsidR="00B5355B" w:rsidRPr="00B5355B" w:rsidRDefault="00B5355B" w:rsidP="00B5355B">
            <w:pPr>
              <w:rPr>
                <w:sz w:val="28"/>
                <w:szCs w:val="28"/>
              </w:rPr>
            </w:pPr>
            <w:r w:rsidRPr="00B5355B">
              <w:rPr>
                <w:sz w:val="28"/>
                <w:szCs w:val="28"/>
              </w:rPr>
              <w:t xml:space="preserve">               75-</w:t>
            </w:r>
          </w:p>
          <w:p w:rsidR="00B5355B" w:rsidRPr="00B5355B" w:rsidRDefault="00B5355B" w:rsidP="00B5355B">
            <w:pPr>
              <w:rPr>
                <w:sz w:val="28"/>
                <w:szCs w:val="28"/>
                <w:u w:val="single"/>
              </w:rPr>
            </w:pPr>
            <w:r w:rsidRPr="00B5355B">
              <w:rPr>
                <w:sz w:val="28"/>
                <w:szCs w:val="28"/>
              </w:rPr>
              <w:t xml:space="preserve">               </w:t>
            </w:r>
            <w:r w:rsidRPr="00B5355B">
              <w:rPr>
                <w:sz w:val="28"/>
                <w:szCs w:val="28"/>
                <w:u w:val="single"/>
              </w:rPr>
              <w:t xml:space="preserve">75 </w:t>
            </w:r>
            <w:r w:rsidRPr="00B5355B">
              <w:rPr>
                <w:sz w:val="28"/>
                <w:szCs w:val="28"/>
              </w:rPr>
              <w:t>(x3)</w:t>
            </w:r>
          </w:p>
          <w:p w:rsidR="00B5355B" w:rsidRPr="001F592B" w:rsidRDefault="001F592B" w:rsidP="00B5355B">
            <w:pPr>
              <w:rPr>
                <w:sz w:val="28"/>
                <w:szCs w:val="28"/>
              </w:rPr>
            </w:pPr>
            <w:r>
              <w:rPr>
                <w:sz w:val="28"/>
                <w:szCs w:val="28"/>
              </w:rPr>
              <w:t xml:space="preserve">                 </w:t>
            </w:r>
          </w:p>
          <w:p w:rsidR="005561E3" w:rsidRPr="00B5355B" w:rsidRDefault="005561E3" w:rsidP="00B5355B">
            <w:pPr>
              <w:rPr>
                <w:sz w:val="18"/>
                <w:szCs w:val="18"/>
              </w:rPr>
            </w:pPr>
          </w:p>
        </w:tc>
      </w:tr>
    </w:tbl>
    <w:p w:rsidR="00675ED3" w:rsidRDefault="00675ED3"/>
    <w:sectPr w:rsidR="00675ED3" w:rsidSect="008A5D7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D7F"/>
    <w:rsid w:val="00002005"/>
    <w:rsid w:val="000257E5"/>
    <w:rsid w:val="00052806"/>
    <w:rsid w:val="000D1DC3"/>
    <w:rsid w:val="000D6D10"/>
    <w:rsid w:val="0013489E"/>
    <w:rsid w:val="00137DF6"/>
    <w:rsid w:val="001A07EB"/>
    <w:rsid w:val="001F592B"/>
    <w:rsid w:val="0020236B"/>
    <w:rsid w:val="002C1128"/>
    <w:rsid w:val="002C64B3"/>
    <w:rsid w:val="00312DD1"/>
    <w:rsid w:val="0033318B"/>
    <w:rsid w:val="00387496"/>
    <w:rsid w:val="003C7B52"/>
    <w:rsid w:val="003D2DC5"/>
    <w:rsid w:val="004344DD"/>
    <w:rsid w:val="00447664"/>
    <w:rsid w:val="004845C2"/>
    <w:rsid w:val="0049790C"/>
    <w:rsid w:val="004A6AC7"/>
    <w:rsid w:val="005136B9"/>
    <w:rsid w:val="0051692E"/>
    <w:rsid w:val="00527E24"/>
    <w:rsid w:val="00541AA2"/>
    <w:rsid w:val="005561E3"/>
    <w:rsid w:val="005C6448"/>
    <w:rsid w:val="00613106"/>
    <w:rsid w:val="006233E7"/>
    <w:rsid w:val="00675ED3"/>
    <w:rsid w:val="006D7B73"/>
    <w:rsid w:val="00771CCB"/>
    <w:rsid w:val="007E630E"/>
    <w:rsid w:val="007F767E"/>
    <w:rsid w:val="008A5D7F"/>
    <w:rsid w:val="008D4756"/>
    <w:rsid w:val="00905E6B"/>
    <w:rsid w:val="00983C74"/>
    <w:rsid w:val="009D0AF4"/>
    <w:rsid w:val="009F34B7"/>
    <w:rsid w:val="00A108C9"/>
    <w:rsid w:val="00A43DEB"/>
    <w:rsid w:val="00AB2FDD"/>
    <w:rsid w:val="00AB7530"/>
    <w:rsid w:val="00B5355B"/>
    <w:rsid w:val="00B5474C"/>
    <w:rsid w:val="00BB5AF9"/>
    <w:rsid w:val="00BB7064"/>
    <w:rsid w:val="00BE1A7C"/>
    <w:rsid w:val="00BF1469"/>
    <w:rsid w:val="00C238BB"/>
    <w:rsid w:val="00C44A98"/>
    <w:rsid w:val="00C82506"/>
    <w:rsid w:val="00C86DE3"/>
    <w:rsid w:val="00D15383"/>
    <w:rsid w:val="00D36F37"/>
    <w:rsid w:val="00D409CE"/>
    <w:rsid w:val="00D86257"/>
    <w:rsid w:val="00D8627D"/>
    <w:rsid w:val="00DA414F"/>
    <w:rsid w:val="00E05701"/>
    <w:rsid w:val="00E07627"/>
    <w:rsid w:val="00E3125E"/>
    <w:rsid w:val="00E620FF"/>
    <w:rsid w:val="00E62ACA"/>
    <w:rsid w:val="00E64878"/>
    <w:rsid w:val="00E73730"/>
    <w:rsid w:val="00EB79EB"/>
    <w:rsid w:val="00EE7352"/>
    <w:rsid w:val="00F45268"/>
    <w:rsid w:val="00FC3566"/>
    <w:rsid w:val="00FE2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BBB6A6-83E5-4D86-9B42-6A1A9B58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5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7E2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45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268"/>
    <w:rPr>
      <w:rFonts w:ascii="Tahoma" w:hAnsi="Tahoma" w:cs="Tahoma"/>
      <w:sz w:val="16"/>
      <w:szCs w:val="16"/>
    </w:rPr>
  </w:style>
  <w:style w:type="paragraph" w:styleId="NoSpacing">
    <w:name w:val="No Spacing"/>
    <w:uiPriority w:val="1"/>
    <w:qFormat/>
    <w:rsid w:val="00EB79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mp"/><Relationship Id="rId18" Type="http://schemas.openxmlformats.org/officeDocument/2006/relationships/image" Target="media/image13.png"/><Relationship Id="rId26" Type="http://schemas.openxmlformats.org/officeDocument/2006/relationships/image" Target="media/image20.tmp"/><Relationship Id="rId39" Type="http://schemas.openxmlformats.org/officeDocument/2006/relationships/image" Target="media/image32.tmp"/><Relationship Id="rId21" Type="http://schemas.openxmlformats.org/officeDocument/2006/relationships/image" Target="media/image16.png"/><Relationship Id="rId34" Type="http://schemas.openxmlformats.org/officeDocument/2006/relationships/image" Target="media/image27.tmp"/><Relationship Id="rId42" Type="http://schemas.openxmlformats.org/officeDocument/2006/relationships/image" Target="media/image35.tmp"/><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7.tmp"/><Relationship Id="rId63" Type="http://schemas.openxmlformats.org/officeDocument/2006/relationships/image" Target="media/image55.tmp"/><Relationship Id="rId68" Type="http://schemas.openxmlformats.org/officeDocument/2006/relationships/image" Target="media/image60.tmp"/><Relationship Id="rId7" Type="http://schemas.openxmlformats.org/officeDocument/2006/relationships/image" Target="media/image4.emf"/><Relationship Id="rId2" Type="http://schemas.openxmlformats.org/officeDocument/2006/relationships/settings" Target="settings.xml"/><Relationship Id="rId16" Type="http://schemas.openxmlformats.org/officeDocument/2006/relationships/image" Target="media/image11.tmp"/><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5.tmp"/><Relationship Id="rId37" Type="http://schemas.openxmlformats.org/officeDocument/2006/relationships/image" Target="media/image30.tmp"/><Relationship Id="rId40" Type="http://schemas.openxmlformats.org/officeDocument/2006/relationships/image" Target="media/image33.tmp"/><Relationship Id="rId45" Type="http://schemas.openxmlformats.org/officeDocument/2006/relationships/image" Target="media/image38.tmp"/><Relationship Id="rId53" Type="http://schemas.openxmlformats.org/officeDocument/2006/relationships/image" Target="media/image45.gif"/><Relationship Id="rId58" Type="http://schemas.openxmlformats.org/officeDocument/2006/relationships/image" Target="media/image50.tmp"/><Relationship Id="rId66" Type="http://schemas.openxmlformats.org/officeDocument/2006/relationships/image" Target="media/image58.tmp"/><Relationship Id="rId5" Type="http://schemas.openxmlformats.org/officeDocument/2006/relationships/image" Target="media/image2.tmp"/><Relationship Id="rId15" Type="http://schemas.openxmlformats.org/officeDocument/2006/relationships/image" Target="media/image10.png"/><Relationship Id="rId23" Type="http://schemas.openxmlformats.org/officeDocument/2006/relationships/hyperlink" Target="http://www.google.co.uk/imgres?imgurl=http://illuminations.nctm.org/uploadedImages/Content/Lessons/Images/preK-2/11and12Train(1).jpg&amp;imgrefurl=http://illuminations.nctm.org/Lesson.aspx?id=1769&amp;h=414&amp;w=643&amp;tbnid=UmxJMLYXIieObM:&amp;docid=i4pVpqZjJHRdOM&amp;ei=dgVCVqHBKsaePpz7n4AH&amp;tbm=isch&amp;ved=0CEEQMygdMB1qFQoTCKHU-b6OhskCFUaPDwodnP0HcA" TargetMode="External"/><Relationship Id="rId28" Type="http://schemas.openxmlformats.org/officeDocument/2006/relationships/image" Target="media/image22.emf"/><Relationship Id="rId36" Type="http://schemas.openxmlformats.org/officeDocument/2006/relationships/image" Target="media/image29.tmp"/><Relationship Id="rId49" Type="http://schemas.openxmlformats.org/officeDocument/2006/relationships/image" Target="media/image42.tmp"/><Relationship Id="rId57" Type="http://schemas.openxmlformats.org/officeDocument/2006/relationships/image" Target="media/image49.tmp"/><Relationship Id="rId61" Type="http://schemas.openxmlformats.org/officeDocument/2006/relationships/image" Target="media/image53.tmp"/><Relationship Id="rId10" Type="http://schemas.openxmlformats.org/officeDocument/2006/relationships/hyperlink" Target="http://www.google.co.uk/imgres?imgurl=http://www.koobits.com/wp-content/uploads/2012/10/singapore-part-whole-concept-500x257.png&amp;imgrefurl=http://www.koobits.com/2012/11/06/techniques-for-learning-the-singapore-math-model-method&amp;h=257&amp;w=500&amp;tbnid=PRcCmU5JfT0N-M:&amp;docid=vx4TwSZXPhC1mM&amp;ei=IfcUVqFiyM56lYSAgA4&amp;tbm=isch&amp;ved=0CEAQMygWMBZqFQoTCOH2jb-WsMgCFUinHgodFQIA4A" TargetMode="External"/><Relationship Id="rId19" Type="http://schemas.openxmlformats.org/officeDocument/2006/relationships/image" Target="media/image14.tmp"/><Relationship Id="rId31" Type="http://schemas.openxmlformats.org/officeDocument/2006/relationships/image" Target="media/image24.jpeg"/><Relationship Id="rId44" Type="http://schemas.openxmlformats.org/officeDocument/2006/relationships/image" Target="media/image37.emf"/><Relationship Id="rId52" Type="http://schemas.openxmlformats.org/officeDocument/2006/relationships/hyperlink" Target="https://www.google.co.uk/url?sa=i&amp;rct=j&amp;q=&amp;esrc=s&amp;source=imgres&amp;cd=&amp;cad=rja&amp;uact=8&amp;ved=2ahUKEwjG17f-7pTZAhUiD8AKHRBHDpEQjRx6BAgAEAY&amp;url=http://www.math.com/school/subject1/lessons/S1U1L5GL.html&amp;psig=AOvVaw2yk65WNVPtTEARLoL2NuAF&amp;ust=1518129433640448" TargetMode="External"/><Relationship Id="rId60" Type="http://schemas.openxmlformats.org/officeDocument/2006/relationships/image" Target="media/image52.tmp"/><Relationship Id="rId65" Type="http://schemas.openxmlformats.org/officeDocument/2006/relationships/image" Target="media/image57.tmp"/><Relationship Id="rId4" Type="http://schemas.openxmlformats.org/officeDocument/2006/relationships/image" Target="media/image1.tmp"/><Relationship Id="rId9" Type="http://schemas.openxmlformats.org/officeDocument/2006/relationships/image" Target="media/image5.jpeg"/><Relationship Id="rId14" Type="http://schemas.openxmlformats.org/officeDocument/2006/relationships/image" Target="media/image9.tmp"/><Relationship Id="rId22" Type="http://schemas.openxmlformats.org/officeDocument/2006/relationships/image" Target="media/image17.tmp"/><Relationship Id="rId27" Type="http://schemas.openxmlformats.org/officeDocument/2006/relationships/image" Target="media/image21.tmp"/><Relationship Id="rId30" Type="http://schemas.openxmlformats.org/officeDocument/2006/relationships/hyperlink" Target="http://www.google.co.uk/url?sa=i&amp;rct=j&amp;q=&amp;esrc=s&amp;source=images&amp;cd=&amp;cad=rja&amp;uact=8&amp;ved=0CAcQjRxqFQoTCPWG95CPhskCFQOUDwodFPoM6A&amp;url=http://www.slideshare.net/Cassyt/intro-to-singapore-math-presentation&amp;bvm=bv.106923889,d.ZWU&amp;psig=AFQjCNGFFGqqDhC3bqzQ3qysww7PXuw9VA&amp;ust=1447253896845442" TargetMode="External"/><Relationship Id="rId35" Type="http://schemas.openxmlformats.org/officeDocument/2006/relationships/image" Target="media/image28.tmp"/><Relationship Id="rId43" Type="http://schemas.openxmlformats.org/officeDocument/2006/relationships/image" Target="media/image36.emf"/><Relationship Id="rId48" Type="http://schemas.openxmlformats.org/officeDocument/2006/relationships/image" Target="media/image41.png"/><Relationship Id="rId56" Type="http://schemas.openxmlformats.org/officeDocument/2006/relationships/image" Target="media/image48.tmp"/><Relationship Id="rId64" Type="http://schemas.openxmlformats.org/officeDocument/2006/relationships/image" Target="media/image56.tmp"/><Relationship Id="rId69" Type="http://schemas.openxmlformats.org/officeDocument/2006/relationships/fontTable" Target="fontTable.xml"/><Relationship Id="rId8" Type="http://schemas.openxmlformats.org/officeDocument/2006/relationships/hyperlink" Target="http://www.google.co.uk/imgres?imgurl=https://gcsmathinfocus.files.wordpress.com/2013/07/nb-2.jpg&amp;imgrefurl=https://gcsmathinfocus.wordpress.com/2013/07/12/number-bonds-explained/&amp;h=214&amp;w=236&amp;tbnid=ChZzKCidjMjcaM:&amp;docid=4ghVWzxDR6PNsM&amp;ei=G_UUVtCEIcnWeNKmm4AN&amp;tbm=isch&amp;ved=0CFAQMygpMClqFQoTCJD-rciUsMgCFUkrHgodUtMG0A" TargetMode="External"/><Relationship Id="rId51" Type="http://schemas.openxmlformats.org/officeDocument/2006/relationships/image" Target="media/image44.png"/><Relationship Id="rId3" Type="http://schemas.openxmlformats.org/officeDocument/2006/relationships/webSettings" Target="webSettings.xml"/><Relationship Id="rId12" Type="http://schemas.openxmlformats.org/officeDocument/2006/relationships/image" Target="media/image7.tmp"/><Relationship Id="rId17" Type="http://schemas.openxmlformats.org/officeDocument/2006/relationships/image" Target="media/image12.png"/><Relationship Id="rId25" Type="http://schemas.openxmlformats.org/officeDocument/2006/relationships/image" Target="media/image19.emf"/><Relationship Id="rId33" Type="http://schemas.openxmlformats.org/officeDocument/2006/relationships/image" Target="media/image26.tmp"/><Relationship Id="rId38" Type="http://schemas.openxmlformats.org/officeDocument/2006/relationships/image" Target="media/image31.tmp"/><Relationship Id="rId46" Type="http://schemas.openxmlformats.org/officeDocument/2006/relationships/image" Target="media/image39.tmp"/><Relationship Id="rId59" Type="http://schemas.openxmlformats.org/officeDocument/2006/relationships/image" Target="media/image51.tmp"/><Relationship Id="rId67" Type="http://schemas.openxmlformats.org/officeDocument/2006/relationships/image" Target="media/image59.tmp"/><Relationship Id="rId20" Type="http://schemas.openxmlformats.org/officeDocument/2006/relationships/image" Target="media/image15.tmp"/><Relationship Id="rId41" Type="http://schemas.openxmlformats.org/officeDocument/2006/relationships/image" Target="media/image34.tmp"/><Relationship Id="rId54" Type="http://schemas.openxmlformats.org/officeDocument/2006/relationships/image" Target="media/image46.tmp"/><Relationship Id="rId62" Type="http://schemas.openxmlformats.org/officeDocument/2006/relationships/image" Target="media/image54.tmp"/><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3456</Words>
  <Characters>19703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L Young</cp:lastModifiedBy>
  <cp:revision>2</cp:revision>
  <cp:lastPrinted>2022-09-05T11:08:00Z</cp:lastPrinted>
  <dcterms:created xsi:type="dcterms:W3CDTF">2023-11-29T14:28:00Z</dcterms:created>
  <dcterms:modified xsi:type="dcterms:W3CDTF">2023-11-29T14:28:00Z</dcterms:modified>
</cp:coreProperties>
</file>