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54D89" w14:textId="2997048C" w:rsidR="00113FEA" w:rsidRDefault="00113FEA" w:rsidP="00A55CD8">
      <w:pPr>
        <w:pStyle w:val="Default"/>
        <w:rPr>
          <w:noProof/>
        </w:rPr>
      </w:pPr>
    </w:p>
    <w:p w14:paraId="79324BC1" w14:textId="199126E6" w:rsidR="00021BB4" w:rsidRDefault="00021BB4">
      <w:pPr>
        <w:pStyle w:val="Default"/>
        <w:jc w:val="center"/>
      </w:pPr>
      <w:bookmarkStart w:id="0" w:name="_GoBack"/>
      <w:bookmarkEnd w:id="0"/>
    </w:p>
    <w:p w14:paraId="708DFBBA" w14:textId="11FEF4ED" w:rsidR="00021BB4" w:rsidRDefault="00021BB4">
      <w:pPr>
        <w:pStyle w:val="Default"/>
        <w:jc w:val="center"/>
      </w:pPr>
    </w:p>
    <w:p w14:paraId="7D06E05E" w14:textId="0BDA5FCD" w:rsidR="00021BB4" w:rsidRDefault="00021BB4">
      <w:pPr>
        <w:pStyle w:val="Default"/>
        <w:jc w:val="center"/>
      </w:pPr>
    </w:p>
    <w:p w14:paraId="5399F371" w14:textId="541D2A30" w:rsidR="00021BB4" w:rsidRDefault="00021BB4">
      <w:pPr>
        <w:pStyle w:val="Default"/>
        <w:jc w:val="center"/>
      </w:pPr>
    </w:p>
    <w:p w14:paraId="7DE8621A" w14:textId="77777777" w:rsidR="00021BB4" w:rsidRDefault="00021BB4">
      <w:pPr>
        <w:pStyle w:val="Default"/>
        <w:jc w:val="center"/>
      </w:pPr>
    </w:p>
    <w:tbl>
      <w:tblPr>
        <w:tblW w:w="9464" w:type="dxa"/>
        <w:tblInd w:w="-16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85"/>
        <w:gridCol w:w="6379"/>
      </w:tblGrid>
      <w:tr w:rsidR="00021BB4" w14:paraId="3A6A3906" w14:textId="2E37CA52" w:rsidTr="00A020F7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9642B" w14:textId="77777777" w:rsidR="00021BB4" w:rsidRDefault="00021BB4">
            <w:pPr>
              <w:pStyle w:val="Default"/>
            </w:pPr>
            <w:r>
              <w:rPr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 xml:space="preserve">Name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2D5989FA" w14:textId="5E1CC1EE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Clare Casson</w:t>
            </w:r>
          </w:p>
        </w:tc>
      </w:tr>
      <w:tr w:rsidR="00021BB4" w14:paraId="1F577C18" w14:textId="5F0EFBA8" w:rsidTr="00A020F7">
        <w:trPr>
          <w:trHeight w:val="448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74CC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Category of governor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5CD952F1" w14:textId="69A8F81C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Foundation Governor (Chair)</w:t>
            </w:r>
          </w:p>
        </w:tc>
      </w:tr>
      <w:tr w:rsidR="00021BB4" w14:paraId="5BD74558" w14:textId="184FCB82" w:rsidTr="00A020F7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054AB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Term of office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483EF98A" w14:textId="720CA60C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06/05/2021 – 05/05/2025</w:t>
            </w:r>
          </w:p>
        </w:tc>
      </w:tr>
      <w:tr w:rsidR="00021BB4" w14:paraId="7B92B51B" w14:textId="32F80FA1" w:rsidTr="00A020F7">
        <w:trPr>
          <w:trHeight w:val="450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C2AEA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Business / work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717C6DED" w14:textId="1A659A70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NHS Management within Education</w:t>
            </w:r>
          </w:p>
        </w:tc>
      </w:tr>
      <w:tr w:rsidR="00021BB4" w14:paraId="61E5EEE8" w14:textId="4D920027" w:rsidTr="00A020F7">
        <w:trPr>
          <w:trHeight w:val="94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AC4EB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Governance experience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751CB719" w14:textId="42FE303B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have been a governor for over 15 years across two terms. Responsibilities have included Science link, Health and Safety link, </w:t>
            </w:r>
            <w:r w:rsidR="006F12B7">
              <w:rPr>
                <w:sz w:val="26"/>
                <w:szCs w:val="26"/>
              </w:rPr>
              <w:t xml:space="preserve">Admissions, </w:t>
            </w:r>
            <w:r>
              <w:rPr>
                <w:sz w:val="26"/>
                <w:szCs w:val="26"/>
              </w:rPr>
              <w:t xml:space="preserve">and </w:t>
            </w:r>
            <w:r w:rsidR="006F12B7">
              <w:rPr>
                <w:sz w:val="26"/>
                <w:szCs w:val="26"/>
              </w:rPr>
              <w:t>Safeguarding.</w:t>
            </w:r>
            <w:r w:rsidR="00D378E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NHS career </w:t>
            </w:r>
            <w:r w:rsidR="006F12B7">
              <w:rPr>
                <w:sz w:val="26"/>
                <w:szCs w:val="26"/>
              </w:rPr>
              <w:t xml:space="preserve">skills </w:t>
            </w:r>
            <w:r w:rsidR="00D378E3">
              <w:rPr>
                <w:sz w:val="26"/>
                <w:szCs w:val="26"/>
              </w:rPr>
              <w:t xml:space="preserve">which support my role as governor include </w:t>
            </w:r>
            <w:r w:rsidR="006F12B7">
              <w:rPr>
                <w:sz w:val="26"/>
                <w:szCs w:val="26"/>
              </w:rPr>
              <w:t>data analysis</w:t>
            </w:r>
            <w:r w:rsidR="005340F7">
              <w:rPr>
                <w:sz w:val="26"/>
                <w:szCs w:val="26"/>
              </w:rPr>
              <w:t xml:space="preserve"> and preparing for inspections</w:t>
            </w:r>
            <w:r w:rsidR="00D378E3">
              <w:rPr>
                <w:sz w:val="26"/>
                <w:szCs w:val="26"/>
              </w:rPr>
              <w:t>, quality assurance</w:t>
            </w:r>
            <w:r w:rsidR="006F12B7">
              <w:rPr>
                <w:sz w:val="26"/>
                <w:szCs w:val="26"/>
              </w:rPr>
              <w:t xml:space="preserve"> and improvement</w:t>
            </w:r>
            <w:r w:rsidR="00D378E3">
              <w:rPr>
                <w:sz w:val="26"/>
                <w:szCs w:val="26"/>
              </w:rPr>
              <w:t>, leadership, and education</w:t>
            </w:r>
            <w:r w:rsidR="005340F7">
              <w:rPr>
                <w:sz w:val="26"/>
                <w:szCs w:val="26"/>
              </w:rPr>
              <w:t>.</w:t>
            </w:r>
          </w:p>
        </w:tc>
      </w:tr>
      <w:tr w:rsidR="00021BB4" w14:paraId="26E09242" w14:textId="69A93F9A" w:rsidTr="00A020F7">
        <w:trPr>
          <w:trHeight w:val="275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B28A6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Hobbies and interests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1CF9EB29" w14:textId="28A2B1F2" w:rsidR="00021BB4" w:rsidRDefault="005340F7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enjoy walking my dog, reading, and days out with the family. I take part in ‘Green Gym’ </w:t>
            </w:r>
            <w:r w:rsidR="00A020F7">
              <w:rPr>
                <w:sz w:val="26"/>
                <w:szCs w:val="26"/>
              </w:rPr>
              <w:t xml:space="preserve">sustainability </w:t>
            </w:r>
            <w:r>
              <w:rPr>
                <w:sz w:val="26"/>
                <w:szCs w:val="26"/>
              </w:rPr>
              <w:t xml:space="preserve">events including beach cleans, tree planting and restoration work. I also </w:t>
            </w:r>
            <w:r w:rsidR="006F12B7">
              <w:rPr>
                <w:sz w:val="26"/>
                <w:szCs w:val="26"/>
              </w:rPr>
              <w:t xml:space="preserve">support the </w:t>
            </w:r>
            <w:r>
              <w:rPr>
                <w:sz w:val="26"/>
                <w:szCs w:val="26"/>
              </w:rPr>
              <w:t>monthly coffee morning after Mass.</w:t>
            </w:r>
          </w:p>
        </w:tc>
      </w:tr>
      <w:tr w:rsidR="00021BB4" w14:paraId="5CE9F611" w14:textId="3ABF532B" w:rsidTr="00A020F7">
        <w:trPr>
          <w:trHeight w:val="448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7AFC4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Links to the school/area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58E67934" w14:textId="47537516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have always lived within St Bede’s parish and attend Mass within this community. I attended St Bede’s as a pupil, as did my children. </w:t>
            </w:r>
            <w:r w:rsidR="005340F7">
              <w:rPr>
                <w:sz w:val="26"/>
                <w:szCs w:val="26"/>
              </w:rPr>
              <w:t>My mother worked in school for 20 years and my father was also Chair of Governors so I have a real sense of belonging at St Bede’s.</w:t>
            </w:r>
          </w:p>
        </w:tc>
      </w:tr>
      <w:tr w:rsidR="00021BB4" w14:paraId="0E318887" w14:textId="1CC49EE7" w:rsidTr="00A020F7">
        <w:trPr>
          <w:trHeight w:val="1590"/>
        </w:trPr>
        <w:tc>
          <w:tcPr>
            <w:tcW w:w="3085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1D999" w14:textId="77777777" w:rsidR="00021BB4" w:rsidRDefault="00021BB4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Why did you become a governor? </w:t>
            </w:r>
          </w:p>
        </w:tc>
        <w:tc>
          <w:tcPr>
            <w:tcW w:w="6379" w:type="dxa"/>
            <w:tcBorders>
              <w:top w:val="single" w:sz="48" w:space="0" w:color="000000"/>
              <w:left w:val="single" w:sz="48" w:space="0" w:color="000000"/>
              <w:bottom w:val="single" w:sz="48" w:space="0" w:color="000000"/>
              <w:right w:val="single" w:sz="48" w:space="0" w:color="000000"/>
            </w:tcBorders>
          </w:tcPr>
          <w:p w14:paraId="3E10C3AF" w14:textId="4AEE2054" w:rsidR="00021BB4" w:rsidRDefault="009A1EE0">
            <w:pPr>
              <w:pStyle w:val="Defaul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 became a governor as I wanted to give something back to my school. My children thrived </w:t>
            </w:r>
            <w:r w:rsidR="00FB28AB">
              <w:rPr>
                <w:sz w:val="26"/>
                <w:szCs w:val="26"/>
              </w:rPr>
              <w:t>at</w:t>
            </w:r>
            <w:r>
              <w:rPr>
                <w:sz w:val="26"/>
                <w:szCs w:val="26"/>
              </w:rPr>
              <w:t xml:space="preserve"> </w:t>
            </w:r>
            <w:r w:rsidR="006F12B7">
              <w:rPr>
                <w:sz w:val="26"/>
                <w:szCs w:val="26"/>
              </w:rPr>
              <w:t xml:space="preserve">St Bede’s </w:t>
            </w:r>
            <w:r w:rsidR="00A020F7">
              <w:rPr>
                <w:sz w:val="26"/>
                <w:szCs w:val="26"/>
              </w:rPr>
              <w:t xml:space="preserve">and I want to support the staff to continue to give our pupils the best start to their education. St Bede’s has a strong ethos grounded in faith and a </w:t>
            </w:r>
            <w:r w:rsidR="00FB28AB">
              <w:rPr>
                <w:sz w:val="26"/>
                <w:szCs w:val="26"/>
              </w:rPr>
              <w:t>real sense of community where everyone is welcome.</w:t>
            </w:r>
          </w:p>
        </w:tc>
      </w:tr>
    </w:tbl>
    <w:p w14:paraId="1D4F6A27" w14:textId="77777777" w:rsidR="00887196" w:rsidRDefault="00887196"/>
    <w:sectPr w:rsidR="00887196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07C8B4" w14:textId="77777777" w:rsidR="00C81B25" w:rsidRDefault="00C81B25">
      <w:pPr>
        <w:spacing w:after="0" w:line="240" w:lineRule="auto"/>
      </w:pPr>
      <w:r>
        <w:separator/>
      </w:r>
    </w:p>
  </w:endnote>
  <w:endnote w:type="continuationSeparator" w:id="0">
    <w:p w14:paraId="1F028ADC" w14:textId="77777777" w:rsidR="00C81B25" w:rsidRDefault="00C81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0BED89" w14:textId="77777777" w:rsidR="00C81B25" w:rsidRDefault="00C81B2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2CA3DD3" w14:textId="77777777" w:rsidR="00C81B25" w:rsidRDefault="00C81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196"/>
    <w:rsid w:val="00021BB4"/>
    <w:rsid w:val="000F6A27"/>
    <w:rsid w:val="00113FEA"/>
    <w:rsid w:val="001F4B21"/>
    <w:rsid w:val="002160FE"/>
    <w:rsid w:val="005340F7"/>
    <w:rsid w:val="006F12B7"/>
    <w:rsid w:val="007D0279"/>
    <w:rsid w:val="00887196"/>
    <w:rsid w:val="008F6513"/>
    <w:rsid w:val="009A1EE0"/>
    <w:rsid w:val="00A020F7"/>
    <w:rsid w:val="00A55CD8"/>
    <w:rsid w:val="00BD5CF0"/>
    <w:rsid w:val="00C45E80"/>
    <w:rsid w:val="00C81B25"/>
    <w:rsid w:val="00CC57EE"/>
    <w:rsid w:val="00CF315C"/>
    <w:rsid w:val="00D01638"/>
    <w:rsid w:val="00D378E3"/>
    <w:rsid w:val="00D84113"/>
    <w:rsid w:val="00EC6575"/>
    <w:rsid w:val="00F44E0F"/>
    <w:rsid w:val="00FB28AB"/>
    <w:rsid w:val="00FC2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09257"/>
  <w15:docId w15:val="{841B1A3B-FF94-4EF0-9BA2-26590CC7D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McMurtry</dc:creator>
  <dc:description/>
  <cp:lastModifiedBy>L Young</cp:lastModifiedBy>
  <cp:revision>2</cp:revision>
  <dcterms:created xsi:type="dcterms:W3CDTF">2023-11-28T17:42:00Z</dcterms:created>
  <dcterms:modified xsi:type="dcterms:W3CDTF">2023-11-28T17:42:00Z</dcterms:modified>
</cp:coreProperties>
</file>