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2F6" w:rsidRPr="004072F6" w:rsidRDefault="004072F6" w:rsidP="004072F6">
      <w:pPr>
        <w:spacing w:after="0"/>
        <w:rPr>
          <w:rFonts w:cs="Arial"/>
          <w:b/>
          <w:bCs/>
          <w:sz w:val="32"/>
          <w:szCs w:val="32"/>
        </w:rPr>
      </w:pPr>
      <w:r>
        <w:rPr>
          <w:rFonts w:cs="Arial"/>
          <w:b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361887D4" wp14:editId="661F9AB8">
            <wp:simplePos x="0" y="0"/>
            <wp:positionH relativeFrom="margin">
              <wp:posOffset>5124450</wp:posOffset>
            </wp:positionH>
            <wp:positionV relativeFrom="margin">
              <wp:posOffset>-190500</wp:posOffset>
            </wp:positionV>
            <wp:extent cx="447675" cy="661670"/>
            <wp:effectExtent l="0" t="0" r="9525" b="5080"/>
            <wp:wrapThrough wrapText="bothSides">
              <wp:wrapPolygon edited="0">
                <wp:start x="0" y="0"/>
                <wp:lineTo x="0" y="21144"/>
                <wp:lineTo x="21140" y="21144"/>
                <wp:lineTo x="21140" y="0"/>
                <wp:lineTo x="0" y="0"/>
              </wp:wrapPolygon>
            </wp:wrapThrough>
            <wp:docPr id="1" name="Picture 1" descr="St bedes Denton Burn A3_smal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bedes Denton Burn A3_small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2F6">
        <w:rPr>
          <w:rFonts w:cs="Arial"/>
          <w:b/>
          <w:bCs/>
          <w:sz w:val="32"/>
          <w:szCs w:val="32"/>
          <w:u w:val="single"/>
        </w:rPr>
        <w:t>Data Update 2022/ 2023</w:t>
      </w:r>
    </w:p>
    <w:p w:rsidR="004072F6" w:rsidRDefault="004072F6" w:rsidP="004072F6">
      <w:pPr>
        <w:spacing w:after="0"/>
        <w:rPr>
          <w:rFonts w:cs="Arial"/>
          <w:b/>
          <w:bCs/>
          <w:szCs w:val="22"/>
          <w:u w:val="single"/>
        </w:rPr>
      </w:pPr>
    </w:p>
    <w:p w:rsidR="004072F6" w:rsidRPr="00F1529E" w:rsidRDefault="004072F6" w:rsidP="004072F6">
      <w:pPr>
        <w:spacing w:after="0"/>
        <w:rPr>
          <w:rFonts w:cs="Arial"/>
          <w:b/>
          <w:bCs/>
          <w:szCs w:val="22"/>
          <w:u w:val="single"/>
        </w:rPr>
      </w:pPr>
      <w:r w:rsidRPr="00F1529E">
        <w:rPr>
          <w:rFonts w:cs="Arial"/>
          <w:b/>
          <w:bCs/>
          <w:szCs w:val="22"/>
          <w:u w:val="single"/>
        </w:rPr>
        <w:t>EYFS</w:t>
      </w:r>
    </w:p>
    <w:p w:rsidR="004072F6" w:rsidRDefault="004072F6" w:rsidP="004072F6">
      <w:pPr>
        <w:spacing w:after="0"/>
        <w:rPr>
          <w:rFonts w:cs="Arial"/>
          <w:bCs/>
          <w:sz w:val="20"/>
          <w:szCs w:val="20"/>
        </w:rPr>
      </w:pPr>
    </w:p>
    <w:tbl>
      <w:tblPr>
        <w:tblStyle w:val="TableGrid"/>
        <w:tblW w:w="0" w:type="auto"/>
        <w:tblInd w:w="17" w:type="dxa"/>
        <w:tblLayout w:type="fixed"/>
        <w:tblLook w:val="04A0" w:firstRow="1" w:lastRow="0" w:firstColumn="1" w:lastColumn="0" w:noHBand="0" w:noVBand="1"/>
      </w:tblPr>
      <w:tblGrid>
        <w:gridCol w:w="1124"/>
        <w:gridCol w:w="958"/>
        <w:gridCol w:w="958"/>
        <w:gridCol w:w="958"/>
        <w:gridCol w:w="958"/>
        <w:gridCol w:w="958"/>
        <w:gridCol w:w="958"/>
        <w:gridCol w:w="958"/>
        <w:gridCol w:w="959"/>
      </w:tblGrid>
      <w:tr w:rsidR="004072F6" w:rsidTr="006B0A55">
        <w:tc>
          <w:tcPr>
            <w:tcW w:w="1124" w:type="dxa"/>
          </w:tcPr>
          <w:p w:rsidR="004072F6" w:rsidRDefault="004072F6" w:rsidP="006B0A55">
            <w:pPr>
              <w:jc w:val="center"/>
            </w:pPr>
          </w:p>
        </w:tc>
        <w:tc>
          <w:tcPr>
            <w:tcW w:w="958" w:type="dxa"/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GLD</w:t>
            </w:r>
          </w:p>
        </w:tc>
        <w:tc>
          <w:tcPr>
            <w:tcW w:w="958" w:type="dxa"/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CL</w:t>
            </w:r>
          </w:p>
        </w:tc>
        <w:tc>
          <w:tcPr>
            <w:tcW w:w="958" w:type="dxa"/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PSED</w:t>
            </w:r>
          </w:p>
        </w:tc>
        <w:tc>
          <w:tcPr>
            <w:tcW w:w="958" w:type="dxa"/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PD</w:t>
            </w:r>
          </w:p>
        </w:tc>
        <w:tc>
          <w:tcPr>
            <w:tcW w:w="958" w:type="dxa"/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L</w:t>
            </w:r>
          </w:p>
        </w:tc>
        <w:tc>
          <w:tcPr>
            <w:tcW w:w="958" w:type="dxa"/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M</w:t>
            </w:r>
          </w:p>
        </w:tc>
        <w:tc>
          <w:tcPr>
            <w:tcW w:w="958" w:type="dxa"/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UW</w:t>
            </w:r>
          </w:p>
        </w:tc>
        <w:tc>
          <w:tcPr>
            <w:tcW w:w="959" w:type="dxa"/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EAD</w:t>
            </w:r>
          </w:p>
        </w:tc>
      </w:tr>
      <w:tr w:rsidR="004072F6" w:rsidTr="006B0A55">
        <w:tc>
          <w:tcPr>
            <w:tcW w:w="1124" w:type="dxa"/>
          </w:tcPr>
          <w:p w:rsidR="004072F6" w:rsidRPr="004072F6" w:rsidRDefault="004072F6" w:rsidP="006B0A55">
            <w:pPr>
              <w:jc w:val="center"/>
              <w:rPr>
                <w:b/>
                <w:sz w:val="18"/>
                <w:szCs w:val="18"/>
              </w:rPr>
            </w:pPr>
            <w:r w:rsidRPr="004072F6">
              <w:rPr>
                <w:b/>
                <w:sz w:val="18"/>
                <w:szCs w:val="18"/>
              </w:rPr>
              <w:t>School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62%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67%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80%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73%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60%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60%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33%</w:t>
            </w:r>
          </w:p>
        </w:tc>
        <w:tc>
          <w:tcPr>
            <w:tcW w:w="959" w:type="dxa"/>
          </w:tcPr>
          <w:p w:rsidR="004072F6" w:rsidRDefault="004072F6" w:rsidP="006B0A55">
            <w:pPr>
              <w:jc w:val="center"/>
            </w:pPr>
            <w:r>
              <w:t>53%</w:t>
            </w:r>
          </w:p>
        </w:tc>
      </w:tr>
      <w:tr w:rsidR="004072F6" w:rsidTr="006B0A55">
        <w:tc>
          <w:tcPr>
            <w:tcW w:w="1124" w:type="dxa"/>
          </w:tcPr>
          <w:p w:rsidR="004072F6" w:rsidRPr="004072F6" w:rsidRDefault="004072F6" w:rsidP="006B0A55">
            <w:pPr>
              <w:jc w:val="center"/>
              <w:rPr>
                <w:b/>
                <w:sz w:val="18"/>
                <w:szCs w:val="18"/>
              </w:rPr>
            </w:pPr>
            <w:r w:rsidRPr="004072F6">
              <w:rPr>
                <w:b/>
                <w:sz w:val="18"/>
                <w:szCs w:val="18"/>
              </w:rPr>
              <w:t>National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67%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80%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83%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85%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68%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76%</w:t>
            </w:r>
          </w:p>
        </w:tc>
        <w:tc>
          <w:tcPr>
            <w:tcW w:w="958" w:type="dxa"/>
          </w:tcPr>
          <w:p w:rsidR="004072F6" w:rsidRDefault="004072F6" w:rsidP="006B0A55">
            <w:pPr>
              <w:jc w:val="center"/>
            </w:pPr>
            <w:r>
              <w:t>80%</w:t>
            </w:r>
          </w:p>
        </w:tc>
        <w:tc>
          <w:tcPr>
            <w:tcW w:w="959" w:type="dxa"/>
          </w:tcPr>
          <w:p w:rsidR="004072F6" w:rsidRDefault="004072F6" w:rsidP="006B0A55">
            <w:pPr>
              <w:jc w:val="center"/>
            </w:pPr>
            <w:r>
              <w:t>85%</w:t>
            </w:r>
          </w:p>
        </w:tc>
      </w:tr>
    </w:tbl>
    <w:p w:rsidR="004072F6" w:rsidRDefault="004072F6"/>
    <w:p w:rsidR="004072F6" w:rsidRDefault="004072F6"/>
    <w:p w:rsidR="004072F6" w:rsidRPr="00CF6D6F" w:rsidRDefault="004072F6" w:rsidP="004072F6">
      <w:pPr>
        <w:spacing w:after="0"/>
        <w:rPr>
          <w:rFonts w:cs="Arial"/>
          <w:bCs/>
          <w:szCs w:val="22"/>
          <w:u w:val="single"/>
        </w:rPr>
      </w:pPr>
      <w:r w:rsidRPr="00216A8B">
        <w:rPr>
          <w:rFonts w:cs="Arial"/>
          <w:b/>
          <w:bCs/>
          <w:szCs w:val="22"/>
          <w:u w:val="single"/>
        </w:rPr>
        <w:t xml:space="preserve">Phonics Screener </w:t>
      </w:r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3198"/>
        <w:gridCol w:w="1388"/>
        <w:gridCol w:w="1389"/>
      </w:tblGrid>
      <w:tr w:rsidR="004072F6" w:rsidTr="004072F6"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/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School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4072F6" w:rsidRPr="004072F6" w:rsidRDefault="004072F6" w:rsidP="006B0A55">
            <w:pPr>
              <w:jc w:val="center"/>
              <w:rPr>
                <w:b/>
              </w:rPr>
            </w:pPr>
            <w:r w:rsidRPr="004072F6">
              <w:rPr>
                <w:b/>
              </w:rPr>
              <w:t>National</w:t>
            </w:r>
          </w:p>
        </w:tc>
        <w:bookmarkStart w:id="0" w:name="_GoBack"/>
        <w:bookmarkEnd w:id="0"/>
      </w:tr>
      <w:tr w:rsidR="004072F6" w:rsidTr="004072F6">
        <w:tc>
          <w:tcPr>
            <w:tcW w:w="3198" w:type="dxa"/>
            <w:tcBorders>
              <w:top w:val="single" w:sz="4" w:space="0" w:color="auto"/>
            </w:tcBorders>
          </w:tcPr>
          <w:p w:rsidR="004072F6" w:rsidRPr="004072F6" w:rsidRDefault="004072F6" w:rsidP="006B0A55">
            <w:pPr>
              <w:rPr>
                <w:b/>
              </w:rPr>
            </w:pPr>
            <w:r w:rsidRPr="004072F6">
              <w:rPr>
                <w:b/>
              </w:rPr>
              <w:t>Year 1 Phonics check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4072F6" w:rsidRDefault="004072F6" w:rsidP="006B0A55">
            <w:pPr>
              <w:jc w:val="center"/>
            </w:pPr>
            <w:r>
              <w:t>70%</w:t>
            </w:r>
          </w:p>
        </w:tc>
        <w:tc>
          <w:tcPr>
            <w:tcW w:w="1389" w:type="dxa"/>
          </w:tcPr>
          <w:p w:rsidR="004072F6" w:rsidRDefault="004072F6" w:rsidP="006B0A55">
            <w:pPr>
              <w:jc w:val="center"/>
            </w:pPr>
            <w:r>
              <w:t>80%</w:t>
            </w:r>
          </w:p>
        </w:tc>
      </w:tr>
      <w:tr w:rsidR="004072F6" w:rsidTr="004072F6">
        <w:tc>
          <w:tcPr>
            <w:tcW w:w="3198" w:type="dxa"/>
          </w:tcPr>
          <w:p w:rsidR="004072F6" w:rsidRPr="004072F6" w:rsidRDefault="004072F6" w:rsidP="006B0A55">
            <w:pPr>
              <w:rPr>
                <w:b/>
              </w:rPr>
            </w:pPr>
            <w:r w:rsidRPr="004072F6">
              <w:rPr>
                <w:b/>
              </w:rPr>
              <w:t xml:space="preserve">Year 2 Phonics check </w:t>
            </w:r>
            <w:r w:rsidRPr="004072F6">
              <w:rPr>
                <w:b/>
                <w:sz w:val="16"/>
                <w:szCs w:val="16"/>
              </w:rPr>
              <w:t>(</w:t>
            </w:r>
            <w:r w:rsidRPr="004072F6">
              <w:rPr>
                <w:b/>
                <w:sz w:val="16"/>
                <w:szCs w:val="16"/>
              </w:rPr>
              <w:t>re-assessment of children who did not pass Phonics Screener in Year 1</w:t>
            </w:r>
            <w:r w:rsidRPr="004072F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88" w:type="dxa"/>
          </w:tcPr>
          <w:p w:rsidR="004072F6" w:rsidRDefault="004072F6" w:rsidP="006B0A55">
            <w:pPr>
              <w:jc w:val="center"/>
            </w:pPr>
            <w:r>
              <w:t>100%</w:t>
            </w:r>
          </w:p>
        </w:tc>
        <w:tc>
          <w:tcPr>
            <w:tcW w:w="1389" w:type="dxa"/>
          </w:tcPr>
          <w:p w:rsidR="004072F6" w:rsidRDefault="004072F6" w:rsidP="006B0A55">
            <w:pPr>
              <w:jc w:val="center"/>
            </w:pPr>
          </w:p>
        </w:tc>
      </w:tr>
    </w:tbl>
    <w:p w:rsidR="004072F6" w:rsidRDefault="004072F6"/>
    <w:p w:rsidR="004072F6" w:rsidRDefault="004072F6" w:rsidP="004072F6"/>
    <w:p w:rsidR="004072F6" w:rsidRDefault="004072F6" w:rsidP="004072F6">
      <w:pPr>
        <w:spacing w:after="0"/>
        <w:rPr>
          <w:rFonts w:cs="Arial"/>
          <w:b/>
          <w:bCs/>
          <w:szCs w:val="22"/>
          <w:u w:val="single"/>
        </w:rPr>
      </w:pPr>
      <w:r w:rsidRPr="00CE14A7">
        <w:rPr>
          <w:rFonts w:cs="Arial"/>
          <w:b/>
          <w:bCs/>
          <w:szCs w:val="22"/>
          <w:u w:val="single"/>
        </w:rPr>
        <w:t xml:space="preserve">Key Stage 1  </w:t>
      </w:r>
    </w:p>
    <w:p w:rsidR="004072F6" w:rsidRDefault="004072F6" w:rsidP="004072F6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974"/>
        <w:gridCol w:w="975"/>
        <w:gridCol w:w="974"/>
        <w:gridCol w:w="975"/>
        <w:gridCol w:w="974"/>
        <w:gridCol w:w="975"/>
        <w:gridCol w:w="974"/>
        <w:gridCol w:w="975"/>
      </w:tblGrid>
      <w:tr w:rsidR="004072F6" w:rsidTr="006B0A55"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both"/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Read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EXS</w:t>
            </w:r>
          </w:p>
        </w:tc>
        <w:tc>
          <w:tcPr>
            <w:tcW w:w="975" w:type="dxa"/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Read GDS</w:t>
            </w:r>
          </w:p>
        </w:tc>
        <w:tc>
          <w:tcPr>
            <w:tcW w:w="974" w:type="dxa"/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Write EXS</w:t>
            </w:r>
          </w:p>
        </w:tc>
        <w:tc>
          <w:tcPr>
            <w:tcW w:w="975" w:type="dxa"/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Write GDS</w:t>
            </w:r>
          </w:p>
        </w:tc>
        <w:tc>
          <w:tcPr>
            <w:tcW w:w="974" w:type="dxa"/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Maths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EXS</w:t>
            </w:r>
          </w:p>
        </w:tc>
        <w:tc>
          <w:tcPr>
            <w:tcW w:w="975" w:type="dxa"/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Maths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GDS</w:t>
            </w:r>
          </w:p>
        </w:tc>
        <w:tc>
          <w:tcPr>
            <w:tcW w:w="974" w:type="dxa"/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RWM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EXS</w:t>
            </w:r>
          </w:p>
        </w:tc>
        <w:tc>
          <w:tcPr>
            <w:tcW w:w="975" w:type="dxa"/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RWM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GDS</w:t>
            </w:r>
          </w:p>
        </w:tc>
      </w:tr>
      <w:tr w:rsidR="004072F6" w:rsidTr="006B0A55">
        <w:tc>
          <w:tcPr>
            <w:tcW w:w="1156" w:type="dxa"/>
            <w:tcBorders>
              <w:top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both"/>
              <w:rPr>
                <w:b/>
              </w:rPr>
            </w:pPr>
            <w:r w:rsidRPr="004072F6">
              <w:rPr>
                <w:b/>
              </w:rPr>
              <w:t>School</w:t>
            </w:r>
          </w:p>
        </w:tc>
        <w:tc>
          <w:tcPr>
            <w:tcW w:w="974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70%</w:t>
            </w:r>
          </w:p>
        </w:tc>
        <w:tc>
          <w:tcPr>
            <w:tcW w:w="975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17%</w:t>
            </w:r>
          </w:p>
        </w:tc>
        <w:tc>
          <w:tcPr>
            <w:tcW w:w="974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47%</w:t>
            </w:r>
          </w:p>
        </w:tc>
        <w:tc>
          <w:tcPr>
            <w:tcW w:w="975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7%</w:t>
            </w:r>
          </w:p>
        </w:tc>
        <w:tc>
          <w:tcPr>
            <w:tcW w:w="974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67%</w:t>
            </w:r>
          </w:p>
        </w:tc>
        <w:tc>
          <w:tcPr>
            <w:tcW w:w="975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0%</w:t>
            </w:r>
          </w:p>
        </w:tc>
        <w:tc>
          <w:tcPr>
            <w:tcW w:w="974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40%</w:t>
            </w:r>
          </w:p>
        </w:tc>
        <w:tc>
          <w:tcPr>
            <w:tcW w:w="975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0%</w:t>
            </w:r>
          </w:p>
        </w:tc>
      </w:tr>
      <w:tr w:rsidR="004072F6" w:rsidTr="006B0A55">
        <w:tc>
          <w:tcPr>
            <w:tcW w:w="1156" w:type="dxa"/>
          </w:tcPr>
          <w:p w:rsidR="004072F6" w:rsidRPr="004072F6" w:rsidRDefault="004072F6" w:rsidP="006B0A55">
            <w:pPr>
              <w:pStyle w:val="ListParagraph"/>
              <w:ind w:left="0"/>
              <w:jc w:val="both"/>
              <w:rPr>
                <w:b/>
              </w:rPr>
            </w:pPr>
            <w:r w:rsidRPr="004072F6">
              <w:rPr>
                <w:b/>
              </w:rPr>
              <w:t>National</w:t>
            </w:r>
          </w:p>
        </w:tc>
        <w:tc>
          <w:tcPr>
            <w:tcW w:w="974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rPr>
                <w:sz w:val="20"/>
                <w:szCs w:val="20"/>
              </w:rPr>
              <w:t>68%</w:t>
            </w:r>
          </w:p>
        </w:tc>
        <w:tc>
          <w:tcPr>
            <w:tcW w:w="975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974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rPr>
                <w:sz w:val="20"/>
                <w:szCs w:val="20"/>
              </w:rPr>
              <w:t>60%</w:t>
            </w:r>
          </w:p>
        </w:tc>
        <w:tc>
          <w:tcPr>
            <w:tcW w:w="975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rPr>
                <w:sz w:val="20"/>
                <w:szCs w:val="20"/>
              </w:rPr>
              <w:t>8%</w:t>
            </w:r>
          </w:p>
        </w:tc>
        <w:tc>
          <w:tcPr>
            <w:tcW w:w="974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975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rPr>
                <w:sz w:val="20"/>
                <w:szCs w:val="20"/>
              </w:rPr>
              <w:t>16%</w:t>
            </w:r>
          </w:p>
        </w:tc>
        <w:tc>
          <w:tcPr>
            <w:tcW w:w="974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rPr>
                <w:sz w:val="20"/>
                <w:szCs w:val="20"/>
              </w:rPr>
              <w:t>56%</w:t>
            </w:r>
          </w:p>
        </w:tc>
        <w:tc>
          <w:tcPr>
            <w:tcW w:w="975" w:type="dxa"/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rPr>
                <w:sz w:val="20"/>
                <w:szCs w:val="20"/>
              </w:rPr>
              <w:t>6%</w:t>
            </w:r>
          </w:p>
        </w:tc>
      </w:tr>
    </w:tbl>
    <w:p w:rsidR="004072F6" w:rsidRDefault="004072F6" w:rsidP="004072F6">
      <w:pPr>
        <w:pStyle w:val="NoSpacing"/>
      </w:pPr>
    </w:p>
    <w:p w:rsidR="004072F6" w:rsidRDefault="004072F6" w:rsidP="004072F6"/>
    <w:p w:rsidR="004072F6" w:rsidRDefault="004072F6" w:rsidP="004072F6">
      <w:pPr>
        <w:spacing w:after="0"/>
        <w:rPr>
          <w:rFonts w:cs="Arial"/>
          <w:b/>
          <w:bCs/>
          <w:szCs w:val="22"/>
          <w:u w:val="single"/>
        </w:rPr>
      </w:pPr>
      <w:r w:rsidRPr="00CE14A7">
        <w:rPr>
          <w:rFonts w:cs="Arial"/>
          <w:b/>
          <w:bCs/>
          <w:szCs w:val="22"/>
          <w:u w:val="single"/>
        </w:rPr>
        <w:t xml:space="preserve">Key Stage 2   </w:t>
      </w:r>
    </w:p>
    <w:p w:rsidR="004072F6" w:rsidRDefault="004072F6" w:rsidP="004072F6">
      <w:pPr>
        <w:spacing w:after="0"/>
        <w:rPr>
          <w:rFonts w:cs="Arial"/>
          <w:b/>
          <w:bCs/>
          <w:szCs w:val="22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954"/>
        <w:gridCol w:w="954"/>
        <w:gridCol w:w="954"/>
        <w:gridCol w:w="955"/>
        <w:gridCol w:w="954"/>
        <w:gridCol w:w="954"/>
        <w:gridCol w:w="954"/>
        <w:gridCol w:w="955"/>
      </w:tblGrid>
      <w:tr w:rsidR="004072F6" w:rsidTr="006B0A55"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both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Read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EXS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Read GDS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Write EXS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Write GDS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Maths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EXS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Maths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GDS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RWM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EXS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RWM</w:t>
            </w:r>
          </w:p>
          <w:p w:rsidR="004072F6" w:rsidRPr="004072F6" w:rsidRDefault="004072F6" w:rsidP="006B0A55">
            <w:pPr>
              <w:pStyle w:val="ListParagraph"/>
              <w:ind w:left="0"/>
              <w:jc w:val="center"/>
              <w:rPr>
                <w:b/>
              </w:rPr>
            </w:pPr>
            <w:r w:rsidRPr="004072F6">
              <w:rPr>
                <w:b/>
              </w:rPr>
              <w:t>GDS</w:t>
            </w:r>
          </w:p>
        </w:tc>
      </w:tr>
      <w:tr w:rsidR="004072F6" w:rsidTr="006B0A55"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both"/>
              <w:rPr>
                <w:b/>
              </w:rPr>
            </w:pPr>
            <w:r w:rsidRPr="004072F6">
              <w:rPr>
                <w:b/>
              </w:rPr>
              <w:t>School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83%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17%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70%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77%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63%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7%</w:t>
            </w:r>
          </w:p>
        </w:tc>
      </w:tr>
      <w:tr w:rsidR="004072F6" w:rsidTr="006B0A55">
        <w:tc>
          <w:tcPr>
            <w:tcW w:w="1156" w:type="dxa"/>
            <w:tcBorders>
              <w:right w:val="single" w:sz="4" w:space="0" w:color="auto"/>
            </w:tcBorders>
          </w:tcPr>
          <w:p w:rsidR="004072F6" w:rsidRPr="004072F6" w:rsidRDefault="004072F6" w:rsidP="006B0A55">
            <w:pPr>
              <w:pStyle w:val="ListParagraph"/>
              <w:ind w:left="0"/>
              <w:jc w:val="both"/>
              <w:rPr>
                <w:b/>
              </w:rPr>
            </w:pPr>
            <w:r w:rsidRPr="004072F6">
              <w:rPr>
                <w:b/>
              </w:rPr>
              <w:t>National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73%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29%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71%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13%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73%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24%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59%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F6" w:rsidRDefault="004072F6" w:rsidP="006B0A55">
            <w:pPr>
              <w:pStyle w:val="ListParagraph"/>
              <w:ind w:left="0"/>
              <w:jc w:val="center"/>
            </w:pPr>
            <w:r>
              <w:t>8%</w:t>
            </w:r>
          </w:p>
        </w:tc>
      </w:tr>
    </w:tbl>
    <w:p w:rsidR="004072F6" w:rsidRPr="00AE5504" w:rsidRDefault="004072F6" w:rsidP="004072F6">
      <w:pPr>
        <w:pStyle w:val="NoSpacing"/>
        <w:rPr>
          <w:sz w:val="18"/>
          <w:szCs w:val="18"/>
        </w:rPr>
      </w:pPr>
    </w:p>
    <w:p w:rsidR="004072F6" w:rsidRPr="004072F6" w:rsidRDefault="004072F6" w:rsidP="004072F6"/>
    <w:sectPr w:rsidR="004072F6" w:rsidRPr="00407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2F6" w:rsidRDefault="004072F6" w:rsidP="004072F6">
      <w:pPr>
        <w:spacing w:after="0"/>
      </w:pPr>
      <w:r>
        <w:separator/>
      </w:r>
    </w:p>
  </w:endnote>
  <w:endnote w:type="continuationSeparator" w:id="0">
    <w:p w:rsidR="004072F6" w:rsidRDefault="004072F6" w:rsidP="004072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2F6" w:rsidRDefault="004072F6" w:rsidP="004072F6">
      <w:pPr>
        <w:spacing w:after="0"/>
      </w:pPr>
      <w:r>
        <w:separator/>
      </w:r>
    </w:p>
  </w:footnote>
  <w:footnote w:type="continuationSeparator" w:id="0">
    <w:p w:rsidR="004072F6" w:rsidRDefault="004072F6" w:rsidP="004072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F6"/>
    <w:rsid w:val="0040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0F14"/>
  <w15:chartTrackingRefBased/>
  <w15:docId w15:val="{9853F158-D9C4-4BA2-A7D4-A92F5B3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2F6"/>
    <w:pPr>
      <w:spacing w:after="20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72F6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4072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2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72F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072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72F6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Young</dc:creator>
  <cp:keywords/>
  <dc:description/>
  <cp:lastModifiedBy>L Young</cp:lastModifiedBy>
  <cp:revision>1</cp:revision>
  <dcterms:created xsi:type="dcterms:W3CDTF">2023-11-28T14:43:00Z</dcterms:created>
  <dcterms:modified xsi:type="dcterms:W3CDTF">2023-11-28T14:47:00Z</dcterms:modified>
</cp:coreProperties>
</file>