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09DB" w14:textId="36CF3B81" w:rsidR="00514F2C" w:rsidRPr="00D03187" w:rsidRDefault="00514F2C">
      <w:pPr>
        <w:pBdr>
          <w:top w:val="nil"/>
          <w:left w:val="nil"/>
          <w:bottom w:val="nil"/>
          <w:right w:val="nil"/>
          <w:between w:val="nil"/>
        </w:pBdr>
        <w:spacing w:after="0" w:line="240" w:lineRule="auto"/>
        <w:rPr>
          <w:rFonts w:asciiTheme="minorHAnsi" w:hAnsiTheme="minorHAnsi" w:cstheme="minorHAnsi"/>
          <w:b/>
          <w:color w:val="FF0000"/>
          <w:sz w:val="52"/>
          <w:szCs w:val="52"/>
        </w:rPr>
      </w:pPr>
    </w:p>
    <w:p w14:paraId="66DC9CA5" w14:textId="6E48A693" w:rsidR="008E28D9" w:rsidRDefault="008E28D9" w:rsidP="00D03187">
      <w:pPr>
        <w:spacing w:line="258" w:lineRule="auto"/>
        <w:jc w:val="center"/>
        <w:textDirection w:val="btLr"/>
        <w:rPr>
          <w:rFonts w:asciiTheme="minorHAnsi" w:hAnsiTheme="minorHAnsi" w:cstheme="minorHAnsi"/>
          <w:b/>
          <w:sz w:val="72"/>
          <w:szCs w:val="72"/>
        </w:rPr>
      </w:pPr>
      <w:r>
        <w:rPr>
          <w:rFonts w:asciiTheme="minorHAnsi" w:hAnsiTheme="minorHAnsi" w:cstheme="minorHAnsi"/>
          <w:b/>
          <w:noProof/>
          <w:sz w:val="72"/>
          <w:szCs w:val="72"/>
        </w:rPr>
        <w:drawing>
          <wp:inline distT="0" distB="0" distL="0" distR="0" wp14:anchorId="143913FC" wp14:editId="59C4CF11">
            <wp:extent cx="5279390" cy="6163310"/>
            <wp:effectExtent l="0" t="0" r="0" b="8890"/>
            <wp:docPr id="53049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90" cy="6163310"/>
                    </a:xfrm>
                    <a:prstGeom prst="rect">
                      <a:avLst/>
                    </a:prstGeom>
                    <a:noFill/>
                  </pic:spPr>
                </pic:pic>
              </a:graphicData>
            </a:graphic>
          </wp:inline>
        </w:drawing>
      </w:r>
    </w:p>
    <w:p w14:paraId="6D637DE6" w14:textId="4F0751DE" w:rsidR="00D03187" w:rsidRPr="00D03187" w:rsidRDefault="00D03187" w:rsidP="00D03187">
      <w:pPr>
        <w:spacing w:line="258" w:lineRule="auto"/>
        <w:jc w:val="center"/>
        <w:textDirection w:val="btLr"/>
        <w:rPr>
          <w:rFonts w:asciiTheme="minorHAnsi" w:hAnsiTheme="minorHAnsi" w:cstheme="minorHAnsi"/>
          <w:sz w:val="72"/>
          <w:szCs w:val="72"/>
        </w:rPr>
      </w:pPr>
      <w:r w:rsidRPr="00D03187">
        <w:rPr>
          <w:rFonts w:asciiTheme="minorHAnsi" w:hAnsiTheme="minorHAnsi" w:cstheme="minorHAnsi"/>
          <w:b/>
          <w:sz w:val="72"/>
          <w:szCs w:val="72"/>
        </w:rPr>
        <w:t>Safeguarding and Child Protection Policy</w:t>
      </w:r>
    </w:p>
    <w:p w14:paraId="3C8675C7" w14:textId="77777777" w:rsidR="008E28D9" w:rsidRDefault="008E28D9">
      <w:pPr>
        <w:pBdr>
          <w:top w:val="nil"/>
          <w:left w:val="nil"/>
          <w:bottom w:val="nil"/>
          <w:right w:val="nil"/>
          <w:between w:val="nil"/>
        </w:pBdr>
        <w:spacing w:after="0" w:line="240" w:lineRule="auto"/>
        <w:rPr>
          <w:rFonts w:asciiTheme="minorHAnsi" w:hAnsiTheme="minorHAnsi" w:cstheme="minorHAnsi"/>
          <w:color w:val="000000"/>
          <w:sz w:val="24"/>
          <w:szCs w:val="24"/>
        </w:rPr>
      </w:pPr>
    </w:p>
    <w:p w14:paraId="52F2570F" w14:textId="0D612BA3" w:rsidR="008E28D9"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Date reviewed:</w:t>
      </w:r>
      <w:r w:rsidR="00125BD0" w:rsidRPr="00D03187">
        <w:rPr>
          <w:rFonts w:asciiTheme="minorHAnsi" w:hAnsiTheme="minorHAnsi" w:cstheme="minorHAnsi"/>
          <w:color w:val="000000"/>
          <w:sz w:val="24"/>
          <w:szCs w:val="24"/>
        </w:rPr>
        <w:t xml:space="preserve">  September 2023</w:t>
      </w:r>
    </w:p>
    <w:p w14:paraId="4BDE8656" w14:textId="6B69CB88" w:rsidR="00514F2C" w:rsidRDefault="008E28D9">
      <w:p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D</w:t>
      </w:r>
      <w:r w:rsidR="00266187" w:rsidRPr="00D03187">
        <w:rPr>
          <w:rFonts w:asciiTheme="minorHAnsi" w:hAnsiTheme="minorHAnsi" w:cstheme="minorHAnsi"/>
          <w:color w:val="000000"/>
          <w:sz w:val="24"/>
          <w:szCs w:val="24"/>
        </w:rPr>
        <w:t xml:space="preserve">ate ratified by the Governing Board: </w:t>
      </w:r>
      <w:r w:rsidR="00125BD0" w:rsidRPr="00D03187">
        <w:rPr>
          <w:rFonts w:asciiTheme="minorHAnsi" w:hAnsiTheme="minorHAnsi" w:cstheme="minorHAnsi"/>
          <w:color w:val="000000"/>
          <w:sz w:val="24"/>
          <w:szCs w:val="24"/>
        </w:rPr>
        <w:t xml:space="preserve"> September 2023</w:t>
      </w:r>
    </w:p>
    <w:p w14:paraId="7039B099" w14:textId="3C3C3CA7" w:rsidR="008670FA" w:rsidRDefault="008670FA">
      <w:p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Date of next review:</w:t>
      </w:r>
      <w:r w:rsidR="001E5903">
        <w:rPr>
          <w:rFonts w:asciiTheme="minorHAnsi" w:hAnsiTheme="minorHAnsi" w:cstheme="minorHAnsi"/>
          <w:color w:val="000000"/>
          <w:sz w:val="24"/>
          <w:szCs w:val="24"/>
        </w:rPr>
        <w:t xml:space="preserve"> September 2024</w:t>
      </w:r>
      <w:bookmarkStart w:id="0" w:name="_GoBack"/>
      <w:bookmarkEnd w:id="0"/>
    </w:p>
    <w:p w14:paraId="4F85DED5" w14:textId="77777777" w:rsidR="008E28D9" w:rsidRDefault="008E28D9">
      <w:pPr>
        <w:pBdr>
          <w:top w:val="nil"/>
          <w:left w:val="nil"/>
          <w:bottom w:val="nil"/>
          <w:right w:val="nil"/>
          <w:between w:val="nil"/>
        </w:pBdr>
        <w:spacing w:after="0" w:line="240" w:lineRule="auto"/>
        <w:rPr>
          <w:rFonts w:asciiTheme="minorHAnsi" w:hAnsiTheme="minorHAnsi" w:cstheme="minorHAnsi"/>
          <w:color w:val="000000"/>
          <w:sz w:val="24"/>
          <w:szCs w:val="24"/>
        </w:rPr>
      </w:pPr>
    </w:p>
    <w:p w14:paraId="095E1513" w14:textId="77777777" w:rsidR="008E28D9" w:rsidRPr="00D03187" w:rsidRDefault="008E28D9">
      <w:pPr>
        <w:pBdr>
          <w:top w:val="nil"/>
          <w:left w:val="nil"/>
          <w:bottom w:val="nil"/>
          <w:right w:val="nil"/>
          <w:between w:val="nil"/>
        </w:pBdr>
        <w:spacing w:after="0" w:line="240" w:lineRule="auto"/>
        <w:rPr>
          <w:rFonts w:asciiTheme="minorHAnsi" w:hAnsiTheme="minorHAnsi" w:cstheme="minorHAnsi"/>
          <w:color w:val="000000"/>
          <w:sz w:val="24"/>
          <w:szCs w:val="24"/>
        </w:rPr>
      </w:pPr>
    </w:p>
    <w:tbl>
      <w:tblPr>
        <w:tblStyle w:val="a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1"/>
        <w:gridCol w:w="1224"/>
      </w:tblGrid>
      <w:tr w:rsidR="00514F2C" w:rsidRPr="00D03187" w14:paraId="784E09A0" w14:textId="77777777">
        <w:tc>
          <w:tcPr>
            <w:tcW w:w="9305" w:type="dxa"/>
            <w:gridSpan w:val="2"/>
            <w:shd w:val="clear" w:color="auto" w:fill="002060"/>
          </w:tcPr>
          <w:p w14:paraId="6ADE96DA" w14:textId="77777777" w:rsidR="00514F2C" w:rsidRPr="00D03187" w:rsidRDefault="00266187">
            <w:pPr>
              <w:pBdr>
                <w:top w:val="nil"/>
                <w:left w:val="nil"/>
                <w:bottom w:val="nil"/>
                <w:right w:val="nil"/>
                <w:between w:val="nil"/>
              </w:pBdr>
              <w:jc w:val="center"/>
              <w:rPr>
                <w:rFonts w:asciiTheme="minorHAnsi" w:hAnsiTheme="minorHAnsi" w:cstheme="minorHAnsi"/>
                <w:b/>
                <w:color w:val="000000"/>
                <w:sz w:val="28"/>
                <w:szCs w:val="28"/>
              </w:rPr>
            </w:pPr>
            <w:r w:rsidRPr="00D03187">
              <w:rPr>
                <w:rFonts w:asciiTheme="minorHAnsi" w:hAnsiTheme="minorHAnsi" w:cstheme="minorHAnsi"/>
                <w:b/>
                <w:color w:val="FFFFFF"/>
                <w:sz w:val="28"/>
                <w:szCs w:val="28"/>
              </w:rPr>
              <w:t>CONTENTS</w:t>
            </w:r>
          </w:p>
        </w:tc>
      </w:tr>
      <w:tr w:rsidR="00514F2C" w:rsidRPr="00D03187" w14:paraId="1F022E62" w14:textId="77777777">
        <w:tc>
          <w:tcPr>
            <w:tcW w:w="8081" w:type="dxa"/>
          </w:tcPr>
          <w:p w14:paraId="64D436A2"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tc>
        <w:tc>
          <w:tcPr>
            <w:tcW w:w="1224" w:type="dxa"/>
          </w:tcPr>
          <w:p w14:paraId="3C40DA44" w14:textId="77777777" w:rsidR="00514F2C" w:rsidRPr="00D03187" w:rsidRDefault="00266187">
            <w:pPr>
              <w:pBdr>
                <w:top w:val="nil"/>
                <w:left w:val="nil"/>
                <w:bottom w:val="nil"/>
                <w:right w:val="nil"/>
                <w:between w:val="nil"/>
              </w:pBdr>
              <w:jc w:val="center"/>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Page</w:t>
            </w:r>
          </w:p>
        </w:tc>
      </w:tr>
      <w:tr w:rsidR="00514F2C" w:rsidRPr="00D03187" w14:paraId="51A4A870" w14:textId="77777777">
        <w:tc>
          <w:tcPr>
            <w:tcW w:w="8081" w:type="dxa"/>
          </w:tcPr>
          <w:p w14:paraId="31BA2A9D"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Key school contact details</w:t>
            </w:r>
          </w:p>
          <w:p w14:paraId="4E0187AD"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tc>
        <w:tc>
          <w:tcPr>
            <w:tcW w:w="1224" w:type="dxa"/>
          </w:tcPr>
          <w:p w14:paraId="2BBECBFE"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4</w:t>
            </w:r>
          </w:p>
        </w:tc>
      </w:tr>
      <w:tr w:rsidR="00514F2C" w:rsidRPr="00D03187" w14:paraId="3645780E" w14:textId="77777777">
        <w:tc>
          <w:tcPr>
            <w:tcW w:w="8081" w:type="dxa"/>
          </w:tcPr>
          <w:p w14:paraId="34DEB05F"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Key external contact details</w:t>
            </w:r>
          </w:p>
          <w:p w14:paraId="5E2104A0"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tc>
        <w:tc>
          <w:tcPr>
            <w:tcW w:w="1224" w:type="dxa"/>
          </w:tcPr>
          <w:p w14:paraId="33BB5F58"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5</w:t>
            </w:r>
          </w:p>
        </w:tc>
      </w:tr>
      <w:tr w:rsidR="00514F2C" w:rsidRPr="00D03187" w14:paraId="281A837C" w14:textId="77777777">
        <w:tc>
          <w:tcPr>
            <w:tcW w:w="8081" w:type="dxa"/>
          </w:tcPr>
          <w:p w14:paraId="221B76B2"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Guidance and advice documents</w:t>
            </w:r>
          </w:p>
          <w:p w14:paraId="12A55AB1" w14:textId="77777777" w:rsidR="00514F2C" w:rsidRPr="00D03187" w:rsidRDefault="00514F2C">
            <w:pPr>
              <w:pBdr>
                <w:top w:val="nil"/>
                <w:left w:val="nil"/>
                <w:bottom w:val="nil"/>
                <w:right w:val="nil"/>
                <w:between w:val="nil"/>
              </w:pBdr>
              <w:rPr>
                <w:rFonts w:asciiTheme="minorHAnsi" w:hAnsiTheme="minorHAnsi" w:cstheme="minorHAnsi"/>
                <w:color w:val="000000"/>
                <w:sz w:val="28"/>
                <w:szCs w:val="28"/>
              </w:rPr>
            </w:pPr>
          </w:p>
        </w:tc>
        <w:tc>
          <w:tcPr>
            <w:tcW w:w="1224" w:type="dxa"/>
          </w:tcPr>
          <w:p w14:paraId="6C94EB79"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6</w:t>
            </w:r>
          </w:p>
        </w:tc>
      </w:tr>
      <w:tr w:rsidR="00514F2C" w:rsidRPr="00D03187" w14:paraId="6DA1F503" w14:textId="77777777">
        <w:tc>
          <w:tcPr>
            <w:tcW w:w="8081" w:type="dxa"/>
          </w:tcPr>
          <w:p w14:paraId="1C32EFB6"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 xml:space="preserve">Policy statement </w:t>
            </w:r>
          </w:p>
          <w:p w14:paraId="6922CD6A"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tc>
        <w:tc>
          <w:tcPr>
            <w:tcW w:w="1224" w:type="dxa"/>
          </w:tcPr>
          <w:p w14:paraId="772F5377"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7</w:t>
            </w:r>
          </w:p>
        </w:tc>
      </w:tr>
      <w:tr w:rsidR="00514F2C" w:rsidRPr="00D03187" w14:paraId="599A0E8C" w14:textId="77777777">
        <w:tc>
          <w:tcPr>
            <w:tcW w:w="8081" w:type="dxa"/>
          </w:tcPr>
          <w:p w14:paraId="79416CCC"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Definition of safeguarding / abuse</w:t>
            </w:r>
          </w:p>
          <w:p w14:paraId="5DF7BFED"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tc>
        <w:tc>
          <w:tcPr>
            <w:tcW w:w="1224" w:type="dxa"/>
          </w:tcPr>
          <w:p w14:paraId="048ABDA5"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8</w:t>
            </w:r>
          </w:p>
        </w:tc>
      </w:tr>
      <w:tr w:rsidR="00514F2C" w:rsidRPr="00D03187" w14:paraId="190D5350" w14:textId="77777777">
        <w:tc>
          <w:tcPr>
            <w:tcW w:w="8081" w:type="dxa"/>
          </w:tcPr>
          <w:p w14:paraId="062D0620" w14:textId="77777777" w:rsidR="00514F2C" w:rsidRPr="00D03187" w:rsidRDefault="00266187">
            <w:pPr>
              <w:pBdr>
                <w:top w:val="nil"/>
                <w:left w:val="nil"/>
                <w:bottom w:val="nil"/>
                <w:right w:val="nil"/>
                <w:between w:val="nil"/>
              </w:pBdr>
              <w:rPr>
                <w:rFonts w:asciiTheme="minorHAnsi" w:hAnsiTheme="minorHAnsi" w:cstheme="minorHAnsi"/>
                <w:b/>
                <w:color w:val="000000"/>
                <w:sz w:val="28"/>
                <w:szCs w:val="28"/>
              </w:rPr>
            </w:pPr>
            <w:r w:rsidRPr="00D03187">
              <w:rPr>
                <w:rFonts w:asciiTheme="minorHAnsi" w:hAnsiTheme="minorHAnsi" w:cstheme="minorHAnsi"/>
                <w:b/>
                <w:color w:val="000000"/>
                <w:sz w:val="28"/>
                <w:szCs w:val="28"/>
              </w:rPr>
              <w:t>Procedures for dealing with concerns about a child</w:t>
            </w:r>
          </w:p>
          <w:p w14:paraId="0850B75F"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tc>
        <w:tc>
          <w:tcPr>
            <w:tcW w:w="1224" w:type="dxa"/>
          </w:tcPr>
          <w:p w14:paraId="1B975E67"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9</w:t>
            </w:r>
          </w:p>
        </w:tc>
      </w:tr>
      <w:tr w:rsidR="00514F2C" w:rsidRPr="00D03187" w14:paraId="0CF5E4F3" w14:textId="77777777">
        <w:tc>
          <w:tcPr>
            <w:tcW w:w="8081" w:type="dxa"/>
          </w:tcPr>
          <w:p w14:paraId="2F41D8E3"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Child on child abuse</w:t>
            </w:r>
          </w:p>
          <w:p w14:paraId="0C2A587B" w14:textId="77777777" w:rsidR="00514F2C" w:rsidRPr="00D03187" w:rsidRDefault="00514F2C">
            <w:pPr>
              <w:pBdr>
                <w:top w:val="nil"/>
                <w:left w:val="nil"/>
                <w:bottom w:val="nil"/>
                <w:right w:val="nil"/>
                <w:between w:val="nil"/>
              </w:pBdr>
              <w:rPr>
                <w:rFonts w:asciiTheme="minorHAnsi" w:hAnsiTheme="minorHAnsi" w:cstheme="minorHAnsi"/>
                <w:color w:val="000000"/>
                <w:sz w:val="28"/>
                <w:szCs w:val="28"/>
              </w:rPr>
            </w:pPr>
          </w:p>
        </w:tc>
        <w:tc>
          <w:tcPr>
            <w:tcW w:w="1224" w:type="dxa"/>
          </w:tcPr>
          <w:p w14:paraId="4F911C42"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13</w:t>
            </w:r>
          </w:p>
        </w:tc>
      </w:tr>
      <w:tr w:rsidR="00514F2C" w:rsidRPr="00D03187" w14:paraId="6288B780" w14:textId="77777777">
        <w:tc>
          <w:tcPr>
            <w:tcW w:w="8081" w:type="dxa"/>
          </w:tcPr>
          <w:p w14:paraId="505CF101"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Consensual and non-consensual nude and semi-nude images and/or videos</w:t>
            </w:r>
          </w:p>
        </w:tc>
        <w:tc>
          <w:tcPr>
            <w:tcW w:w="1224" w:type="dxa"/>
          </w:tcPr>
          <w:p w14:paraId="18968C15"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15</w:t>
            </w:r>
          </w:p>
        </w:tc>
      </w:tr>
      <w:tr w:rsidR="00514F2C" w:rsidRPr="00D03187" w14:paraId="1FC8F28D" w14:textId="77777777">
        <w:tc>
          <w:tcPr>
            <w:tcW w:w="8081" w:type="dxa"/>
          </w:tcPr>
          <w:p w14:paraId="31F49A58"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Cybercrime</w:t>
            </w:r>
          </w:p>
          <w:p w14:paraId="0FD1EA94"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tc>
        <w:tc>
          <w:tcPr>
            <w:tcW w:w="1224" w:type="dxa"/>
          </w:tcPr>
          <w:p w14:paraId="0320E39F"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21</w:t>
            </w:r>
          </w:p>
        </w:tc>
      </w:tr>
      <w:tr w:rsidR="00514F2C" w:rsidRPr="00D03187" w14:paraId="64F27374" w14:textId="77777777">
        <w:tc>
          <w:tcPr>
            <w:tcW w:w="8081" w:type="dxa"/>
          </w:tcPr>
          <w:p w14:paraId="7B0DD002"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Children with Special Educational Needs and Disabilities or certain health issues</w:t>
            </w:r>
          </w:p>
        </w:tc>
        <w:tc>
          <w:tcPr>
            <w:tcW w:w="1224" w:type="dxa"/>
          </w:tcPr>
          <w:p w14:paraId="5BF1C3D4"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22</w:t>
            </w:r>
          </w:p>
        </w:tc>
      </w:tr>
      <w:tr w:rsidR="00514F2C" w:rsidRPr="00D03187" w14:paraId="38F39A64" w14:textId="77777777">
        <w:tc>
          <w:tcPr>
            <w:tcW w:w="8081" w:type="dxa"/>
          </w:tcPr>
          <w:p w14:paraId="4444285E"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sz w:val="28"/>
                <w:szCs w:val="28"/>
              </w:rPr>
              <w:t>Mental health concerns</w:t>
            </w:r>
          </w:p>
        </w:tc>
        <w:tc>
          <w:tcPr>
            <w:tcW w:w="1224" w:type="dxa"/>
          </w:tcPr>
          <w:p w14:paraId="05CD8853"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sz w:val="28"/>
                <w:szCs w:val="28"/>
              </w:rPr>
              <w:t>22</w:t>
            </w:r>
          </w:p>
        </w:tc>
      </w:tr>
      <w:tr w:rsidR="00514F2C" w:rsidRPr="00D03187" w14:paraId="12C28F93" w14:textId="77777777">
        <w:tc>
          <w:tcPr>
            <w:tcW w:w="8081" w:type="dxa"/>
          </w:tcPr>
          <w:p w14:paraId="7476B7AE"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Contextual safeguarding</w:t>
            </w:r>
          </w:p>
          <w:p w14:paraId="097187C0" w14:textId="77777777" w:rsidR="00514F2C" w:rsidRPr="00D03187" w:rsidRDefault="00514F2C">
            <w:pPr>
              <w:pBdr>
                <w:top w:val="nil"/>
                <w:left w:val="nil"/>
                <w:bottom w:val="nil"/>
                <w:right w:val="nil"/>
                <w:between w:val="nil"/>
              </w:pBdr>
              <w:rPr>
                <w:rFonts w:asciiTheme="minorHAnsi" w:hAnsiTheme="minorHAnsi" w:cstheme="minorHAnsi"/>
                <w:color w:val="000000"/>
                <w:sz w:val="28"/>
                <w:szCs w:val="28"/>
              </w:rPr>
            </w:pPr>
          </w:p>
        </w:tc>
        <w:tc>
          <w:tcPr>
            <w:tcW w:w="1224" w:type="dxa"/>
          </w:tcPr>
          <w:p w14:paraId="637175D6"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23</w:t>
            </w:r>
          </w:p>
        </w:tc>
      </w:tr>
      <w:tr w:rsidR="00514F2C" w:rsidRPr="00D03187" w14:paraId="1747C8AB" w14:textId="77777777">
        <w:tc>
          <w:tcPr>
            <w:tcW w:w="8081" w:type="dxa"/>
          </w:tcPr>
          <w:p w14:paraId="4D0AC568"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Recording, record keeping and information sharing</w:t>
            </w:r>
          </w:p>
          <w:p w14:paraId="3143F9CE"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tc>
        <w:tc>
          <w:tcPr>
            <w:tcW w:w="1224" w:type="dxa"/>
          </w:tcPr>
          <w:p w14:paraId="17D31134"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24</w:t>
            </w:r>
          </w:p>
        </w:tc>
      </w:tr>
      <w:tr w:rsidR="00514F2C" w:rsidRPr="00D03187" w14:paraId="0232F9B9" w14:textId="77777777">
        <w:tc>
          <w:tcPr>
            <w:tcW w:w="8081" w:type="dxa"/>
          </w:tcPr>
          <w:p w14:paraId="37E9F441" w14:textId="77777777" w:rsidR="00514F2C" w:rsidRPr="00D03187" w:rsidRDefault="00266187">
            <w:pPr>
              <w:pBdr>
                <w:top w:val="nil"/>
                <w:left w:val="nil"/>
                <w:bottom w:val="nil"/>
                <w:right w:val="nil"/>
                <w:between w:val="nil"/>
              </w:pBdr>
              <w:rPr>
                <w:rFonts w:asciiTheme="minorHAnsi" w:hAnsiTheme="minorHAnsi" w:cstheme="minorHAnsi"/>
                <w:b/>
                <w:color w:val="000000"/>
                <w:sz w:val="28"/>
                <w:szCs w:val="28"/>
              </w:rPr>
            </w:pPr>
            <w:r w:rsidRPr="00D03187">
              <w:rPr>
                <w:rFonts w:asciiTheme="minorHAnsi" w:hAnsiTheme="minorHAnsi" w:cstheme="minorHAnsi"/>
                <w:b/>
                <w:color w:val="000000"/>
                <w:sz w:val="28"/>
                <w:szCs w:val="28"/>
              </w:rPr>
              <w:t>Procedures for dealing with concerns about staff</w:t>
            </w:r>
          </w:p>
        </w:tc>
        <w:tc>
          <w:tcPr>
            <w:tcW w:w="1224" w:type="dxa"/>
          </w:tcPr>
          <w:p w14:paraId="254C3AEE"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25</w:t>
            </w:r>
          </w:p>
          <w:p w14:paraId="787D83B7" w14:textId="77777777" w:rsidR="00514F2C" w:rsidRPr="00D03187" w:rsidRDefault="00514F2C">
            <w:pPr>
              <w:pBdr>
                <w:top w:val="nil"/>
                <w:left w:val="nil"/>
                <w:bottom w:val="nil"/>
                <w:right w:val="nil"/>
                <w:between w:val="nil"/>
              </w:pBdr>
              <w:jc w:val="center"/>
              <w:rPr>
                <w:rFonts w:asciiTheme="minorHAnsi" w:hAnsiTheme="minorHAnsi" w:cstheme="minorHAnsi"/>
                <w:color w:val="000000"/>
                <w:sz w:val="24"/>
                <w:szCs w:val="24"/>
              </w:rPr>
            </w:pPr>
          </w:p>
        </w:tc>
      </w:tr>
      <w:tr w:rsidR="00514F2C" w:rsidRPr="00D03187" w14:paraId="4053CE11" w14:textId="77777777">
        <w:tc>
          <w:tcPr>
            <w:tcW w:w="8081" w:type="dxa"/>
          </w:tcPr>
          <w:p w14:paraId="78A2D398"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Managing allegations against staff, volunteers and contractors</w:t>
            </w:r>
          </w:p>
        </w:tc>
        <w:tc>
          <w:tcPr>
            <w:tcW w:w="1224" w:type="dxa"/>
          </w:tcPr>
          <w:p w14:paraId="199C6090"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25</w:t>
            </w:r>
          </w:p>
          <w:p w14:paraId="1F3145E9" w14:textId="77777777" w:rsidR="00514F2C" w:rsidRPr="00D03187" w:rsidRDefault="00514F2C">
            <w:pPr>
              <w:pBdr>
                <w:top w:val="nil"/>
                <w:left w:val="nil"/>
                <w:bottom w:val="nil"/>
                <w:right w:val="nil"/>
                <w:between w:val="nil"/>
              </w:pBdr>
              <w:jc w:val="center"/>
              <w:rPr>
                <w:rFonts w:asciiTheme="minorHAnsi" w:hAnsiTheme="minorHAnsi" w:cstheme="minorHAnsi"/>
                <w:color w:val="000000"/>
                <w:sz w:val="24"/>
                <w:szCs w:val="24"/>
              </w:rPr>
            </w:pPr>
          </w:p>
        </w:tc>
      </w:tr>
      <w:tr w:rsidR="00514F2C" w:rsidRPr="00D03187" w14:paraId="5CF73366" w14:textId="77777777">
        <w:tc>
          <w:tcPr>
            <w:tcW w:w="8081" w:type="dxa"/>
          </w:tcPr>
          <w:p w14:paraId="6A153485"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Safer working practice</w:t>
            </w:r>
          </w:p>
        </w:tc>
        <w:tc>
          <w:tcPr>
            <w:tcW w:w="1224" w:type="dxa"/>
          </w:tcPr>
          <w:p w14:paraId="4A8CC40F"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29</w:t>
            </w:r>
          </w:p>
          <w:p w14:paraId="154A42F3" w14:textId="77777777" w:rsidR="00514F2C" w:rsidRPr="00D03187" w:rsidRDefault="00514F2C">
            <w:pPr>
              <w:pBdr>
                <w:top w:val="nil"/>
                <w:left w:val="nil"/>
                <w:bottom w:val="nil"/>
                <w:right w:val="nil"/>
                <w:between w:val="nil"/>
              </w:pBdr>
              <w:jc w:val="center"/>
              <w:rPr>
                <w:rFonts w:asciiTheme="minorHAnsi" w:hAnsiTheme="minorHAnsi" w:cstheme="minorHAnsi"/>
                <w:color w:val="000000"/>
                <w:sz w:val="24"/>
                <w:szCs w:val="24"/>
              </w:rPr>
            </w:pPr>
          </w:p>
        </w:tc>
      </w:tr>
      <w:tr w:rsidR="00514F2C" w:rsidRPr="00D03187" w14:paraId="6F13C96C" w14:textId="77777777">
        <w:tc>
          <w:tcPr>
            <w:tcW w:w="8081" w:type="dxa"/>
          </w:tcPr>
          <w:p w14:paraId="127BC911"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Safer recruitment</w:t>
            </w:r>
          </w:p>
        </w:tc>
        <w:tc>
          <w:tcPr>
            <w:tcW w:w="1224" w:type="dxa"/>
          </w:tcPr>
          <w:p w14:paraId="31DD5211"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29</w:t>
            </w:r>
          </w:p>
          <w:p w14:paraId="12A21532" w14:textId="77777777" w:rsidR="00514F2C" w:rsidRPr="00D03187" w:rsidRDefault="00514F2C">
            <w:pPr>
              <w:pBdr>
                <w:top w:val="nil"/>
                <w:left w:val="nil"/>
                <w:bottom w:val="nil"/>
                <w:right w:val="nil"/>
                <w:between w:val="nil"/>
              </w:pBdr>
              <w:jc w:val="center"/>
              <w:rPr>
                <w:rFonts w:asciiTheme="minorHAnsi" w:hAnsiTheme="minorHAnsi" w:cstheme="minorHAnsi"/>
                <w:color w:val="000000"/>
                <w:sz w:val="28"/>
                <w:szCs w:val="28"/>
              </w:rPr>
            </w:pPr>
          </w:p>
        </w:tc>
      </w:tr>
      <w:tr w:rsidR="00514F2C" w:rsidRPr="00D03187" w14:paraId="0EC23219" w14:textId="77777777">
        <w:trPr>
          <w:trHeight w:val="423"/>
        </w:trPr>
        <w:tc>
          <w:tcPr>
            <w:tcW w:w="8081" w:type="dxa"/>
          </w:tcPr>
          <w:p w14:paraId="65231F28" w14:textId="77777777" w:rsidR="00514F2C" w:rsidRPr="00D03187" w:rsidRDefault="00266187">
            <w:pPr>
              <w:pBdr>
                <w:top w:val="nil"/>
                <w:left w:val="nil"/>
                <w:bottom w:val="nil"/>
                <w:right w:val="nil"/>
                <w:between w:val="nil"/>
              </w:pBdr>
              <w:rPr>
                <w:rFonts w:asciiTheme="minorHAnsi" w:hAnsiTheme="minorHAnsi" w:cstheme="minorHAnsi"/>
                <w:b/>
                <w:color w:val="000000"/>
                <w:sz w:val="28"/>
                <w:szCs w:val="28"/>
              </w:rPr>
            </w:pPr>
            <w:r w:rsidRPr="00D03187">
              <w:rPr>
                <w:rFonts w:asciiTheme="minorHAnsi" w:hAnsiTheme="minorHAnsi" w:cstheme="minorHAnsi"/>
                <w:b/>
                <w:color w:val="000000"/>
                <w:sz w:val="28"/>
                <w:szCs w:val="28"/>
              </w:rPr>
              <w:t xml:space="preserve">Managing safeguarding </w:t>
            </w:r>
          </w:p>
        </w:tc>
        <w:tc>
          <w:tcPr>
            <w:tcW w:w="1224" w:type="dxa"/>
          </w:tcPr>
          <w:p w14:paraId="0F6F232B"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31</w:t>
            </w:r>
          </w:p>
          <w:p w14:paraId="35A4CFBC" w14:textId="77777777" w:rsidR="00514F2C" w:rsidRPr="00D03187" w:rsidRDefault="00514F2C">
            <w:pPr>
              <w:pBdr>
                <w:top w:val="nil"/>
                <w:left w:val="nil"/>
                <w:bottom w:val="nil"/>
                <w:right w:val="nil"/>
                <w:between w:val="nil"/>
              </w:pBdr>
              <w:jc w:val="center"/>
              <w:rPr>
                <w:rFonts w:asciiTheme="minorHAnsi" w:hAnsiTheme="minorHAnsi" w:cstheme="minorHAnsi"/>
                <w:color w:val="000000"/>
                <w:sz w:val="24"/>
                <w:szCs w:val="24"/>
              </w:rPr>
            </w:pPr>
          </w:p>
        </w:tc>
      </w:tr>
      <w:tr w:rsidR="00514F2C" w:rsidRPr="00D03187" w14:paraId="60B2F496" w14:textId="77777777">
        <w:tc>
          <w:tcPr>
            <w:tcW w:w="8081" w:type="dxa"/>
          </w:tcPr>
          <w:p w14:paraId="4B08918B"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8"/>
                <w:szCs w:val="28"/>
              </w:rPr>
              <w:t>Training and Induction</w:t>
            </w:r>
          </w:p>
        </w:tc>
        <w:tc>
          <w:tcPr>
            <w:tcW w:w="1224" w:type="dxa"/>
          </w:tcPr>
          <w:p w14:paraId="22C45EA2"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34</w:t>
            </w:r>
          </w:p>
          <w:p w14:paraId="626F3E39" w14:textId="77777777" w:rsidR="00514F2C" w:rsidRPr="00D03187" w:rsidRDefault="00514F2C">
            <w:pPr>
              <w:pBdr>
                <w:top w:val="nil"/>
                <w:left w:val="nil"/>
                <w:bottom w:val="nil"/>
                <w:right w:val="nil"/>
                <w:between w:val="nil"/>
              </w:pBdr>
              <w:jc w:val="center"/>
              <w:rPr>
                <w:rFonts w:asciiTheme="minorHAnsi" w:hAnsiTheme="minorHAnsi" w:cstheme="minorHAnsi"/>
                <w:color w:val="000000"/>
                <w:sz w:val="24"/>
                <w:szCs w:val="24"/>
              </w:rPr>
            </w:pPr>
          </w:p>
        </w:tc>
      </w:tr>
      <w:tr w:rsidR="00514F2C" w:rsidRPr="00D03187" w14:paraId="3E74DA71" w14:textId="77777777">
        <w:tc>
          <w:tcPr>
            <w:tcW w:w="8081" w:type="dxa"/>
          </w:tcPr>
          <w:p w14:paraId="4C5DFD33"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Working with parents/carers</w:t>
            </w:r>
          </w:p>
        </w:tc>
        <w:tc>
          <w:tcPr>
            <w:tcW w:w="1224" w:type="dxa"/>
          </w:tcPr>
          <w:p w14:paraId="4CC77E25"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35</w:t>
            </w:r>
          </w:p>
          <w:p w14:paraId="1C3F2B82" w14:textId="77777777" w:rsidR="00514F2C" w:rsidRPr="00D03187" w:rsidRDefault="00514F2C">
            <w:pPr>
              <w:pBdr>
                <w:top w:val="nil"/>
                <w:left w:val="nil"/>
                <w:bottom w:val="nil"/>
                <w:right w:val="nil"/>
                <w:between w:val="nil"/>
              </w:pBdr>
              <w:jc w:val="center"/>
              <w:rPr>
                <w:rFonts w:asciiTheme="minorHAnsi" w:hAnsiTheme="minorHAnsi" w:cstheme="minorHAnsi"/>
                <w:color w:val="000000"/>
                <w:sz w:val="24"/>
                <w:szCs w:val="24"/>
              </w:rPr>
            </w:pPr>
          </w:p>
        </w:tc>
      </w:tr>
      <w:tr w:rsidR="00514F2C" w:rsidRPr="00D03187" w14:paraId="7B332295" w14:textId="77777777">
        <w:tc>
          <w:tcPr>
            <w:tcW w:w="8081" w:type="dxa"/>
          </w:tcPr>
          <w:p w14:paraId="23ECEE14"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Relevant policies</w:t>
            </w:r>
          </w:p>
        </w:tc>
        <w:tc>
          <w:tcPr>
            <w:tcW w:w="1224" w:type="dxa"/>
          </w:tcPr>
          <w:p w14:paraId="5376449D"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36</w:t>
            </w:r>
          </w:p>
        </w:tc>
      </w:tr>
    </w:tbl>
    <w:p w14:paraId="73C2AF61" w14:textId="77777777" w:rsidR="00514F2C" w:rsidRPr="00D03187" w:rsidRDefault="00514F2C">
      <w:pPr>
        <w:rPr>
          <w:rFonts w:asciiTheme="minorHAnsi" w:hAnsiTheme="minorHAnsi" w:cstheme="minorHAnsi"/>
        </w:rPr>
      </w:pPr>
    </w:p>
    <w:tbl>
      <w:tblPr>
        <w:tblStyle w:val="ab"/>
        <w:tblW w:w="930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7"/>
        <w:gridCol w:w="1224"/>
      </w:tblGrid>
      <w:tr w:rsidR="00514F2C" w:rsidRPr="00D03187" w14:paraId="36ABD907" w14:textId="77777777">
        <w:tc>
          <w:tcPr>
            <w:tcW w:w="9305" w:type="dxa"/>
            <w:gridSpan w:val="3"/>
            <w:shd w:val="clear" w:color="auto" w:fill="002060"/>
          </w:tcPr>
          <w:p w14:paraId="0ECF02D2" w14:textId="77777777" w:rsidR="00514F2C" w:rsidRPr="00D03187" w:rsidRDefault="00266187">
            <w:pPr>
              <w:pBdr>
                <w:top w:val="nil"/>
                <w:left w:val="nil"/>
                <w:bottom w:val="nil"/>
                <w:right w:val="nil"/>
                <w:between w:val="nil"/>
              </w:pBdr>
              <w:tabs>
                <w:tab w:val="left" w:pos="3672"/>
                <w:tab w:val="center" w:pos="4544"/>
              </w:tabs>
              <w:rPr>
                <w:rFonts w:asciiTheme="minorHAnsi" w:hAnsiTheme="minorHAnsi" w:cstheme="minorHAnsi"/>
                <w:b/>
                <w:color w:val="FFFFFF"/>
                <w:sz w:val="28"/>
                <w:szCs w:val="28"/>
              </w:rPr>
            </w:pPr>
            <w:r w:rsidRPr="00D03187">
              <w:rPr>
                <w:rFonts w:asciiTheme="minorHAnsi" w:hAnsiTheme="minorHAnsi" w:cstheme="minorHAnsi"/>
                <w:b/>
                <w:color w:val="FFFFFF"/>
                <w:sz w:val="28"/>
                <w:szCs w:val="28"/>
              </w:rPr>
              <w:tab/>
            </w:r>
            <w:r w:rsidRPr="00D03187">
              <w:rPr>
                <w:rFonts w:asciiTheme="minorHAnsi" w:hAnsiTheme="minorHAnsi" w:cstheme="minorHAnsi"/>
                <w:b/>
                <w:color w:val="FFFFFF"/>
                <w:sz w:val="28"/>
                <w:szCs w:val="28"/>
              </w:rPr>
              <w:tab/>
              <w:t>APPENDICES</w:t>
            </w:r>
          </w:p>
        </w:tc>
      </w:tr>
      <w:tr w:rsidR="00514F2C" w:rsidRPr="00D03187" w14:paraId="7FD09ADA" w14:textId="77777777">
        <w:tc>
          <w:tcPr>
            <w:tcW w:w="993" w:type="dxa"/>
          </w:tcPr>
          <w:p w14:paraId="79B1B7DB"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tc>
        <w:tc>
          <w:tcPr>
            <w:tcW w:w="7088" w:type="dxa"/>
          </w:tcPr>
          <w:p w14:paraId="31E7565A"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tc>
        <w:tc>
          <w:tcPr>
            <w:tcW w:w="1224" w:type="dxa"/>
          </w:tcPr>
          <w:p w14:paraId="12E89609" w14:textId="77777777" w:rsidR="00514F2C" w:rsidRPr="00D03187" w:rsidRDefault="00266187">
            <w:pPr>
              <w:pBdr>
                <w:top w:val="nil"/>
                <w:left w:val="nil"/>
                <w:bottom w:val="nil"/>
                <w:right w:val="nil"/>
                <w:between w:val="nil"/>
              </w:pBdr>
              <w:jc w:val="center"/>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Page</w:t>
            </w:r>
          </w:p>
        </w:tc>
      </w:tr>
      <w:tr w:rsidR="00514F2C" w:rsidRPr="00D03187" w14:paraId="770A3B18" w14:textId="77777777">
        <w:tc>
          <w:tcPr>
            <w:tcW w:w="993" w:type="dxa"/>
          </w:tcPr>
          <w:p w14:paraId="00D19742"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A</w:t>
            </w:r>
          </w:p>
        </w:tc>
        <w:tc>
          <w:tcPr>
            <w:tcW w:w="7088" w:type="dxa"/>
          </w:tcPr>
          <w:p w14:paraId="03A46E69"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Safeguarding induction sheet</w:t>
            </w:r>
          </w:p>
          <w:p w14:paraId="562C64CC"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(For new or supply staff, visitors and volunteers)</w:t>
            </w:r>
          </w:p>
        </w:tc>
        <w:tc>
          <w:tcPr>
            <w:tcW w:w="1224" w:type="dxa"/>
          </w:tcPr>
          <w:p w14:paraId="0023C35B"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37</w:t>
            </w:r>
          </w:p>
        </w:tc>
      </w:tr>
      <w:tr w:rsidR="00514F2C" w:rsidRPr="00D03187" w14:paraId="74323DC6" w14:textId="77777777">
        <w:tc>
          <w:tcPr>
            <w:tcW w:w="993" w:type="dxa"/>
          </w:tcPr>
          <w:p w14:paraId="5E89FB09"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B</w:t>
            </w:r>
          </w:p>
        </w:tc>
        <w:tc>
          <w:tcPr>
            <w:tcW w:w="7088" w:type="dxa"/>
          </w:tcPr>
          <w:p w14:paraId="6E705F1C"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Abuse and neglect</w:t>
            </w:r>
          </w:p>
          <w:p w14:paraId="67FDA304" w14:textId="77777777" w:rsidR="00514F2C" w:rsidRPr="00D03187" w:rsidRDefault="00514F2C">
            <w:pPr>
              <w:pBdr>
                <w:top w:val="nil"/>
                <w:left w:val="nil"/>
                <w:bottom w:val="nil"/>
                <w:right w:val="nil"/>
                <w:between w:val="nil"/>
              </w:pBdr>
              <w:rPr>
                <w:rFonts w:asciiTheme="minorHAnsi" w:hAnsiTheme="minorHAnsi" w:cstheme="minorHAnsi"/>
                <w:color w:val="000000"/>
                <w:sz w:val="28"/>
                <w:szCs w:val="28"/>
              </w:rPr>
            </w:pPr>
          </w:p>
        </w:tc>
        <w:tc>
          <w:tcPr>
            <w:tcW w:w="1224" w:type="dxa"/>
          </w:tcPr>
          <w:p w14:paraId="0863B563"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38</w:t>
            </w:r>
          </w:p>
        </w:tc>
      </w:tr>
      <w:tr w:rsidR="00514F2C" w:rsidRPr="00D03187" w14:paraId="5F15E569" w14:textId="77777777">
        <w:tc>
          <w:tcPr>
            <w:tcW w:w="8081" w:type="dxa"/>
            <w:gridSpan w:val="2"/>
          </w:tcPr>
          <w:p w14:paraId="4678D894" w14:textId="77777777" w:rsidR="00514F2C" w:rsidRPr="00D03187" w:rsidRDefault="00266187">
            <w:pPr>
              <w:pBdr>
                <w:top w:val="nil"/>
                <w:left w:val="nil"/>
                <w:bottom w:val="nil"/>
                <w:right w:val="nil"/>
                <w:between w:val="nil"/>
              </w:pBdr>
              <w:rPr>
                <w:rFonts w:asciiTheme="minorHAnsi" w:hAnsiTheme="minorHAnsi" w:cstheme="minorHAnsi"/>
                <w:b/>
                <w:color w:val="000000"/>
                <w:sz w:val="28"/>
                <w:szCs w:val="28"/>
              </w:rPr>
            </w:pPr>
            <w:r w:rsidRPr="00D03187">
              <w:rPr>
                <w:rFonts w:asciiTheme="minorHAnsi" w:hAnsiTheme="minorHAnsi" w:cstheme="minorHAnsi"/>
                <w:b/>
                <w:color w:val="000000"/>
                <w:sz w:val="28"/>
                <w:szCs w:val="28"/>
              </w:rPr>
              <w:t>Specific safeguarding issues – further information</w:t>
            </w:r>
          </w:p>
        </w:tc>
        <w:tc>
          <w:tcPr>
            <w:tcW w:w="1224" w:type="dxa"/>
          </w:tcPr>
          <w:p w14:paraId="25198527"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40</w:t>
            </w:r>
          </w:p>
        </w:tc>
      </w:tr>
      <w:tr w:rsidR="00514F2C" w:rsidRPr="00D03187" w14:paraId="6684F9CF" w14:textId="77777777">
        <w:tc>
          <w:tcPr>
            <w:tcW w:w="993" w:type="dxa"/>
          </w:tcPr>
          <w:p w14:paraId="660EC87B"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C</w:t>
            </w:r>
          </w:p>
        </w:tc>
        <w:tc>
          <w:tcPr>
            <w:tcW w:w="7088" w:type="dxa"/>
          </w:tcPr>
          <w:p w14:paraId="602E00A1"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Child criminal exploitation and child sexual exploitation</w:t>
            </w:r>
          </w:p>
          <w:p w14:paraId="5FDB1A8B" w14:textId="77777777" w:rsidR="00514F2C" w:rsidRPr="00D03187" w:rsidRDefault="00514F2C">
            <w:pPr>
              <w:pBdr>
                <w:top w:val="nil"/>
                <w:left w:val="nil"/>
                <w:bottom w:val="nil"/>
                <w:right w:val="nil"/>
                <w:between w:val="nil"/>
              </w:pBdr>
              <w:rPr>
                <w:rFonts w:asciiTheme="minorHAnsi" w:hAnsiTheme="minorHAnsi" w:cstheme="minorHAnsi"/>
                <w:color w:val="000000"/>
                <w:sz w:val="28"/>
                <w:szCs w:val="28"/>
              </w:rPr>
            </w:pPr>
          </w:p>
        </w:tc>
        <w:tc>
          <w:tcPr>
            <w:tcW w:w="1224" w:type="dxa"/>
          </w:tcPr>
          <w:p w14:paraId="73964293"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40</w:t>
            </w:r>
          </w:p>
        </w:tc>
      </w:tr>
      <w:tr w:rsidR="00514F2C" w:rsidRPr="00D03187" w14:paraId="031ECE8D" w14:textId="77777777">
        <w:tc>
          <w:tcPr>
            <w:tcW w:w="993" w:type="dxa"/>
          </w:tcPr>
          <w:p w14:paraId="16707682" w14:textId="77777777" w:rsidR="00514F2C" w:rsidRPr="00D03187" w:rsidRDefault="00514F2C">
            <w:pPr>
              <w:pBdr>
                <w:top w:val="nil"/>
                <w:left w:val="nil"/>
                <w:bottom w:val="nil"/>
                <w:right w:val="nil"/>
                <w:between w:val="nil"/>
              </w:pBdr>
              <w:jc w:val="center"/>
              <w:rPr>
                <w:rFonts w:asciiTheme="minorHAnsi" w:hAnsiTheme="minorHAnsi" w:cstheme="minorHAnsi"/>
                <w:color w:val="000000"/>
                <w:sz w:val="28"/>
                <w:szCs w:val="28"/>
              </w:rPr>
            </w:pPr>
          </w:p>
        </w:tc>
        <w:tc>
          <w:tcPr>
            <w:tcW w:w="7088" w:type="dxa"/>
          </w:tcPr>
          <w:p w14:paraId="737F19D0"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County lines</w:t>
            </w:r>
          </w:p>
          <w:p w14:paraId="6E0E306E" w14:textId="77777777" w:rsidR="00514F2C" w:rsidRPr="00D03187" w:rsidRDefault="00514F2C">
            <w:pPr>
              <w:pBdr>
                <w:top w:val="nil"/>
                <w:left w:val="nil"/>
                <w:bottom w:val="nil"/>
                <w:right w:val="nil"/>
                <w:between w:val="nil"/>
              </w:pBdr>
              <w:rPr>
                <w:rFonts w:asciiTheme="minorHAnsi" w:hAnsiTheme="minorHAnsi" w:cstheme="minorHAnsi"/>
                <w:color w:val="000000"/>
                <w:sz w:val="28"/>
                <w:szCs w:val="28"/>
              </w:rPr>
            </w:pPr>
          </w:p>
        </w:tc>
        <w:tc>
          <w:tcPr>
            <w:tcW w:w="1224" w:type="dxa"/>
          </w:tcPr>
          <w:p w14:paraId="3164CD25"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42</w:t>
            </w:r>
          </w:p>
        </w:tc>
      </w:tr>
      <w:tr w:rsidR="00514F2C" w:rsidRPr="00D03187" w14:paraId="23AAB7BE" w14:textId="77777777">
        <w:tc>
          <w:tcPr>
            <w:tcW w:w="993" w:type="dxa"/>
          </w:tcPr>
          <w:p w14:paraId="4FE69CFC" w14:textId="77777777" w:rsidR="00514F2C" w:rsidRPr="00D03187" w:rsidRDefault="00514F2C">
            <w:pPr>
              <w:pBdr>
                <w:top w:val="nil"/>
                <w:left w:val="nil"/>
                <w:bottom w:val="nil"/>
                <w:right w:val="nil"/>
                <w:between w:val="nil"/>
              </w:pBdr>
              <w:rPr>
                <w:rFonts w:asciiTheme="minorHAnsi" w:hAnsiTheme="minorHAnsi" w:cstheme="minorHAnsi"/>
                <w:color w:val="000000"/>
                <w:sz w:val="28"/>
                <w:szCs w:val="28"/>
              </w:rPr>
            </w:pPr>
          </w:p>
        </w:tc>
        <w:tc>
          <w:tcPr>
            <w:tcW w:w="7088" w:type="dxa"/>
          </w:tcPr>
          <w:p w14:paraId="5D215E5E"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Serious violence</w:t>
            </w:r>
          </w:p>
          <w:p w14:paraId="642E1F6D" w14:textId="77777777" w:rsidR="00514F2C" w:rsidRPr="00D03187" w:rsidRDefault="00514F2C">
            <w:pPr>
              <w:pBdr>
                <w:top w:val="nil"/>
                <w:left w:val="nil"/>
                <w:bottom w:val="nil"/>
                <w:right w:val="nil"/>
                <w:between w:val="nil"/>
              </w:pBdr>
              <w:rPr>
                <w:rFonts w:asciiTheme="minorHAnsi" w:hAnsiTheme="minorHAnsi" w:cstheme="minorHAnsi"/>
                <w:color w:val="000000"/>
                <w:sz w:val="28"/>
                <w:szCs w:val="28"/>
              </w:rPr>
            </w:pPr>
          </w:p>
        </w:tc>
        <w:tc>
          <w:tcPr>
            <w:tcW w:w="1224" w:type="dxa"/>
          </w:tcPr>
          <w:p w14:paraId="58788C49"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42</w:t>
            </w:r>
          </w:p>
        </w:tc>
      </w:tr>
      <w:tr w:rsidR="00514F2C" w:rsidRPr="00D03187" w14:paraId="02D8516B" w14:textId="77777777">
        <w:tc>
          <w:tcPr>
            <w:tcW w:w="993" w:type="dxa"/>
          </w:tcPr>
          <w:p w14:paraId="6757CB17"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D</w:t>
            </w:r>
          </w:p>
        </w:tc>
        <w:tc>
          <w:tcPr>
            <w:tcW w:w="7088" w:type="dxa"/>
          </w:tcPr>
          <w:p w14:paraId="2E170DBE"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So-called ‘honour’-based abuse (including female genital mutilation and forced marriage)</w:t>
            </w:r>
          </w:p>
        </w:tc>
        <w:tc>
          <w:tcPr>
            <w:tcW w:w="1224" w:type="dxa"/>
          </w:tcPr>
          <w:p w14:paraId="45770A70"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43</w:t>
            </w:r>
          </w:p>
        </w:tc>
      </w:tr>
      <w:tr w:rsidR="00514F2C" w:rsidRPr="00D03187" w14:paraId="0FCE7A54" w14:textId="77777777">
        <w:tc>
          <w:tcPr>
            <w:tcW w:w="993" w:type="dxa"/>
          </w:tcPr>
          <w:p w14:paraId="3FB82A79"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E</w:t>
            </w:r>
          </w:p>
        </w:tc>
        <w:tc>
          <w:tcPr>
            <w:tcW w:w="7088" w:type="dxa"/>
          </w:tcPr>
          <w:p w14:paraId="17422B12"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Preventing radicalisation</w:t>
            </w:r>
          </w:p>
          <w:p w14:paraId="607B041D" w14:textId="77777777" w:rsidR="00514F2C" w:rsidRPr="00D03187" w:rsidRDefault="00514F2C">
            <w:pPr>
              <w:pBdr>
                <w:top w:val="nil"/>
                <w:left w:val="nil"/>
                <w:bottom w:val="nil"/>
                <w:right w:val="nil"/>
                <w:between w:val="nil"/>
              </w:pBdr>
              <w:rPr>
                <w:rFonts w:asciiTheme="minorHAnsi" w:hAnsiTheme="minorHAnsi" w:cstheme="minorHAnsi"/>
                <w:color w:val="000000"/>
                <w:sz w:val="28"/>
                <w:szCs w:val="28"/>
              </w:rPr>
            </w:pPr>
          </w:p>
        </w:tc>
        <w:tc>
          <w:tcPr>
            <w:tcW w:w="1224" w:type="dxa"/>
          </w:tcPr>
          <w:p w14:paraId="6A59BDAD"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45</w:t>
            </w:r>
          </w:p>
        </w:tc>
      </w:tr>
      <w:tr w:rsidR="00514F2C" w:rsidRPr="00D03187" w14:paraId="4A1E218C" w14:textId="77777777">
        <w:tc>
          <w:tcPr>
            <w:tcW w:w="993" w:type="dxa"/>
          </w:tcPr>
          <w:p w14:paraId="7F37B23E"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F</w:t>
            </w:r>
          </w:p>
        </w:tc>
        <w:tc>
          <w:tcPr>
            <w:tcW w:w="7088" w:type="dxa"/>
          </w:tcPr>
          <w:p w14:paraId="16BDEA8A"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Private fostering</w:t>
            </w:r>
          </w:p>
          <w:p w14:paraId="0EDB66E9" w14:textId="77777777" w:rsidR="00514F2C" w:rsidRPr="00D03187" w:rsidRDefault="00514F2C">
            <w:pPr>
              <w:pBdr>
                <w:top w:val="nil"/>
                <w:left w:val="nil"/>
                <w:bottom w:val="nil"/>
                <w:right w:val="nil"/>
                <w:between w:val="nil"/>
              </w:pBdr>
              <w:rPr>
                <w:rFonts w:asciiTheme="minorHAnsi" w:hAnsiTheme="minorHAnsi" w:cstheme="minorHAnsi"/>
                <w:color w:val="000000"/>
                <w:sz w:val="28"/>
                <w:szCs w:val="28"/>
              </w:rPr>
            </w:pPr>
          </w:p>
        </w:tc>
        <w:tc>
          <w:tcPr>
            <w:tcW w:w="1224" w:type="dxa"/>
          </w:tcPr>
          <w:p w14:paraId="1207A3A8"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47</w:t>
            </w:r>
          </w:p>
        </w:tc>
      </w:tr>
      <w:tr w:rsidR="00514F2C" w:rsidRPr="00D03187" w14:paraId="78177214" w14:textId="77777777">
        <w:tc>
          <w:tcPr>
            <w:tcW w:w="993" w:type="dxa"/>
          </w:tcPr>
          <w:p w14:paraId="00F9D693"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G</w:t>
            </w:r>
          </w:p>
        </w:tc>
        <w:tc>
          <w:tcPr>
            <w:tcW w:w="7088" w:type="dxa"/>
          </w:tcPr>
          <w:p w14:paraId="0BA9694C"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Children missing from education</w:t>
            </w:r>
          </w:p>
          <w:p w14:paraId="7D393C4F" w14:textId="77777777" w:rsidR="00514F2C" w:rsidRPr="00D03187" w:rsidRDefault="00514F2C">
            <w:pPr>
              <w:pBdr>
                <w:top w:val="nil"/>
                <w:left w:val="nil"/>
                <w:bottom w:val="nil"/>
                <w:right w:val="nil"/>
                <w:between w:val="nil"/>
              </w:pBdr>
              <w:rPr>
                <w:rFonts w:asciiTheme="minorHAnsi" w:hAnsiTheme="minorHAnsi" w:cstheme="minorHAnsi"/>
                <w:color w:val="000000"/>
                <w:sz w:val="28"/>
                <w:szCs w:val="28"/>
              </w:rPr>
            </w:pPr>
          </w:p>
        </w:tc>
        <w:tc>
          <w:tcPr>
            <w:tcW w:w="1224" w:type="dxa"/>
          </w:tcPr>
          <w:p w14:paraId="17CB94C8"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47</w:t>
            </w:r>
          </w:p>
        </w:tc>
      </w:tr>
      <w:tr w:rsidR="00514F2C" w:rsidRPr="00D03187" w14:paraId="74EC47C9" w14:textId="77777777">
        <w:tc>
          <w:tcPr>
            <w:tcW w:w="993" w:type="dxa"/>
          </w:tcPr>
          <w:p w14:paraId="368056A9"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H</w:t>
            </w:r>
          </w:p>
        </w:tc>
        <w:tc>
          <w:tcPr>
            <w:tcW w:w="7088" w:type="dxa"/>
          </w:tcPr>
          <w:p w14:paraId="748972B9"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 xml:space="preserve">Sexual violence and harassment between children in schools </w:t>
            </w:r>
          </w:p>
        </w:tc>
        <w:tc>
          <w:tcPr>
            <w:tcW w:w="1224" w:type="dxa"/>
          </w:tcPr>
          <w:p w14:paraId="58032189"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48</w:t>
            </w:r>
          </w:p>
          <w:p w14:paraId="0B2A6834" w14:textId="77777777" w:rsidR="00514F2C" w:rsidRPr="00D03187" w:rsidRDefault="00514F2C">
            <w:pPr>
              <w:pBdr>
                <w:top w:val="nil"/>
                <w:left w:val="nil"/>
                <w:bottom w:val="nil"/>
                <w:right w:val="nil"/>
                <w:between w:val="nil"/>
              </w:pBdr>
              <w:jc w:val="center"/>
              <w:rPr>
                <w:rFonts w:asciiTheme="minorHAnsi" w:hAnsiTheme="minorHAnsi" w:cstheme="minorHAnsi"/>
                <w:color w:val="000000"/>
                <w:sz w:val="28"/>
                <w:szCs w:val="28"/>
              </w:rPr>
            </w:pPr>
          </w:p>
        </w:tc>
      </w:tr>
      <w:tr w:rsidR="00514F2C" w:rsidRPr="00D03187" w14:paraId="5C7FF957" w14:textId="77777777">
        <w:tc>
          <w:tcPr>
            <w:tcW w:w="993" w:type="dxa"/>
          </w:tcPr>
          <w:p w14:paraId="278AF35D"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4"/>
                <w:szCs w:val="24"/>
              </w:rPr>
            </w:pPr>
            <w:r w:rsidRPr="00D03187">
              <w:rPr>
                <w:rFonts w:asciiTheme="minorHAnsi" w:hAnsiTheme="minorHAnsi" w:cstheme="minorHAnsi"/>
                <w:color w:val="000000"/>
                <w:sz w:val="24"/>
                <w:szCs w:val="24"/>
              </w:rPr>
              <w:t>I</w:t>
            </w:r>
          </w:p>
        </w:tc>
        <w:tc>
          <w:tcPr>
            <w:tcW w:w="7088" w:type="dxa"/>
          </w:tcPr>
          <w:p w14:paraId="18A70EAE"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 xml:space="preserve">Modern slavery, trafficking </w:t>
            </w:r>
            <w:r w:rsidRPr="00D03187">
              <w:rPr>
                <w:rFonts w:asciiTheme="minorHAnsi" w:hAnsiTheme="minorHAnsi" w:cstheme="minorHAnsi"/>
                <w:sz w:val="28"/>
                <w:szCs w:val="28"/>
              </w:rPr>
              <w:t>and child abduction/community safety incidents</w:t>
            </w:r>
          </w:p>
        </w:tc>
        <w:tc>
          <w:tcPr>
            <w:tcW w:w="1224" w:type="dxa"/>
          </w:tcPr>
          <w:p w14:paraId="5BEADF28"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50</w:t>
            </w:r>
          </w:p>
        </w:tc>
      </w:tr>
      <w:tr w:rsidR="00514F2C" w:rsidRPr="00D03187" w14:paraId="3E2E5A9B" w14:textId="77777777">
        <w:tc>
          <w:tcPr>
            <w:tcW w:w="993" w:type="dxa"/>
          </w:tcPr>
          <w:p w14:paraId="348D6974"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4"/>
                <w:szCs w:val="24"/>
              </w:rPr>
            </w:pPr>
            <w:r w:rsidRPr="00D03187">
              <w:rPr>
                <w:rFonts w:asciiTheme="minorHAnsi" w:hAnsiTheme="minorHAnsi" w:cstheme="minorHAnsi"/>
                <w:color w:val="000000"/>
                <w:sz w:val="24"/>
                <w:szCs w:val="24"/>
              </w:rPr>
              <w:t>J</w:t>
            </w:r>
          </w:p>
        </w:tc>
        <w:tc>
          <w:tcPr>
            <w:tcW w:w="7088" w:type="dxa"/>
          </w:tcPr>
          <w:p w14:paraId="301361BB"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Domestic abuse</w:t>
            </w:r>
          </w:p>
        </w:tc>
        <w:tc>
          <w:tcPr>
            <w:tcW w:w="1224" w:type="dxa"/>
          </w:tcPr>
          <w:p w14:paraId="72990D8F"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53</w:t>
            </w:r>
          </w:p>
          <w:p w14:paraId="74AA23DA" w14:textId="77777777" w:rsidR="00514F2C" w:rsidRPr="00D03187" w:rsidRDefault="00514F2C">
            <w:pPr>
              <w:pBdr>
                <w:top w:val="nil"/>
                <w:left w:val="nil"/>
                <w:bottom w:val="nil"/>
                <w:right w:val="nil"/>
                <w:between w:val="nil"/>
              </w:pBdr>
              <w:jc w:val="center"/>
              <w:rPr>
                <w:rFonts w:asciiTheme="minorHAnsi" w:hAnsiTheme="minorHAnsi" w:cstheme="minorHAnsi"/>
                <w:color w:val="000000"/>
                <w:sz w:val="28"/>
                <w:szCs w:val="28"/>
              </w:rPr>
            </w:pPr>
          </w:p>
        </w:tc>
      </w:tr>
      <w:tr w:rsidR="00514F2C" w:rsidRPr="00D03187" w14:paraId="62F9B589" w14:textId="77777777">
        <w:tc>
          <w:tcPr>
            <w:tcW w:w="993" w:type="dxa"/>
          </w:tcPr>
          <w:p w14:paraId="1356C241"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K</w:t>
            </w:r>
          </w:p>
        </w:tc>
        <w:tc>
          <w:tcPr>
            <w:tcW w:w="7088" w:type="dxa"/>
          </w:tcPr>
          <w:p w14:paraId="0266F835"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Homelessness</w:t>
            </w:r>
          </w:p>
        </w:tc>
        <w:tc>
          <w:tcPr>
            <w:tcW w:w="1224" w:type="dxa"/>
          </w:tcPr>
          <w:p w14:paraId="434CAC65"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54</w:t>
            </w:r>
          </w:p>
          <w:p w14:paraId="6F7E7FCC" w14:textId="77777777" w:rsidR="00514F2C" w:rsidRPr="00D03187" w:rsidRDefault="00514F2C">
            <w:pPr>
              <w:pBdr>
                <w:top w:val="nil"/>
                <w:left w:val="nil"/>
                <w:bottom w:val="nil"/>
                <w:right w:val="nil"/>
                <w:between w:val="nil"/>
              </w:pBdr>
              <w:jc w:val="center"/>
              <w:rPr>
                <w:rFonts w:asciiTheme="minorHAnsi" w:hAnsiTheme="minorHAnsi" w:cstheme="minorHAnsi"/>
                <w:color w:val="000000"/>
                <w:sz w:val="28"/>
                <w:szCs w:val="28"/>
              </w:rPr>
            </w:pPr>
          </w:p>
        </w:tc>
      </w:tr>
      <w:tr w:rsidR="00514F2C" w:rsidRPr="00D03187" w14:paraId="52840786" w14:textId="77777777">
        <w:tc>
          <w:tcPr>
            <w:tcW w:w="993" w:type="dxa"/>
          </w:tcPr>
          <w:p w14:paraId="20B62F80"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L</w:t>
            </w:r>
          </w:p>
        </w:tc>
        <w:tc>
          <w:tcPr>
            <w:tcW w:w="7088" w:type="dxa"/>
          </w:tcPr>
          <w:p w14:paraId="0848F61A"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Cause for concern form</w:t>
            </w:r>
          </w:p>
        </w:tc>
        <w:tc>
          <w:tcPr>
            <w:tcW w:w="1224" w:type="dxa"/>
          </w:tcPr>
          <w:p w14:paraId="72160A8D"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56</w:t>
            </w:r>
          </w:p>
          <w:p w14:paraId="529FAB86" w14:textId="77777777" w:rsidR="00514F2C" w:rsidRPr="00D03187" w:rsidRDefault="00514F2C">
            <w:pPr>
              <w:pBdr>
                <w:top w:val="nil"/>
                <w:left w:val="nil"/>
                <w:bottom w:val="nil"/>
                <w:right w:val="nil"/>
                <w:between w:val="nil"/>
              </w:pBdr>
              <w:jc w:val="center"/>
              <w:rPr>
                <w:rFonts w:asciiTheme="minorHAnsi" w:hAnsiTheme="minorHAnsi" w:cstheme="minorHAnsi"/>
                <w:color w:val="000000"/>
                <w:sz w:val="28"/>
                <w:szCs w:val="28"/>
              </w:rPr>
            </w:pPr>
          </w:p>
        </w:tc>
      </w:tr>
      <w:tr w:rsidR="00514F2C" w:rsidRPr="00D03187" w14:paraId="10FB3CB2" w14:textId="77777777">
        <w:tc>
          <w:tcPr>
            <w:tcW w:w="993" w:type="dxa"/>
          </w:tcPr>
          <w:p w14:paraId="2E218356"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4"/>
                <w:szCs w:val="24"/>
              </w:rPr>
            </w:pPr>
            <w:r w:rsidRPr="00D03187">
              <w:rPr>
                <w:rFonts w:asciiTheme="minorHAnsi" w:hAnsiTheme="minorHAnsi" w:cstheme="minorHAnsi"/>
                <w:color w:val="000000"/>
                <w:sz w:val="24"/>
                <w:szCs w:val="24"/>
              </w:rPr>
              <w:t>L</w:t>
            </w:r>
          </w:p>
        </w:tc>
        <w:tc>
          <w:tcPr>
            <w:tcW w:w="7088" w:type="dxa"/>
          </w:tcPr>
          <w:p w14:paraId="56B8440C"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8"/>
                <w:szCs w:val="28"/>
              </w:rPr>
              <w:t>Body map</w:t>
            </w:r>
          </w:p>
        </w:tc>
        <w:tc>
          <w:tcPr>
            <w:tcW w:w="1224" w:type="dxa"/>
          </w:tcPr>
          <w:p w14:paraId="761756F9"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57</w:t>
            </w:r>
          </w:p>
          <w:p w14:paraId="78708DC2" w14:textId="77777777" w:rsidR="00514F2C" w:rsidRPr="00D03187" w:rsidRDefault="00514F2C">
            <w:pPr>
              <w:pBdr>
                <w:top w:val="nil"/>
                <w:left w:val="nil"/>
                <w:bottom w:val="nil"/>
                <w:right w:val="nil"/>
                <w:between w:val="nil"/>
              </w:pBdr>
              <w:jc w:val="center"/>
              <w:rPr>
                <w:rFonts w:asciiTheme="minorHAnsi" w:hAnsiTheme="minorHAnsi" w:cstheme="minorHAnsi"/>
                <w:color w:val="000000"/>
                <w:sz w:val="24"/>
                <w:szCs w:val="24"/>
              </w:rPr>
            </w:pPr>
          </w:p>
        </w:tc>
      </w:tr>
      <w:tr w:rsidR="00514F2C" w:rsidRPr="00D03187" w14:paraId="36955F2C" w14:textId="77777777">
        <w:tc>
          <w:tcPr>
            <w:tcW w:w="993" w:type="dxa"/>
          </w:tcPr>
          <w:p w14:paraId="11543DD3"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4"/>
                <w:szCs w:val="24"/>
              </w:rPr>
            </w:pPr>
            <w:r w:rsidRPr="00D03187">
              <w:rPr>
                <w:rFonts w:asciiTheme="minorHAnsi" w:hAnsiTheme="minorHAnsi" w:cstheme="minorHAnsi"/>
                <w:color w:val="000000"/>
                <w:sz w:val="24"/>
                <w:szCs w:val="24"/>
              </w:rPr>
              <w:t>L</w:t>
            </w:r>
          </w:p>
        </w:tc>
        <w:tc>
          <w:tcPr>
            <w:tcW w:w="7088" w:type="dxa"/>
          </w:tcPr>
          <w:p w14:paraId="67D4943A"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DSL check list</w:t>
            </w:r>
          </w:p>
        </w:tc>
        <w:tc>
          <w:tcPr>
            <w:tcW w:w="1224" w:type="dxa"/>
          </w:tcPr>
          <w:p w14:paraId="61476756"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58</w:t>
            </w:r>
          </w:p>
          <w:p w14:paraId="0B542829" w14:textId="77777777" w:rsidR="00514F2C" w:rsidRPr="00D03187" w:rsidRDefault="00514F2C">
            <w:pPr>
              <w:pBdr>
                <w:top w:val="nil"/>
                <w:left w:val="nil"/>
                <w:bottom w:val="nil"/>
                <w:right w:val="nil"/>
                <w:between w:val="nil"/>
              </w:pBdr>
              <w:jc w:val="center"/>
              <w:rPr>
                <w:rFonts w:asciiTheme="minorHAnsi" w:hAnsiTheme="minorHAnsi" w:cstheme="minorHAnsi"/>
                <w:color w:val="000000"/>
                <w:sz w:val="28"/>
                <w:szCs w:val="28"/>
              </w:rPr>
            </w:pPr>
          </w:p>
        </w:tc>
      </w:tr>
      <w:tr w:rsidR="00514F2C" w:rsidRPr="00D03187" w14:paraId="3199C274" w14:textId="77777777">
        <w:tc>
          <w:tcPr>
            <w:tcW w:w="993" w:type="dxa"/>
          </w:tcPr>
          <w:p w14:paraId="1B70F041"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4"/>
                <w:szCs w:val="24"/>
              </w:rPr>
            </w:pPr>
            <w:r w:rsidRPr="00D03187">
              <w:rPr>
                <w:rFonts w:asciiTheme="minorHAnsi" w:hAnsiTheme="minorHAnsi" w:cstheme="minorHAnsi"/>
                <w:color w:val="000000"/>
                <w:sz w:val="24"/>
                <w:szCs w:val="24"/>
              </w:rPr>
              <w:t>M</w:t>
            </w:r>
          </w:p>
        </w:tc>
        <w:tc>
          <w:tcPr>
            <w:tcW w:w="7088" w:type="dxa"/>
          </w:tcPr>
          <w:p w14:paraId="56BDBC36" w14:textId="77777777" w:rsidR="00514F2C" w:rsidRPr="00D03187" w:rsidRDefault="00266187">
            <w:pPr>
              <w:pBdr>
                <w:top w:val="nil"/>
                <w:left w:val="nil"/>
                <w:bottom w:val="nil"/>
                <w:right w:val="nil"/>
                <w:between w:val="nil"/>
              </w:pBdr>
              <w:rPr>
                <w:rFonts w:asciiTheme="minorHAnsi" w:hAnsiTheme="minorHAnsi" w:cstheme="minorHAnsi"/>
                <w:color w:val="000000"/>
                <w:sz w:val="28"/>
                <w:szCs w:val="28"/>
              </w:rPr>
            </w:pPr>
            <w:r w:rsidRPr="00D03187">
              <w:rPr>
                <w:rFonts w:asciiTheme="minorHAnsi" w:hAnsiTheme="minorHAnsi" w:cstheme="minorHAnsi"/>
                <w:color w:val="000000"/>
                <w:sz w:val="28"/>
                <w:szCs w:val="28"/>
              </w:rPr>
              <w:t>Online safety</w:t>
            </w:r>
          </w:p>
        </w:tc>
        <w:tc>
          <w:tcPr>
            <w:tcW w:w="1224" w:type="dxa"/>
          </w:tcPr>
          <w:p w14:paraId="47EA5236" w14:textId="77777777" w:rsidR="00514F2C" w:rsidRPr="00D03187" w:rsidRDefault="00266187">
            <w:pPr>
              <w:pBdr>
                <w:top w:val="nil"/>
                <w:left w:val="nil"/>
                <w:bottom w:val="nil"/>
                <w:right w:val="nil"/>
                <w:between w:val="nil"/>
              </w:pBdr>
              <w:jc w:val="center"/>
              <w:rPr>
                <w:rFonts w:asciiTheme="minorHAnsi" w:hAnsiTheme="minorHAnsi" w:cstheme="minorHAnsi"/>
                <w:color w:val="000000"/>
                <w:sz w:val="28"/>
                <w:szCs w:val="28"/>
              </w:rPr>
            </w:pPr>
            <w:r w:rsidRPr="00D03187">
              <w:rPr>
                <w:rFonts w:asciiTheme="minorHAnsi" w:hAnsiTheme="minorHAnsi" w:cstheme="minorHAnsi"/>
                <w:color w:val="000000"/>
                <w:sz w:val="28"/>
                <w:szCs w:val="28"/>
              </w:rPr>
              <w:t>59</w:t>
            </w:r>
          </w:p>
          <w:p w14:paraId="0360BF5B" w14:textId="77777777" w:rsidR="00514F2C" w:rsidRPr="00D03187" w:rsidRDefault="00514F2C">
            <w:pPr>
              <w:pBdr>
                <w:top w:val="nil"/>
                <w:left w:val="nil"/>
                <w:bottom w:val="nil"/>
                <w:right w:val="nil"/>
                <w:between w:val="nil"/>
              </w:pBdr>
              <w:jc w:val="center"/>
              <w:rPr>
                <w:rFonts w:asciiTheme="minorHAnsi" w:hAnsiTheme="minorHAnsi" w:cstheme="minorHAnsi"/>
                <w:color w:val="000000"/>
                <w:sz w:val="28"/>
                <w:szCs w:val="28"/>
              </w:rPr>
            </w:pPr>
          </w:p>
        </w:tc>
      </w:tr>
    </w:tbl>
    <w:p w14:paraId="72C59F0C" w14:textId="77777777" w:rsidR="00514F2C" w:rsidRPr="00D03187" w:rsidRDefault="00514F2C">
      <w:pPr>
        <w:rPr>
          <w:rFonts w:asciiTheme="minorHAnsi" w:hAnsiTheme="minorHAnsi" w:cstheme="minorHAnsi"/>
        </w:rPr>
      </w:pPr>
    </w:p>
    <w:p w14:paraId="2273976E" w14:textId="77777777" w:rsidR="00514F2C" w:rsidRPr="00D03187" w:rsidRDefault="00514F2C">
      <w:pPr>
        <w:rPr>
          <w:rFonts w:asciiTheme="minorHAnsi" w:hAnsiTheme="minorHAnsi" w:cstheme="minorHAnsi"/>
        </w:rPr>
      </w:pPr>
    </w:p>
    <w:p w14:paraId="47852B68" w14:textId="77777777" w:rsidR="00514F2C" w:rsidRPr="00D03187" w:rsidRDefault="00514F2C">
      <w:pPr>
        <w:rPr>
          <w:rFonts w:asciiTheme="minorHAnsi" w:hAnsiTheme="minorHAnsi" w:cstheme="minorHAnsi"/>
        </w:rPr>
      </w:pPr>
    </w:p>
    <w:tbl>
      <w:tblPr>
        <w:tblStyle w:val="ac"/>
        <w:tblW w:w="90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514F2C" w:rsidRPr="00D03187" w14:paraId="38946EB4" w14:textId="77777777">
        <w:trPr>
          <w:trHeight w:val="508"/>
        </w:trPr>
        <w:tc>
          <w:tcPr>
            <w:tcW w:w="9016" w:type="dxa"/>
            <w:gridSpan w:val="2"/>
            <w:shd w:val="clear" w:color="auto" w:fill="002060"/>
          </w:tcPr>
          <w:p w14:paraId="5ADF0374" w14:textId="77777777" w:rsidR="00514F2C" w:rsidRPr="00D03187" w:rsidRDefault="00266187">
            <w:pPr>
              <w:jc w:val="center"/>
              <w:rPr>
                <w:rFonts w:asciiTheme="minorHAnsi" w:hAnsiTheme="minorHAnsi" w:cstheme="minorHAnsi"/>
                <w:b/>
                <w:color w:val="FFFFFF"/>
                <w:sz w:val="28"/>
                <w:szCs w:val="28"/>
              </w:rPr>
            </w:pPr>
            <w:r w:rsidRPr="00D03187">
              <w:rPr>
                <w:rFonts w:asciiTheme="minorHAnsi" w:hAnsiTheme="minorHAnsi" w:cstheme="minorHAnsi"/>
                <w:b/>
                <w:color w:val="FFFFFF"/>
                <w:sz w:val="28"/>
                <w:szCs w:val="28"/>
              </w:rPr>
              <w:t>KEY SCHOOL CONTACT DETAILS</w:t>
            </w:r>
          </w:p>
        </w:tc>
      </w:tr>
      <w:tr w:rsidR="00514F2C" w:rsidRPr="00D03187" w14:paraId="71098E7F" w14:textId="77777777">
        <w:tc>
          <w:tcPr>
            <w:tcW w:w="3256" w:type="dxa"/>
          </w:tcPr>
          <w:p w14:paraId="3167C902" w14:textId="77777777" w:rsidR="00514F2C" w:rsidRPr="00D03187" w:rsidRDefault="00266187">
            <w:pPr>
              <w:rPr>
                <w:rFonts w:asciiTheme="minorHAnsi" w:hAnsiTheme="minorHAnsi" w:cstheme="minorHAnsi"/>
                <w:color w:val="000000"/>
                <w:sz w:val="24"/>
                <w:szCs w:val="24"/>
              </w:rPr>
            </w:pPr>
            <w:r w:rsidRPr="00D03187">
              <w:rPr>
                <w:rFonts w:asciiTheme="minorHAnsi" w:hAnsiTheme="minorHAnsi" w:cstheme="minorHAnsi"/>
                <w:color w:val="000000"/>
                <w:sz w:val="24"/>
                <w:szCs w:val="24"/>
              </w:rPr>
              <w:t>Headteacher</w:t>
            </w:r>
          </w:p>
        </w:tc>
        <w:tc>
          <w:tcPr>
            <w:tcW w:w="5760" w:type="dxa"/>
          </w:tcPr>
          <w:p w14:paraId="3616A379" w14:textId="10367DFD" w:rsidR="00125BD0" w:rsidRPr="00D03187" w:rsidRDefault="00125BD0">
            <w:pPr>
              <w:rPr>
                <w:rFonts w:asciiTheme="minorHAnsi" w:hAnsiTheme="minorHAnsi" w:cstheme="minorHAnsi"/>
                <w:sz w:val="24"/>
                <w:szCs w:val="24"/>
              </w:rPr>
            </w:pPr>
            <w:proofErr w:type="spellStart"/>
            <w:r w:rsidRPr="00D03187">
              <w:rPr>
                <w:rFonts w:asciiTheme="minorHAnsi" w:hAnsiTheme="minorHAnsi" w:cstheme="minorHAnsi"/>
                <w:sz w:val="24"/>
                <w:szCs w:val="24"/>
              </w:rPr>
              <w:t>Leigh-anne</w:t>
            </w:r>
            <w:proofErr w:type="spellEnd"/>
            <w:r w:rsidRPr="00D03187">
              <w:rPr>
                <w:rFonts w:asciiTheme="minorHAnsi" w:hAnsiTheme="minorHAnsi" w:cstheme="minorHAnsi"/>
                <w:sz w:val="24"/>
                <w:szCs w:val="24"/>
              </w:rPr>
              <w:t xml:space="preserve"> Young</w:t>
            </w:r>
          </w:p>
          <w:p w14:paraId="158BFD9F" w14:textId="43006F9A" w:rsidR="00125BD0" w:rsidRPr="00D03187" w:rsidRDefault="00125BD0">
            <w:pPr>
              <w:rPr>
                <w:rFonts w:asciiTheme="minorHAnsi" w:hAnsiTheme="minorHAnsi" w:cstheme="minorHAnsi"/>
                <w:sz w:val="24"/>
                <w:szCs w:val="24"/>
              </w:rPr>
            </w:pPr>
            <w:r w:rsidRPr="00D03187">
              <w:rPr>
                <w:rFonts w:asciiTheme="minorHAnsi" w:hAnsiTheme="minorHAnsi" w:cstheme="minorHAnsi"/>
                <w:sz w:val="24"/>
                <w:szCs w:val="24"/>
              </w:rPr>
              <w:t>(0191) 2743430</w:t>
            </w:r>
          </w:p>
          <w:p w14:paraId="02C646EF" w14:textId="0B9BE617" w:rsidR="00125BD0" w:rsidRPr="00D03187" w:rsidRDefault="00125BD0">
            <w:pPr>
              <w:rPr>
                <w:rFonts w:asciiTheme="minorHAnsi" w:hAnsiTheme="minorHAnsi" w:cstheme="minorHAnsi"/>
                <w:sz w:val="24"/>
                <w:szCs w:val="24"/>
              </w:rPr>
            </w:pPr>
          </w:p>
          <w:p w14:paraId="76D6BAB9" w14:textId="69C2BC09" w:rsidR="00125BD0" w:rsidRPr="00D03187" w:rsidRDefault="00125BD0">
            <w:pPr>
              <w:rPr>
                <w:rFonts w:asciiTheme="minorHAnsi" w:hAnsiTheme="minorHAnsi" w:cstheme="minorHAnsi"/>
                <w:sz w:val="24"/>
                <w:szCs w:val="24"/>
              </w:rPr>
            </w:pPr>
            <w:r w:rsidRPr="00D03187">
              <w:rPr>
                <w:rFonts w:asciiTheme="minorHAnsi" w:hAnsiTheme="minorHAnsi" w:cstheme="minorHAnsi"/>
                <w:sz w:val="24"/>
                <w:szCs w:val="24"/>
              </w:rPr>
              <w:t>leighanne.young@stbcps.co.uk</w:t>
            </w:r>
          </w:p>
          <w:p w14:paraId="7826514A" w14:textId="6EB4A16C" w:rsidR="00514F2C" w:rsidRPr="00D03187" w:rsidRDefault="00266187">
            <w:pPr>
              <w:rPr>
                <w:rFonts w:asciiTheme="minorHAnsi" w:hAnsiTheme="minorHAnsi" w:cstheme="minorHAnsi"/>
                <w:color w:val="FF0000"/>
                <w:sz w:val="24"/>
                <w:szCs w:val="24"/>
              </w:rPr>
            </w:pPr>
            <w:r w:rsidRPr="00D03187">
              <w:rPr>
                <w:rFonts w:asciiTheme="minorHAnsi" w:hAnsiTheme="minorHAnsi" w:cstheme="minorHAnsi"/>
                <w:color w:val="FF0000"/>
                <w:sz w:val="24"/>
                <w:szCs w:val="24"/>
              </w:rPr>
              <w:t xml:space="preserve"> </w:t>
            </w:r>
          </w:p>
        </w:tc>
      </w:tr>
      <w:tr w:rsidR="00514F2C" w:rsidRPr="00D03187" w14:paraId="60BF54D3" w14:textId="77777777">
        <w:tc>
          <w:tcPr>
            <w:tcW w:w="3256" w:type="dxa"/>
            <w:vMerge w:val="restart"/>
          </w:tcPr>
          <w:p w14:paraId="16AC9FD7" w14:textId="77777777" w:rsidR="00514F2C" w:rsidRPr="00D03187" w:rsidRDefault="00266187">
            <w:pPr>
              <w:rPr>
                <w:rFonts w:asciiTheme="minorHAnsi" w:hAnsiTheme="minorHAnsi" w:cstheme="minorHAnsi"/>
                <w:color w:val="000000"/>
                <w:sz w:val="24"/>
                <w:szCs w:val="24"/>
              </w:rPr>
            </w:pPr>
            <w:r w:rsidRPr="00D03187">
              <w:rPr>
                <w:rFonts w:asciiTheme="minorHAnsi" w:hAnsiTheme="minorHAnsi" w:cstheme="minorHAnsi"/>
                <w:color w:val="000000"/>
                <w:sz w:val="24"/>
                <w:szCs w:val="24"/>
              </w:rPr>
              <w:t>Designated safeguarding lead (DSL) and deputy designated safeguarding leads</w:t>
            </w:r>
          </w:p>
        </w:tc>
        <w:tc>
          <w:tcPr>
            <w:tcW w:w="5760" w:type="dxa"/>
          </w:tcPr>
          <w:p w14:paraId="777CBEC3" w14:textId="77777777" w:rsidR="00514F2C" w:rsidRPr="00D03187" w:rsidRDefault="00266187">
            <w:pPr>
              <w:rPr>
                <w:rFonts w:asciiTheme="minorHAnsi" w:hAnsiTheme="minorHAnsi" w:cstheme="minorHAnsi"/>
                <w:b/>
                <w:sz w:val="24"/>
                <w:szCs w:val="24"/>
              </w:rPr>
            </w:pPr>
            <w:r w:rsidRPr="00D03187">
              <w:rPr>
                <w:rFonts w:asciiTheme="minorHAnsi" w:hAnsiTheme="minorHAnsi" w:cstheme="minorHAnsi"/>
                <w:b/>
                <w:sz w:val="24"/>
                <w:szCs w:val="24"/>
              </w:rPr>
              <w:t>Designated safeguarding lead</w:t>
            </w:r>
          </w:p>
          <w:p w14:paraId="0709C4A5" w14:textId="77777777" w:rsidR="00514F2C" w:rsidRPr="00D03187" w:rsidRDefault="00266187">
            <w:pPr>
              <w:rPr>
                <w:rFonts w:asciiTheme="minorHAnsi" w:hAnsiTheme="minorHAnsi" w:cstheme="minorHAnsi"/>
                <w:color w:val="FF0000"/>
                <w:sz w:val="24"/>
                <w:szCs w:val="24"/>
              </w:rPr>
            </w:pPr>
            <w:r w:rsidRPr="00D03187">
              <w:rPr>
                <w:rFonts w:asciiTheme="minorHAnsi" w:hAnsiTheme="minorHAnsi" w:cstheme="minorHAnsi"/>
                <w:color w:val="FF0000"/>
                <w:sz w:val="24"/>
                <w:szCs w:val="24"/>
              </w:rPr>
              <w:t xml:space="preserve"> </w:t>
            </w:r>
          </w:p>
          <w:p w14:paraId="1CC9AE75" w14:textId="77777777" w:rsidR="00125BD0" w:rsidRPr="00D03187" w:rsidRDefault="00125BD0" w:rsidP="00125BD0">
            <w:pPr>
              <w:rPr>
                <w:rFonts w:asciiTheme="minorHAnsi" w:hAnsiTheme="minorHAnsi" w:cstheme="minorHAnsi"/>
                <w:sz w:val="24"/>
                <w:szCs w:val="24"/>
              </w:rPr>
            </w:pPr>
            <w:proofErr w:type="spellStart"/>
            <w:r w:rsidRPr="00D03187">
              <w:rPr>
                <w:rFonts w:asciiTheme="minorHAnsi" w:hAnsiTheme="minorHAnsi" w:cstheme="minorHAnsi"/>
                <w:sz w:val="24"/>
                <w:szCs w:val="24"/>
              </w:rPr>
              <w:t>Leigh-anne</w:t>
            </w:r>
            <w:proofErr w:type="spellEnd"/>
            <w:r w:rsidRPr="00D03187">
              <w:rPr>
                <w:rFonts w:asciiTheme="minorHAnsi" w:hAnsiTheme="minorHAnsi" w:cstheme="minorHAnsi"/>
                <w:sz w:val="24"/>
                <w:szCs w:val="24"/>
              </w:rPr>
              <w:t xml:space="preserve"> Young</w:t>
            </w:r>
          </w:p>
          <w:p w14:paraId="0036810B" w14:textId="77777777" w:rsidR="00125BD0" w:rsidRPr="00D03187" w:rsidRDefault="00125BD0" w:rsidP="00125BD0">
            <w:pPr>
              <w:rPr>
                <w:rFonts w:asciiTheme="minorHAnsi" w:hAnsiTheme="minorHAnsi" w:cstheme="minorHAnsi"/>
                <w:sz w:val="24"/>
                <w:szCs w:val="24"/>
              </w:rPr>
            </w:pPr>
            <w:r w:rsidRPr="00D03187">
              <w:rPr>
                <w:rFonts w:asciiTheme="minorHAnsi" w:hAnsiTheme="minorHAnsi" w:cstheme="minorHAnsi"/>
                <w:sz w:val="24"/>
                <w:szCs w:val="24"/>
              </w:rPr>
              <w:t>(0191) 2743430</w:t>
            </w:r>
          </w:p>
          <w:p w14:paraId="460141DC" w14:textId="77777777" w:rsidR="00125BD0" w:rsidRPr="00D03187" w:rsidRDefault="00125BD0" w:rsidP="00125BD0">
            <w:pPr>
              <w:rPr>
                <w:rFonts w:asciiTheme="minorHAnsi" w:hAnsiTheme="minorHAnsi" w:cstheme="minorHAnsi"/>
                <w:sz w:val="24"/>
                <w:szCs w:val="24"/>
              </w:rPr>
            </w:pPr>
          </w:p>
          <w:p w14:paraId="39487DF9" w14:textId="0907465D" w:rsidR="00125BD0" w:rsidRPr="00D03187" w:rsidRDefault="001E5903" w:rsidP="00125BD0">
            <w:pPr>
              <w:rPr>
                <w:rFonts w:asciiTheme="minorHAnsi" w:hAnsiTheme="minorHAnsi" w:cstheme="minorHAnsi"/>
                <w:sz w:val="24"/>
                <w:szCs w:val="24"/>
              </w:rPr>
            </w:pPr>
            <w:hyperlink r:id="rId9" w:history="1">
              <w:r w:rsidR="00125BD0" w:rsidRPr="00D03187">
                <w:rPr>
                  <w:rStyle w:val="Hyperlink"/>
                  <w:rFonts w:asciiTheme="minorHAnsi" w:hAnsiTheme="minorHAnsi" w:cstheme="minorHAnsi"/>
                  <w:sz w:val="24"/>
                  <w:szCs w:val="24"/>
                </w:rPr>
                <w:t>leighanne.young@stbcps.co.uk</w:t>
              </w:r>
            </w:hyperlink>
            <w:r w:rsidR="00125BD0" w:rsidRPr="00D03187">
              <w:rPr>
                <w:rFonts w:asciiTheme="minorHAnsi" w:hAnsiTheme="minorHAnsi" w:cstheme="minorHAnsi"/>
                <w:sz w:val="24"/>
                <w:szCs w:val="24"/>
              </w:rPr>
              <w:t xml:space="preserve"> </w:t>
            </w:r>
          </w:p>
          <w:p w14:paraId="3D39780D" w14:textId="644A075F" w:rsidR="00125BD0" w:rsidRPr="00D03187" w:rsidRDefault="00125BD0">
            <w:pPr>
              <w:rPr>
                <w:rFonts w:asciiTheme="minorHAnsi" w:hAnsiTheme="minorHAnsi" w:cstheme="minorHAnsi"/>
                <w:color w:val="FF0000"/>
                <w:sz w:val="24"/>
                <w:szCs w:val="24"/>
              </w:rPr>
            </w:pPr>
          </w:p>
        </w:tc>
      </w:tr>
      <w:tr w:rsidR="00514F2C" w:rsidRPr="00D03187" w14:paraId="04900DA8" w14:textId="77777777">
        <w:tc>
          <w:tcPr>
            <w:tcW w:w="3256" w:type="dxa"/>
            <w:vMerge/>
          </w:tcPr>
          <w:p w14:paraId="27261525" w14:textId="77777777" w:rsidR="00514F2C" w:rsidRPr="00D03187" w:rsidRDefault="00514F2C">
            <w:pPr>
              <w:widowControl w:val="0"/>
              <w:pBdr>
                <w:top w:val="nil"/>
                <w:left w:val="nil"/>
                <w:bottom w:val="nil"/>
                <w:right w:val="nil"/>
                <w:between w:val="nil"/>
              </w:pBdr>
              <w:spacing w:line="276" w:lineRule="auto"/>
              <w:rPr>
                <w:rFonts w:asciiTheme="minorHAnsi" w:hAnsiTheme="minorHAnsi" w:cstheme="minorHAnsi"/>
                <w:color w:val="FF0000"/>
                <w:sz w:val="24"/>
                <w:szCs w:val="24"/>
              </w:rPr>
            </w:pPr>
          </w:p>
        </w:tc>
        <w:tc>
          <w:tcPr>
            <w:tcW w:w="5760" w:type="dxa"/>
          </w:tcPr>
          <w:p w14:paraId="6CD743F2" w14:textId="77777777" w:rsidR="00514F2C" w:rsidRPr="00D03187" w:rsidRDefault="00125BD0">
            <w:pPr>
              <w:rPr>
                <w:rFonts w:asciiTheme="minorHAnsi" w:hAnsiTheme="minorHAnsi" w:cstheme="minorHAnsi"/>
                <w:b/>
                <w:sz w:val="24"/>
                <w:szCs w:val="24"/>
              </w:rPr>
            </w:pPr>
            <w:r w:rsidRPr="00D03187">
              <w:rPr>
                <w:rFonts w:asciiTheme="minorHAnsi" w:hAnsiTheme="minorHAnsi" w:cstheme="minorHAnsi"/>
                <w:b/>
                <w:sz w:val="24"/>
                <w:szCs w:val="24"/>
              </w:rPr>
              <w:t>Deputy Designated Safeguarding lead</w:t>
            </w:r>
          </w:p>
          <w:p w14:paraId="2AD73C3B" w14:textId="3E4699D2" w:rsidR="00125BD0" w:rsidRPr="00D03187" w:rsidRDefault="00125BD0">
            <w:pPr>
              <w:rPr>
                <w:rFonts w:asciiTheme="minorHAnsi" w:hAnsiTheme="minorHAnsi" w:cstheme="minorHAnsi"/>
                <w:sz w:val="24"/>
                <w:szCs w:val="24"/>
              </w:rPr>
            </w:pPr>
          </w:p>
          <w:p w14:paraId="3587D42C" w14:textId="2DFC35BB" w:rsidR="00125BD0" w:rsidRPr="00D03187" w:rsidRDefault="00125BD0">
            <w:pPr>
              <w:rPr>
                <w:rFonts w:asciiTheme="minorHAnsi" w:hAnsiTheme="minorHAnsi" w:cstheme="minorHAnsi"/>
                <w:sz w:val="24"/>
                <w:szCs w:val="24"/>
              </w:rPr>
            </w:pPr>
            <w:r w:rsidRPr="00D03187">
              <w:rPr>
                <w:rFonts w:asciiTheme="minorHAnsi" w:hAnsiTheme="minorHAnsi" w:cstheme="minorHAnsi"/>
                <w:sz w:val="24"/>
                <w:szCs w:val="24"/>
              </w:rPr>
              <w:t>Deputy Headteacher</w:t>
            </w:r>
          </w:p>
          <w:p w14:paraId="63B158AF" w14:textId="77777777" w:rsidR="00125BD0" w:rsidRPr="00D03187" w:rsidRDefault="00125BD0">
            <w:pPr>
              <w:rPr>
                <w:rFonts w:asciiTheme="minorHAnsi" w:hAnsiTheme="minorHAnsi" w:cstheme="minorHAnsi"/>
                <w:sz w:val="24"/>
                <w:szCs w:val="24"/>
              </w:rPr>
            </w:pPr>
            <w:r w:rsidRPr="00D03187">
              <w:rPr>
                <w:rFonts w:asciiTheme="minorHAnsi" w:hAnsiTheme="minorHAnsi" w:cstheme="minorHAnsi"/>
                <w:sz w:val="24"/>
                <w:szCs w:val="24"/>
              </w:rPr>
              <w:t>Sam Keys</w:t>
            </w:r>
          </w:p>
          <w:p w14:paraId="431BC0FD" w14:textId="77777777" w:rsidR="00125BD0" w:rsidRPr="00D03187" w:rsidRDefault="00125BD0">
            <w:pPr>
              <w:rPr>
                <w:rFonts w:asciiTheme="minorHAnsi" w:hAnsiTheme="minorHAnsi" w:cstheme="minorHAnsi"/>
                <w:sz w:val="24"/>
                <w:szCs w:val="24"/>
              </w:rPr>
            </w:pPr>
            <w:r w:rsidRPr="00D03187">
              <w:rPr>
                <w:rFonts w:asciiTheme="minorHAnsi" w:hAnsiTheme="minorHAnsi" w:cstheme="minorHAnsi"/>
                <w:sz w:val="24"/>
                <w:szCs w:val="24"/>
              </w:rPr>
              <w:t>(0191) 2743430</w:t>
            </w:r>
          </w:p>
          <w:p w14:paraId="71D15D08" w14:textId="77777777" w:rsidR="00125BD0" w:rsidRPr="00D03187" w:rsidRDefault="00125BD0">
            <w:pPr>
              <w:rPr>
                <w:rFonts w:asciiTheme="minorHAnsi" w:hAnsiTheme="minorHAnsi" w:cstheme="minorHAnsi"/>
                <w:sz w:val="24"/>
                <w:szCs w:val="24"/>
              </w:rPr>
            </w:pPr>
          </w:p>
          <w:p w14:paraId="50C071BF" w14:textId="2D51D539" w:rsidR="00125BD0" w:rsidRPr="00D03187" w:rsidRDefault="001E5903">
            <w:pPr>
              <w:rPr>
                <w:rFonts w:asciiTheme="minorHAnsi" w:hAnsiTheme="minorHAnsi" w:cstheme="minorHAnsi"/>
                <w:sz w:val="24"/>
                <w:szCs w:val="24"/>
              </w:rPr>
            </w:pPr>
            <w:hyperlink r:id="rId10" w:history="1">
              <w:r w:rsidR="00125BD0" w:rsidRPr="00D03187">
                <w:rPr>
                  <w:rStyle w:val="Hyperlink"/>
                  <w:rFonts w:asciiTheme="minorHAnsi" w:hAnsiTheme="minorHAnsi" w:cstheme="minorHAnsi"/>
                </w:rPr>
                <w:t>s</w:t>
              </w:r>
              <w:r w:rsidR="00125BD0" w:rsidRPr="00D03187">
                <w:rPr>
                  <w:rStyle w:val="Hyperlink"/>
                  <w:rFonts w:asciiTheme="minorHAnsi" w:hAnsiTheme="minorHAnsi" w:cstheme="minorHAnsi"/>
                  <w:sz w:val="24"/>
                  <w:szCs w:val="24"/>
                </w:rPr>
                <w:t>am.keys@stbcps.co.uk</w:t>
              </w:r>
            </w:hyperlink>
          </w:p>
          <w:p w14:paraId="0268ABB6" w14:textId="26C0E290" w:rsidR="00125BD0" w:rsidRPr="00D03187" w:rsidRDefault="00125BD0">
            <w:pPr>
              <w:rPr>
                <w:rFonts w:asciiTheme="minorHAnsi" w:hAnsiTheme="minorHAnsi" w:cstheme="minorHAnsi"/>
                <w:sz w:val="24"/>
                <w:szCs w:val="24"/>
              </w:rPr>
            </w:pPr>
          </w:p>
        </w:tc>
      </w:tr>
      <w:tr w:rsidR="00317106" w:rsidRPr="00D03187" w14:paraId="1257D8FB" w14:textId="77777777" w:rsidTr="00317106">
        <w:trPr>
          <w:trHeight w:val="2387"/>
        </w:trPr>
        <w:tc>
          <w:tcPr>
            <w:tcW w:w="3256" w:type="dxa"/>
            <w:vMerge/>
          </w:tcPr>
          <w:p w14:paraId="2568A3C7" w14:textId="77777777" w:rsidR="00317106" w:rsidRPr="00D03187" w:rsidRDefault="00317106">
            <w:pPr>
              <w:widowControl w:val="0"/>
              <w:pBdr>
                <w:top w:val="nil"/>
                <w:left w:val="nil"/>
                <w:bottom w:val="nil"/>
                <w:right w:val="nil"/>
                <w:between w:val="nil"/>
              </w:pBdr>
              <w:spacing w:line="276" w:lineRule="auto"/>
              <w:rPr>
                <w:rFonts w:asciiTheme="minorHAnsi" w:hAnsiTheme="minorHAnsi" w:cstheme="minorHAnsi"/>
                <w:color w:val="000000"/>
                <w:sz w:val="24"/>
                <w:szCs w:val="24"/>
              </w:rPr>
            </w:pPr>
          </w:p>
        </w:tc>
        <w:tc>
          <w:tcPr>
            <w:tcW w:w="5760" w:type="dxa"/>
          </w:tcPr>
          <w:p w14:paraId="42D16BE6" w14:textId="77777777" w:rsidR="00317106" w:rsidRPr="00D03187" w:rsidRDefault="00317106" w:rsidP="00125BD0">
            <w:pPr>
              <w:rPr>
                <w:rFonts w:asciiTheme="minorHAnsi" w:hAnsiTheme="minorHAnsi" w:cstheme="minorHAnsi"/>
                <w:b/>
                <w:sz w:val="24"/>
                <w:szCs w:val="24"/>
              </w:rPr>
            </w:pPr>
            <w:r w:rsidRPr="00D03187">
              <w:rPr>
                <w:rFonts w:asciiTheme="minorHAnsi" w:hAnsiTheme="minorHAnsi" w:cstheme="minorHAnsi"/>
                <w:b/>
                <w:sz w:val="24"/>
                <w:szCs w:val="24"/>
              </w:rPr>
              <w:t>Deputy Designated Safeguarding lead</w:t>
            </w:r>
          </w:p>
          <w:p w14:paraId="6603E3CA" w14:textId="376DB822" w:rsidR="00317106" w:rsidRPr="00D03187" w:rsidRDefault="00317106">
            <w:pPr>
              <w:rPr>
                <w:rFonts w:asciiTheme="minorHAnsi" w:hAnsiTheme="minorHAnsi" w:cstheme="minorHAnsi"/>
                <w:color w:val="000000"/>
                <w:sz w:val="24"/>
                <w:szCs w:val="24"/>
              </w:rPr>
            </w:pPr>
          </w:p>
          <w:p w14:paraId="073DD4AF" w14:textId="3333365A" w:rsidR="00317106" w:rsidRPr="00D03187" w:rsidRDefault="00317106">
            <w:pPr>
              <w:rPr>
                <w:rFonts w:asciiTheme="minorHAnsi" w:hAnsiTheme="minorHAnsi" w:cstheme="minorHAnsi"/>
                <w:color w:val="000000"/>
                <w:sz w:val="24"/>
                <w:szCs w:val="24"/>
              </w:rPr>
            </w:pPr>
            <w:r w:rsidRPr="00D03187">
              <w:rPr>
                <w:rFonts w:asciiTheme="minorHAnsi" w:hAnsiTheme="minorHAnsi" w:cstheme="minorHAnsi"/>
                <w:color w:val="000000"/>
                <w:sz w:val="24"/>
                <w:szCs w:val="24"/>
              </w:rPr>
              <w:t>PSA / SEMH Lead</w:t>
            </w:r>
          </w:p>
          <w:p w14:paraId="4EB8E59F" w14:textId="50ECDEA5" w:rsidR="00317106" w:rsidRPr="00D03187" w:rsidRDefault="00317106">
            <w:pPr>
              <w:rPr>
                <w:rFonts w:asciiTheme="minorHAnsi" w:hAnsiTheme="minorHAnsi" w:cstheme="minorHAnsi"/>
                <w:color w:val="000000"/>
                <w:sz w:val="24"/>
                <w:szCs w:val="24"/>
              </w:rPr>
            </w:pPr>
            <w:r w:rsidRPr="00D03187">
              <w:rPr>
                <w:rFonts w:asciiTheme="minorHAnsi" w:hAnsiTheme="minorHAnsi" w:cstheme="minorHAnsi"/>
                <w:color w:val="000000"/>
                <w:sz w:val="24"/>
                <w:szCs w:val="24"/>
              </w:rPr>
              <w:t>Jacqueline Howell</w:t>
            </w:r>
          </w:p>
          <w:p w14:paraId="2A263A3B" w14:textId="314B338D" w:rsidR="00317106" w:rsidRPr="00D03187" w:rsidRDefault="00317106">
            <w:pPr>
              <w:rPr>
                <w:rFonts w:asciiTheme="minorHAnsi" w:hAnsiTheme="minorHAnsi" w:cstheme="minorHAnsi"/>
                <w:color w:val="000000"/>
                <w:sz w:val="24"/>
                <w:szCs w:val="24"/>
              </w:rPr>
            </w:pPr>
            <w:r w:rsidRPr="00D03187">
              <w:rPr>
                <w:rFonts w:asciiTheme="minorHAnsi" w:hAnsiTheme="minorHAnsi" w:cstheme="minorHAnsi"/>
                <w:color w:val="000000"/>
                <w:sz w:val="24"/>
                <w:szCs w:val="24"/>
              </w:rPr>
              <w:t>(0191) 2743430</w:t>
            </w:r>
          </w:p>
          <w:p w14:paraId="2D057B52" w14:textId="4658BD20" w:rsidR="00317106" w:rsidRPr="00D03187" w:rsidRDefault="00317106">
            <w:pPr>
              <w:rPr>
                <w:rFonts w:asciiTheme="minorHAnsi" w:hAnsiTheme="minorHAnsi" w:cstheme="minorHAnsi"/>
                <w:color w:val="000000"/>
                <w:sz w:val="24"/>
                <w:szCs w:val="24"/>
              </w:rPr>
            </w:pPr>
          </w:p>
          <w:p w14:paraId="555C4147" w14:textId="5BD362A0" w:rsidR="00317106" w:rsidRPr="00D03187" w:rsidRDefault="001E5903">
            <w:pPr>
              <w:rPr>
                <w:rFonts w:asciiTheme="minorHAnsi" w:hAnsiTheme="minorHAnsi" w:cstheme="minorHAnsi"/>
                <w:color w:val="000000"/>
                <w:sz w:val="24"/>
                <w:szCs w:val="24"/>
              </w:rPr>
            </w:pPr>
            <w:hyperlink r:id="rId11" w:history="1">
              <w:r w:rsidR="00393867" w:rsidRPr="00D03187">
                <w:rPr>
                  <w:rStyle w:val="Hyperlink"/>
                  <w:rFonts w:asciiTheme="minorHAnsi" w:hAnsiTheme="minorHAnsi" w:cstheme="minorHAnsi"/>
                  <w:sz w:val="24"/>
                  <w:szCs w:val="24"/>
                </w:rPr>
                <w:t>jacqueline.howell@stbcps.co.uk</w:t>
              </w:r>
            </w:hyperlink>
            <w:r w:rsidR="00317106" w:rsidRPr="00D03187">
              <w:rPr>
                <w:rFonts w:asciiTheme="minorHAnsi" w:hAnsiTheme="minorHAnsi" w:cstheme="minorHAnsi"/>
                <w:color w:val="000000"/>
                <w:sz w:val="24"/>
                <w:szCs w:val="24"/>
              </w:rPr>
              <w:t xml:space="preserve"> </w:t>
            </w:r>
          </w:p>
          <w:p w14:paraId="1FB232E9" w14:textId="77251E2F" w:rsidR="00317106" w:rsidRPr="00D03187" w:rsidRDefault="00317106">
            <w:pPr>
              <w:rPr>
                <w:rFonts w:asciiTheme="minorHAnsi" w:hAnsiTheme="minorHAnsi" w:cstheme="minorHAnsi"/>
                <w:color w:val="000000"/>
                <w:sz w:val="24"/>
                <w:szCs w:val="24"/>
              </w:rPr>
            </w:pPr>
          </w:p>
        </w:tc>
      </w:tr>
      <w:tr w:rsidR="00514F2C" w:rsidRPr="00D03187" w14:paraId="32798961" w14:textId="77777777">
        <w:tc>
          <w:tcPr>
            <w:tcW w:w="3256" w:type="dxa"/>
            <w:vMerge w:val="restart"/>
          </w:tcPr>
          <w:p w14:paraId="712C24A5" w14:textId="77777777" w:rsidR="00514F2C" w:rsidRPr="00D03187" w:rsidRDefault="00266187">
            <w:pPr>
              <w:rPr>
                <w:rFonts w:asciiTheme="minorHAnsi" w:hAnsiTheme="minorHAnsi" w:cstheme="minorHAnsi"/>
                <w:color w:val="000000"/>
                <w:sz w:val="24"/>
                <w:szCs w:val="24"/>
              </w:rPr>
            </w:pPr>
            <w:r w:rsidRPr="00D03187">
              <w:rPr>
                <w:rFonts w:asciiTheme="minorHAnsi" w:hAnsiTheme="minorHAnsi" w:cstheme="minorHAnsi"/>
                <w:color w:val="000000"/>
                <w:sz w:val="24"/>
                <w:szCs w:val="24"/>
              </w:rPr>
              <w:t>Governors – for safeguarding</w:t>
            </w:r>
          </w:p>
        </w:tc>
        <w:tc>
          <w:tcPr>
            <w:tcW w:w="5760" w:type="dxa"/>
          </w:tcPr>
          <w:p w14:paraId="4586C06F" w14:textId="77777777" w:rsidR="00514F2C" w:rsidRPr="00D03187" w:rsidRDefault="00266187">
            <w:pPr>
              <w:rPr>
                <w:rFonts w:asciiTheme="minorHAnsi" w:hAnsiTheme="minorHAnsi" w:cstheme="minorHAnsi"/>
                <w:b/>
                <w:sz w:val="24"/>
                <w:szCs w:val="24"/>
              </w:rPr>
            </w:pPr>
            <w:r w:rsidRPr="00D03187">
              <w:rPr>
                <w:rFonts w:asciiTheme="minorHAnsi" w:hAnsiTheme="minorHAnsi" w:cstheme="minorHAnsi"/>
                <w:b/>
                <w:sz w:val="24"/>
                <w:szCs w:val="24"/>
              </w:rPr>
              <w:t>Chair of governors</w:t>
            </w:r>
          </w:p>
          <w:p w14:paraId="5CA042BD" w14:textId="77777777" w:rsidR="00514F2C" w:rsidRPr="00D03187" w:rsidRDefault="00514F2C">
            <w:pPr>
              <w:rPr>
                <w:rFonts w:asciiTheme="minorHAnsi" w:hAnsiTheme="minorHAnsi" w:cstheme="minorHAnsi"/>
                <w:color w:val="FF0000"/>
                <w:sz w:val="24"/>
                <w:szCs w:val="24"/>
              </w:rPr>
            </w:pPr>
          </w:p>
          <w:p w14:paraId="68814CB5" w14:textId="77777777" w:rsidR="00317106" w:rsidRPr="00D03187" w:rsidRDefault="00317106">
            <w:pPr>
              <w:rPr>
                <w:rFonts w:asciiTheme="minorHAnsi" w:hAnsiTheme="minorHAnsi" w:cstheme="minorHAnsi"/>
                <w:sz w:val="24"/>
                <w:szCs w:val="24"/>
              </w:rPr>
            </w:pPr>
            <w:r w:rsidRPr="00D03187">
              <w:rPr>
                <w:rFonts w:asciiTheme="minorHAnsi" w:hAnsiTheme="minorHAnsi" w:cstheme="minorHAnsi"/>
                <w:sz w:val="24"/>
                <w:szCs w:val="24"/>
              </w:rPr>
              <w:t>Clare Casson</w:t>
            </w:r>
          </w:p>
          <w:p w14:paraId="4BCDD537" w14:textId="635473A1" w:rsidR="00317106" w:rsidRPr="00D03187" w:rsidRDefault="001E5903">
            <w:pPr>
              <w:rPr>
                <w:rFonts w:asciiTheme="minorHAnsi" w:hAnsiTheme="minorHAnsi" w:cstheme="minorHAnsi"/>
                <w:sz w:val="24"/>
                <w:szCs w:val="24"/>
              </w:rPr>
            </w:pPr>
            <w:hyperlink r:id="rId12" w:history="1">
              <w:r w:rsidR="00393867" w:rsidRPr="00D03187">
                <w:rPr>
                  <w:rStyle w:val="Hyperlink"/>
                  <w:rFonts w:asciiTheme="minorHAnsi" w:hAnsiTheme="minorHAnsi" w:cstheme="minorHAnsi"/>
                  <w:sz w:val="24"/>
                  <w:szCs w:val="24"/>
                </w:rPr>
                <w:t>clare.casson@stbcps.co.uk</w:t>
              </w:r>
            </w:hyperlink>
            <w:r w:rsidR="00393867" w:rsidRPr="00D03187">
              <w:rPr>
                <w:rFonts w:asciiTheme="minorHAnsi" w:hAnsiTheme="minorHAnsi" w:cstheme="minorHAnsi"/>
                <w:sz w:val="24"/>
                <w:szCs w:val="24"/>
              </w:rPr>
              <w:t xml:space="preserve"> </w:t>
            </w:r>
          </w:p>
        </w:tc>
      </w:tr>
      <w:tr w:rsidR="00514F2C" w:rsidRPr="00D03187" w14:paraId="307CB709" w14:textId="77777777">
        <w:tc>
          <w:tcPr>
            <w:tcW w:w="3256" w:type="dxa"/>
            <w:vMerge/>
          </w:tcPr>
          <w:p w14:paraId="7B982560" w14:textId="77777777" w:rsidR="00514F2C" w:rsidRPr="00D03187" w:rsidRDefault="00514F2C">
            <w:pPr>
              <w:widowControl w:val="0"/>
              <w:pBdr>
                <w:top w:val="nil"/>
                <w:left w:val="nil"/>
                <w:bottom w:val="nil"/>
                <w:right w:val="nil"/>
                <w:between w:val="nil"/>
              </w:pBdr>
              <w:spacing w:line="276" w:lineRule="auto"/>
              <w:rPr>
                <w:rFonts w:asciiTheme="minorHAnsi" w:hAnsiTheme="minorHAnsi" w:cstheme="minorHAnsi"/>
                <w:color w:val="000000"/>
                <w:sz w:val="24"/>
                <w:szCs w:val="24"/>
              </w:rPr>
            </w:pPr>
          </w:p>
        </w:tc>
        <w:tc>
          <w:tcPr>
            <w:tcW w:w="5760" w:type="dxa"/>
          </w:tcPr>
          <w:p w14:paraId="16DEDD99" w14:textId="77777777" w:rsidR="00514F2C" w:rsidRPr="00D03187" w:rsidRDefault="00266187">
            <w:pPr>
              <w:rPr>
                <w:rFonts w:asciiTheme="minorHAnsi" w:hAnsiTheme="minorHAnsi" w:cstheme="minorHAnsi"/>
                <w:b/>
                <w:sz w:val="24"/>
                <w:szCs w:val="24"/>
              </w:rPr>
            </w:pPr>
            <w:r w:rsidRPr="00D03187">
              <w:rPr>
                <w:rFonts w:asciiTheme="minorHAnsi" w:hAnsiTheme="minorHAnsi" w:cstheme="minorHAnsi"/>
                <w:b/>
                <w:sz w:val="24"/>
                <w:szCs w:val="24"/>
              </w:rPr>
              <w:t>Link safeguarding governor</w:t>
            </w:r>
          </w:p>
          <w:p w14:paraId="5EAC594C" w14:textId="767CFE14" w:rsidR="00514F2C" w:rsidRPr="00D03187" w:rsidRDefault="00514F2C">
            <w:pPr>
              <w:rPr>
                <w:rFonts w:asciiTheme="minorHAnsi" w:hAnsiTheme="minorHAnsi" w:cstheme="minorHAnsi"/>
                <w:color w:val="FF0000"/>
                <w:sz w:val="24"/>
                <w:szCs w:val="24"/>
              </w:rPr>
            </w:pPr>
          </w:p>
          <w:p w14:paraId="1F8C1446" w14:textId="77777777" w:rsidR="00317106" w:rsidRPr="00D03187" w:rsidRDefault="00317106" w:rsidP="00317106">
            <w:pPr>
              <w:rPr>
                <w:rFonts w:asciiTheme="minorHAnsi" w:hAnsiTheme="minorHAnsi" w:cstheme="minorHAnsi"/>
                <w:sz w:val="24"/>
                <w:szCs w:val="24"/>
              </w:rPr>
            </w:pPr>
            <w:r w:rsidRPr="00D03187">
              <w:rPr>
                <w:rFonts w:asciiTheme="minorHAnsi" w:hAnsiTheme="minorHAnsi" w:cstheme="minorHAnsi"/>
                <w:sz w:val="24"/>
                <w:szCs w:val="24"/>
              </w:rPr>
              <w:t>Clare Casson</w:t>
            </w:r>
          </w:p>
          <w:p w14:paraId="342C38CE" w14:textId="0B55340C" w:rsidR="00317106" w:rsidRPr="00D03187" w:rsidRDefault="001E5903" w:rsidP="00317106">
            <w:pPr>
              <w:rPr>
                <w:rFonts w:asciiTheme="minorHAnsi" w:hAnsiTheme="minorHAnsi" w:cstheme="minorHAnsi"/>
                <w:color w:val="FF0000"/>
                <w:sz w:val="24"/>
                <w:szCs w:val="24"/>
              </w:rPr>
            </w:pPr>
            <w:hyperlink r:id="rId13" w:history="1">
              <w:r w:rsidR="00393867" w:rsidRPr="00D03187">
                <w:rPr>
                  <w:rStyle w:val="Hyperlink"/>
                  <w:rFonts w:asciiTheme="minorHAnsi" w:hAnsiTheme="minorHAnsi" w:cstheme="minorHAnsi"/>
                  <w:sz w:val="24"/>
                  <w:szCs w:val="24"/>
                </w:rPr>
                <w:t>clare.casson@stbcps.co.uk</w:t>
              </w:r>
            </w:hyperlink>
            <w:r w:rsidR="00393867" w:rsidRPr="00D03187">
              <w:rPr>
                <w:rFonts w:asciiTheme="minorHAnsi" w:hAnsiTheme="minorHAnsi" w:cstheme="minorHAnsi"/>
                <w:sz w:val="24"/>
                <w:szCs w:val="24"/>
              </w:rPr>
              <w:t xml:space="preserve"> </w:t>
            </w:r>
          </w:p>
          <w:p w14:paraId="1A1B9DAD" w14:textId="1575AE4C" w:rsidR="00317106" w:rsidRPr="00D03187" w:rsidRDefault="00317106">
            <w:pPr>
              <w:rPr>
                <w:rFonts w:asciiTheme="minorHAnsi" w:hAnsiTheme="minorHAnsi" w:cstheme="minorHAnsi"/>
                <w:color w:val="000000"/>
                <w:sz w:val="24"/>
                <w:szCs w:val="24"/>
              </w:rPr>
            </w:pPr>
          </w:p>
        </w:tc>
      </w:tr>
    </w:tbl>
    <w:p w14:paraId="3B86AF28" w14:textId="77777777" w:rsidR="00514F2C" w:rsidRPr="00D03187" w:rsidRDefault="00514F2C">
      <w:pPr>
        <w:rPr>
          <w:rFonts w:asciiTheme="minorHAnsi" w:hAnsiTheme="minorHAnsi" w:cstheme="minorHAnsi"/>
          <w:color w:val="FF0000"/>
          <w:sz w:val="24"/>
          <w:szCs w:val="24"/>
        </w:rPr>
      </w:pPr>
    </w:p>
    <w:p w14:paraId="38FA7809" w14:textId="77777777" w:rsidR="00514F2C" w:rsidRPr="00D03187" w:rsidRDefault="00514F2C">
      <w:pPr>
        <w:rPr>
          <w:rFonts w:asciiTheme="minorHAnsi" w:hAnsiTheme="minorHAnsi" w:cstheme="minorHAnsi"/>
          <w:color w:val="FF0000"/>
          <w:sz w:val="24"/>
          <w:szCs w:val="24"/>
        </w:rPr>
      </w:pPr>
    </w:p>
    <w:p w14:paraId="7BDBB753" w14:textId="77777777" w:rsidR="00514F2C" w:rsidRPr="00D03187" w:rsidRDefault="00514F2C">
      <w:pPr>
        <w:rPr>
          <w:rFonts w:asciiTheme="minorHAnsi" w:hAnsiTheme="minorHAnsi" w:cstheme="minorHAnsi"/>
          <w:color w:val="FF0000"/>
          <w:sz w:val="24"/>
          <w:szCs w:val="24"/>
        </w:rPr>
      </w:pPr>
    </w:p>
    <w:p w14:paraId="3714E4FD" w14:textId="77777777" w:rsidR="00514F2C" w:rsidRPr="00D03187" w:rsidRDefault="00514F2C">
      <w:pPr>
        <w:rPr>
          <w:rFonts w:asciiTheme="minorHAnsi" w:hAnsiTheme="minorHAnsi" w:cstheme="minorHAnsi"/>
          <w:color w:val="FF0000"/>
          <w:sz w:val="24"/>
          <w:szCs w:val="24"/>
        </w:rPr>
      </w:pPr>
    </w:p>
    <w:p w14:paraId="37A17EE0" w14:textId="77777777" w:rsidR="00514F2C" w:rsidRPr="00D03187" w:rsidRDefault="00514F2C">
      <w:pPr>
        <w:rPr>
          <w:rFonts w:asciiTheme="minorHAnsi" w:hAnsiTheme="minorHAnsi" w:cstheme="minorHAnsi"/>
          <w:color w:val="FF0000"/>
          <w:sz w:val="24"/>
          <w:szCs w:val="24"/>
        </w:rPr>
      </w:pPr>
    </w:p>
    <w:p w14:paraId="498D1D5C" w14:textId="77777777" w:rsidR="00514F2C" w:rsidRPr="00D03187" w:rsidRDefault="00514F2C">
      <w:pPr>
        <w:rPr>
          <w:rFonts w:asciiTheme="minorHAnsi" w:hAnsiTheme="minorHAnsi" w:cstheme="minorHAnsi"/>
          <w:color w:val="FF0000"/>
          <w:sz w:val="24"/>
          <w:szCs w:val="24"/>
        </w:rPr>
      </w:pPr>
    </w:p>
    <w:tbl>
      <w:tblPr>
        <w:tblStyle w:val="ad"/>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4"/>
        <w:gridCol w:w="5386"/>
      </w:tblGrid>
      <w:tr w:rsidR="00514F2C" w:rsidRPr="00D03187" w14:paraId="64F316F5" w14:textId="77777777">
        <w:tc>
          <w:tcPr>
            <w:tcW w:w="9640" w:type="dxa"/>
            <w:gridSpan w:val="2"/>
            <w:shd w:val="clear" w:color="auto" w:fill="002060"/>
          </w:tcPr>
          <w:p w14:paraId="2F477F80" w14:textId="77777777" w:rsidR="00514F2C" w:rsidRPr="00D03187" w:rsidRDefault="00266187">
            <w:pPr>
              <w:jc w:val="center"/>
              <w:rPr>
                <w:rFonts w:asciiTheme="minorHAnsi" w:hAnsiTheme="minorHAnsi" w:cstheme="minorHAnsi"/>
                <w:b/>
                <w:color w:val="FFFFFF"/>
                <w:sz w:val="28"/>
                <w:szCs w:val="28"/>
              </w:rPr>
            </w:pPr>
            <w:r w:rsidRPr="00D03187">
              <w:rPr>
                <w:rFonts w:asciiTheme="minorHAnsi" w:hAnsiTheme="minorHAnsi" w:cstheme="minorHAnsi"/>
                <w:b/>
                <w:color w:val="FFFFFF"/>
                <w:sz w:val="28"/>
                <w:szCs w:val="28"/>
              </w:rPr>
              <w:t>KEY EXTERNAL CONTACT DETAILS</w:t>
            </w:r>
          </w:p>
        </w:tc>
      </w:tr>
      <w:tr w:rsidR="00514F2C" w:rsidRPr="00D03187" w14:paraId="05C9E200" w14:textId="77777777">
        <w:tc>
          <w:tcPr>
            <w:tcW w:w="4254" w:type="dxa"/>
          </w:tcPr>
          <w:p w14:paraId="5CC49D74"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Local authority designated officer (LADO)</w:t>
            </w:r>
          </w:p>
          <w:p w14:paraId="7DD94CEB"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p w14:paraId="1468D526" w14:textId="77777777" w:rsidR="00514F2C" w:rsidRPr="00D03187" w:rsidRDefault="00514F2C">
            <w:pPr>
              <w:pBdr>
                <w:top w:val="nil"/>
                <w:left w:val="nil"/>
                <w:bottom w:val="nil"/>
                <w:right w:val="nil"/>
                <w:between w:val="nil"/>
              </w:pBdr>
              <w:rPr>
                <w:rFonts w:asciiTheme="minorHAnsi" w:hAnsiTheme="minorHAnsi" w:cstheme="minorHAnsi"/>
                <w:color w:val="FF0000"/>
                <w:sz w:val="24"/>
                <w:szCs w:val="24"/>
              </w:rPr>
            </w:pPr>
          </w:p>
        </w:tc>
        <w:tc>
          <w:tcPr>
            <w:tcW w:w="5386" w:type="dxa"/>
          </w:tcPr>
          <w:p w14:paraId="414B98F7" w14:textId="77777777" w:rsidR="00ED46DA" w:rsidRPr="00D03187" w:rsidRDefault="00564E9E">
            <w:pPr>
              <w:pBdr>
                <w:top w:val="nil"/>
                <w:left w:val="nil"/>
                <w:bottom w:val="nil"/>
                <w:right w:val="nil"/>
                <w:between w:val="nil"/>
              </w:pBdr>
              <w:rPr>
                <w:rFonts w:asciiTheme="minorHAnsi" w:hAnsiTheme="minorHAnsi" w:cstheme="minorHAnsi"/>
                <w:sz w:val="24"/>
                <w:szCs w:val="24"/>
              </w:rPr>
            </w:pPr>
            <w:r w:rsidRPr="00D03187">
              <w:rPr>
                <w:rFonts w:asciiTheme="minorHAnsi" w:hAnsiTheme="minorHAnsi" w:cstheme="minorHAnsi"/>
                <w:sz w:val="24"/>
                <w:szCs w:val="24"/>
              </w:rPr>
              <w:t xml:space="preserve">Melanie Scott </w:t>
            </w:r>
          </w:p>
          <w:p w14:paraId="609D1CD2" w14:textId="77777777" w:rsidR="00ED46DA" w:rsidRPr="00D03187" w:rsidRDefault="00ED46DA">
            <w:pPr>
              <w:pBdr>
                <w:top w:val="nil"/>
                <w:left w:val="nil"/>
                <w:bottom w:val="nil"/>
                <w:right w:val="nil"/>
                <w:between w:val="nil"/>
              </w:pBdr>
              <w:rPr>
                <w:rFonts w:asciiTheme="minorHAnsi" w:hAnsiTheme="minorHAnsi" w:cstheme="minorHAnsi"/>
                <w:sz w:val="24"/>
                <w:szCs w:val="24"/>
              </w:rPr>
            </w:pPr>
          </w:p>
          <w:p w14:paraId="270F679C" w14:textId="49AD3AFB" w:rsidR="00ED46DA" w:rsidRPr="00D03187" w:rsidRDefault="001E5903">
            <w:pPr>
              <w:pBdr>
                <w:top w:val="nil"/>
                <w:left w:val="nil"/>
                <w:bottom w:val="nil"/>
                <w:right w:val="nil"/>
                <w:between w:val="nil"/>
              </w:pBdr>
              <w:rPr>
                <w:rFonts w:asciiTheme="minorHAnsi" w:hAnsiTheme="minorHAnsi" w:cstheme="minorHAnsi"/>
                <w:sz w:val="24"/>
                <w:szCs w:val="24"/>
              </w:rPr>
            </w:pPr>
            <w:hyperlink r:id="rId14" w:history="1">
              <w:r w:rsidR="00ED46DA" w:rsidRPr="00D03187">
                <w:rPr>
                  <w:rStyle w:val="Hyperlink"/>
                  <w:rFonts w:asciiTheme="minorHAnsi" w:hAnsiTheme="minorHAnsi" w:cstheme="minorHAnsi"/>
                  <w:sz w:val="24"/>
                  <w:szCs w:val="24"/>
                </w:rPr>
                <w:t>melanie.scott@newcastle.gov.uk</w:t>
              </w:r>
            </w:hyperlink>
            <w:r w:rsidR="00564E9E" w:rsidRPr="00D03187">
              <w:rPr>
                <w:rFonts w:asciiTheme="minorHAnsi" w:hAnsiTheme="minorHAnsi" w:cstheme="minorHAnsi"/>
                <w:sz w:val="24"/>
                <w:szCs w:val="24"/>
              </w:rPr>
              <w:t xml:space="preserve"> </w:t>
            </w:r>
          </w:p>
          <w:p w14:paraId="7F096404" w14:textId="77777777" w:rsidR="00ED46DA" w:rsidRPr="00D03187" w:rsidRDefault="00ED46DA">
            <w:pPr>
              <w:pBdr>
                <w:top w:val="nil"/>
                <w:left w:val="nil"/>
                <w:bottom w:val="nil"/>
                <w:right w:val="nil"/>
                <w:between w:val="nil"/>
              </w:pBdr>
              <w:rPr>
                <w:rFonts w:asciiTheme="minorHAnsi" w:hAnsiTheme="minorHAnsi" w:cstheme="minorHAnsi"/>
                <w:sz w:val="24"/>
                <w:szCs w:val="24"/>
              </w:rPr>
            </w:pPr>
          </w:p>
          <w:p w14:paraId="4B392B57" w14:textId="15BC9769" w:rsidR="00514F2C" w:rsidRPr="00D03187" w:rsidRDefault="00564E9E">
            <w:pPr>
              <w:pBdr>
                <w:top w:val="nil"/>
                <w:left w:val="nil"/>
                <w:bottom w:val="nil"/>
                <w:right w:val="nil"/>
                <w:between w:val="nil"/>
              </w:pBdr>
              <w:rPr>
                <w:rFonts w:asciiTheme="minorHAnsi" w:hAnsiTheme="minorHAnsi" w:cstheme="minorHAnsi"/>
                <w:sz w:val="24"/>
                <w:szCs w:val="24"/>
              </w:rPr>
            </w:pPr>
            <w:r w:rsidRPr="00D03187">
              <w:rPr>
                <w:rFonts w:asciiTheme="minorHAnsi" w:hAnsiTheme="minorHAnsi" w:cstheme="minorHAnsi"/>
                <w:sz w:val="24"/>
                <w:szCs w:val="24"/>
              </w:rPr>
              <w:t>(0191) 2116730</w:t>
            </w:r>
          </w:p>
          <w:p w14:paraId="14C5DD5C" w14:textId="06677D28" w:rsidR="00ED46DA" w:rsidRPr="00D03187" w:rsidRDefault="00ED46DA">
            <w:pPr>
              <w:pBdr>
                <w:top w:val="nil"/>
                <w:left w:val="nil"/>
                <w:bottom w:val="nil"/>
                <w:right w:val="nil"/>
                <w:between w:val="nil"/>
              </w:pBdr>
              <w:rPr>
                <w:rFonts w:asciiTheme="minorHAnsi" w:hAnsiTheme="minorHAnsi" w:cstheme="minorHAnsi"/>
                <w:color w:val="FF0000"/>
                <w:sz w:val="24"/>
                <w:szCs w:val="24"/>
              </w:rPr>
            </w:pPr>
          </w:p>
        </w:tc>
      </w:tr>
      <w:tr w:rsidR="00514F2C" w:rsidRPr="00D03187" w14:paraId="1135B5B5" w14:textId="77777777">
        <w:tc>
          <w:tcPr>
            <w:tcW w:w="4254" w:type="dxa"/>
          </w:tcPr>
          <w:p w14:paraId="2CEFC9BB"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Children’s social care</w:t>
            </w:r>
          </w:p>
          <w:p w14:paraId="061AD976"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p w14:paraId="7E09E4D7"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tc>
        <w:tc>
          <w:tcPr>
            <w:tcW w:w="5386" w:type="dxa"/>
          </w:tcPr>
          <w:p w14:paraId="5C9D14D9" w14:textId="1A38E80B" w:rsidR="00514F2C" w:rsidRPr="00D03187" w:rsidRDefault="00ED46DA">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sz w:val="24"/>
                <w:szCs w:val="24"/>
              </w:rPr>
              <w:t>(0191) 2772500</w:t>
            </w:r>
          </w:p>
        </w:tc>
      </w:tr>
      <w:tr w:rsidR="00514F2C" w:rsidRPr="00D03187" w14:paraId="41D8408D" w14:textId="77777777">
        <w:tc>
          <w:tcPr>
            <w:tcW w:w="4254" w:type="dxa"/>
          </w:tcPr>
          <w:p w14:paraId="5488914E"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Multi-agency safeguarding hub</w:t>
            </w:r>
          </w:p>
          <w:p w14:paraId="163B5227"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p w14:paraId="7CCB5C75"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tc>
        <w:tc>
          <w:tcPr>
            <w:tcW w:w="5386" w:type="dxa"/>
          </w:tcPr>
          <w:p w14:paraId="668F05B3" w14:textId="77777777" w:rsidR="00ED46DA" w:rsidRPr="00D03187" w:rsidRDefault="00ED46DA">
            <w:pPr>
              <w:pBdr>
                <w:top w:val="nil"/>
                <w:left w:val="nil"/>
                <w:bottom w:val="nil"/>
                <w:right w:val="nil"/>
                <w:between w:val="nil"/>
              </w:pBdr>
              <w:rPr>
                <w:rFonts w:asciiTheme="minorHAnsi" w:hAnsiTheme="minorHAnsi" w:cstheme="minorHAnsi"/>
                <w:sz w:val="24"/>
                <w:szCs w:val="24"/>
              </w:rPr>
            </w:pPr>
            <w:r w:rsidRPr="00D03187">
              <w:rPr>
                <w:rFonts w:asciiTheme="minorHAnsi" w:hAnsiTheme="minorHAnsi" w:cstheme="minorHAnsi"/>
                <w:sz w:val="24"/>
                <w:szCs w:val="24"/>
              </w:rPr>
              <w:t xml:space="preserve">Safeguarding Boards </w:t>
            </w:r>
          </w:p>
          <w:p w14:paraId="37A4F695" w14:textId="77777777" w:rsidR="00ED46DA" w:rsidRPr="00D03187" w:rsidRDefault="00ED46DA">
            <w:pPr>
              <w:pBdr>
                <w:top w:val="nil"/>
                <w:left w:val="nil"/>
                <w:bottom w:val="nil"/>
                <w:right w:val="nil"/>
                <w:between w:val="nil"/>
              </w:pBdr>
              <w:rPr>
                <w:rFonts w:asciiTheme="minorHAnsi" w:hAnsiTheme="minorHAnsi" w:cstheme="minorHAnsi"/>
                <w:sz w:val="24"/>
                <w:szCs w:val="24"/>
              </w:rPr>
            </w:pPr>
          </w:p>
          <w:p w14:paraId="34A7D0CF" w14:textId="77777777" w:rsidR="00514F2C" w:rsidRPr="00D03187" w:rsidRDefault="00ED46DA">
            <w:pPr>
              <w:pBdr>
                <w:top w:val="nil"/>
                <w:left w:val="nil"/>
                <w:bottom w:val="nil"/>
                <w:right w:val="nil"/>
                <w:between w:val="nil"/>
              </w:pBdr>
              <w:rPr>
                <w:rFonts w:asciiTheme="minorHAnsi" w:hAnsiTheme="minorHAnsi" w:cstheme="minorHAnsi"/>
                <w:sz w:val="24"/>
                <w:szCs w:val="24"/>
              </w:rPr>
            </w:pPr>
            <w:r w:rsidRPr="00D03187">
              <w:rPr>
                <w:rFonts w:asciiTheme="minorHAnsi" w:hAnsiTheme="minorHAnsi" w:cstheme="minorHAnsi"/>
                <w:sz w:val="24"/>
                <w:szCs w:val="24"/>
              </w:rPr>
              <w:t>(0191) 2773658</w:t>
            </w:r>
          </w:p>
          <w:p w14:paraId="20A700D9" w14:textId="4E9491BD" w:rsidR="00ED46DA" w:rsidRPr="00D03187" w:rsidRDefault="00ED46DA">
            <w:pPr>
              <w:pBdr>
                <w:top w:val="nil"/>
                <w:left w:val="nil"/>
                <w:bottom w:val="nil"/>
                <w:right w:val="nil"/>
                <w:between w:val="nil"/>
              </w:pBdr>
              <w:rPr>
                <w:rFonts w:asciiTheme="minorHAnsi" w:hAnsiTheme="minorHAnsi" w:cstheme="minorHAnsi"/>
                <w:color w:val="000000"/>
                <w:sz w:val="24"/>
                <w:szCs w:val="24"/>
              </w:rPr>
            </w:pPr>
          </w:p>
        </w:tc>
      </w:tr>
      <w:tr w:rsidR="00514F2C" w:rsidRPr="00D03187" w14:paraId="2305522F" w14:textId="77777777">
        <w:tc>
          <w:tcPr>
            <w:tcW w:w="4254" w:type="dxa"/>
          </w:tcPr>
          <w:p w14:paraId="20313226"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Police / law and order</w:t>
            </w:r>
          </w:p>
          <w:p w14:paraId="1A5D95E0"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p w14:paraId="134B8373" w14:textId="77777777" w:rsidR="00514F2C" w:rsidRPr="00D03187" w:rsidRDefault="00514F2C">
            <w:pPr>
              <w:pBdr>
                <w:top w:val="nil"/>
                <w:left w:val="nil"/>
                <w:bottom w:val="nil"/>
                <w:right w:val="nil"/>
                <w:between w:val="nil"/>
              </w:pBdr>
              <w:rPr>
                <w:rFonts w:asciiTheme="minorHAnsi" w:hAnsiTheme="minorHAnsi" w:cstheme="minorHAnsi"/>
                <w:color w:val="0000FF"/>
                <w:sz w:val="24"/>
                <w:szCs w:val="24"/>
                <w:u w:val="single"/>
              </w:rPr>
            </w:pPr>
          </w:p>
          <w:p w14:paraId="52FE9AC8" w14:textId="77777777" w:rsidR="00514F2C" w:rsidRPr="00D03187" w:rsidRDefault="00514F2C">
            <w:pPr>
              <w:pBdr>
                <w:top w:val="nil"/>
                <w:left w:val="nil"/>
                <w:bottom w:val="nil"/>
                <w:right w:val="nil"/>
                <w:between w:val="nil"/>
              </w:pBdr>
              <w:rPr>
                <w:rFonts w:asciiTheme="minorHAnsi" w:hAnsiTheme="minorHAnsi" w:cstheme="minorHAnsi"/>
                <w:color w:val="0000FF"/>
                <w:sz w:val="24"/>
                <w:szCs w:val="24"/>
                <w:u w:val="single"/>
              </w:rPr>
            </w:pPr>
          </w:p>
          <w:p w14:paraId="0C84D9DA" w14:textId="77777777" w:rsidR="00514F2C" w:rsidRPr="00D03187" w:rsidRDefault="00514F2C">
            <w:pPr>
              <w:pBdr>
                <w:top w:val="nil"/>
                <w:left w:val="nil"/>
                <w:bottom w:val="nil"/>
                <w:right w:val="nil"/>
                <w:between w:val="nil"/>
              </w:pBdr>
              <w:rPr>
                <w:rFonts w:asciiTheme="minorHAnsi" w:hAnsiTheme="minorHAnsi" w:cstheme="minorHAnsi"/>
                <w:color w:val="0000FF"/>
                <w:sz w:val="24"/>
                <w:szCs w:val="24"/>
                <w:u w:val="single"/>
              </w:rPr>
            </w:pPr>
          </w:p>
          <w:p w14:paraId="5FA648F3"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tc>
        <w:tc>
          <w:tcPr>
            <w:tcW w:w="5386" w:type="dxa"/>
          </w:tcPr>
          <w:p w14:paraId="6ABC72D1" w14:textId="77777777" w:rsidR="00ED46DA" w:rsidRPr="00D03187" w:rsidRDefault="00ED46DA">
            <w:pPr>
              <w:pBdr>
                <w:top w:val="nil"/>
                <w:left w:val="nil"/>
                <w:bottom w:val="nil"/>
                <w:right w:val="nil"/>
                <w:between w:val="nil"/>
              </w:pBdr>
              <w:rPr>
                <w:rFonts w:asciiTheme="minorHAnsi" w:hAnsiTheme="minorHAnsi" w:cstheme="minorHAnsi"/>
                <w:sz w:val="24"/>
                <w:szCs w:val="24"/>
              </w:rPr>
            </w:pPr>
            <w:r w:rsidRPr="00D03187">
              <w:rPr>
                <w:rFonts w:asciiTheme="minorHAnsi" w:hAnsiTheme="minorHAnsi" w:cstheme="minorHAnsi"/>
                <w:sz w:val="24"/>
                <w:szCs w:val="24"/>
              </w:rPr>
              <w:t xml:space="preserve">Emergency: 999 </w:t>
            </w:r>
          </w:p>
          <w:p w14:paraId="07D0AE2F" w14:textId="77777777" w:rsidR="00ED46DA" w:rsidRPr="00D03187" w:rsidRDefault="00ED46DA">
            <w:pPr>
              <w:pBdr>
                <w:top w:val="nil"/>
                <w:left w:val="nil"/>
                <w:bottom w:val="nil"/>
                <w:right w:val="nil"/>
                <w:between w:val="nil"/>
              </w:pBdr>
              <w:rPr>
                <w:rFonts w:asciiTheme="minorHAnsi" w:hAnsiTheme="minorHAnsi" w:cstheme="minorHAnsi"/>
                <w:sz w:val="24"/>
                <w:szCs w:val="24"/>
              </w:rPr>
            </w:pPr>
            <w:r w:rsidRPr="00D03187">
              <w:rPr>
                <w:rFonts w:asciiTheme="minorHAnsi" w:hAnsiTheme="minorHAnsi" w:cstheme="minorHAnsi"/>
                <w:sz w:val="24"/>
                <w:szCs w:val="24"/>
              </w:rPr>
              <w:t xml:space="preserve">Non-emergency: 101 </w:t>
            </w:r>
          </w:p>
          <w:p w14:paraId="66C4C064" w14:textId="77777777" w:rsidR="00ED46DA" w:rsidRPr="00D03187" w:rsidRDefault="00ED46DA">
            <w:pPr>
              <w:pBdr>
                <w:top w:val="nil"/>
                <w:left w:val="nil"/>
                <w:bottom w:val="nil"/>
                <w:right w:val="nil"/>
                <w:between w:val="nil"/>
              </w:pBdr>
              <w:rPr>
                <w:rFonts w:asciiTheme="minorHAnsi" w:hAnsiTheme="minorHAnsi" w:cstheme="minorHAnsi"/>
                <w:sz w:val="24"/>
                <w:szCs w:val="24"/>
              </w:rPr>
            </w:pPr>
          </w:p>
          <w:p w14:paraId="49E3ADA3" w14:textId="77777777" w:rsidR="00ED46DA" w:rsidRPr="00D03187" w:rsidRDefault="00ED46DA">
            <w:pPr>
              <w:pBdr>
                <w:top w:val="nil"/>
                <w:left w:val="nil"/>
                <w:bottom w:val="nil"/>
                <w:right w:val="nil"/>
                <w:between w:val="nil"/>
              </w:pBdr>
              <w:rPr>
                <w:rFonts w:asciiTheme="minorHAnsi" w:hAnsiTheme="minorHAnsi" w:cstheme="minorHAnsi"/>
                <w:sz w:val="24"/>
                <w:szCs w:val="24"/>
              </w:rPr>
            </w:pPr>
            <w:r w:rsidRPr="00D03187">
              <w:rPr>
                <w:rFonts w:asciiTheme="minorHAnsi" w:hAnsiTheme="minorHAnsi" w:cstheme="minorHAnsi"/>
                <w:sz w:val="24"/>
                <w:szCs w:val="24"/>
              </w:rPr>
              <w:t xml:space="preserve">Prevent – Gail Forbes (LA Lead) </w:t>
            </w:r>
          </w:p>
          <w:p w14:paraId="2BAB6143" w14:textId="77777777" w:rsidR="00ED46DA" w:rsidRPr="00D03187" w:rsidRDefault="00ED46DA">
            <w:pPr>
              <w:pBdr>
                <w:top w:val="nil"/>
                <w:left w:val="nil"/>
                <w:bottom w:val="nil"/>
                <w:right w:val="nil"/>
                <w:between w:val="nil"/>
              </w:pBdr>
              <w:rPr>
                <w:rFonts w:asciiTheme="minorHAnsi" w:hAnsiTheme="minorHAnsi" w:cstheme="minorHAnsi"/>
                <w:sz w:val="24"/>
                <w:szCs w:val="24"/>
              </w:rPr>
            </w:pPr>
            <w:r w:rsidRPr="00D03187">
              <w:rPr>
                <w:rFonts w:asciiTheme="minorHAnsi" w:hAnsiTheme="minorHAnsi" w:cstheme="minorHAnsi"/>
                <w:sz w:val="24"/>
                <w:szCs w:val="24"/>
              </w:rPr>
              <w:t xml:space="preserve">Prevent team Tel: 101 </w:t>
            </w:r>
          </w:p>
          <w:p w14:paraId="05914899" w14:textId="5B160E24" w:rsidR="00ED46DA" w:rsidRPr="00D03187" w:rsidRDefault="00ED46DA">
            <w:pPr>
              <w:pBdr>
                <w:top w:val="nil"/>
                <w:left w:val="nil"/>
                <w:bottom w:val="nil"/>
                <w:right w:val="nil"/>
                <w:between w:val="nil"/>
              </w:pBdr>
              <w:rPr>
                <w:rFonts w:asciiTheme="minorHAnsi" w:hAnsiTheme="minorHAnsi" w:cstheme="minorHAnsi"/>
                <w:sz w:val="24"/>
                <w:szCs w:val="24"/>
              </w:rPr>
            </w:pPr>
            <w:r w:rsidRPr="00D03187">
              <w:rPr>
                <w:rFonts w:asciiTheme="minorHAnsi" w:hAnsiTheme="minorHAnsi" w:cstheme="minorHAnsi"/>
                <w:sz w:val="24"/>
                <w:szCs w:val="24"/>
              </w:rPr>
              <w:t xml:space="preserve">Email: </w:t>
            </w:r>
            <w:hyperlink r:id="rId15" w:history="1">
              <w:r w:rsidRPr="00D03187">
                <w:rPr>
                  <w:rStyle w:val="Hyperlink"/>
                  <w:rFonts w:asciiTheme="minorHAnsi" w:hAnsiTheme="minorHAnsi" w:cstheme="minorHAnsi"/>
                  <w:sz w:val="24"/>
                  <w:szCs w:val="24"/>
                </w:rPr>
                <w:t>specialbranch@northumbria.pnn.police.uk</w:t>
              </w:r>
            </w:hyperlink>
            <w:r w:rsidRPr="00D03187">
              <w:rPr>
                <w:rFonts w:asciiTheme="minorHAnsi" w:hAnsiTheme="minorHAnsi" w:cstheme="minorHAnsi"/>
                <w:sz w:val="24"/>
                <w:szCs w:val="24"/>
              </w:rPr>
              <w:t xml:space="preserve"> </w:t>
            </w:r>
          </w:p>
          <w:p w14:paraId="148654AC"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p w14:paraId="006AFFEA"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Anti-terrorist hotline</w:t>
            </w:r>
          </w:p>
          <w:p w14:paraId="23E854AE"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0800 789 321</w:t>
            </w:r>
          </w:p>
        </w:tc>
      </w:tr>
      <w:tr w:rsidR="00514F2C" w:rsidRPr="00D03187" w14:paraId="61200FA9" w14:textId="77777777">
        <w:tc>
          <w:tcPr>
            <w:tcW w:w="4254" w:type="dxa"/>
          </w:tcPr>
          <w:p w14:paraId="1E2E922E"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NSPCC whistleblowing helpline</w:t>
            </w:r>
          </w:p>
          <w:p w14:paraId="7BAABA46"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(Mon-Fri 8am-8pm)</w:t>
            </w:r>
          </w:p>
        </w:tc>
        <w:tc>
          <w:tcPr>
            <w:tcW w:w="5386" w:type="dxa"/>
          </w:tcPr>
          <w:p w14:paraId="5FB90388"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Address: Weston House, 42 Curtain Road, London EC2A 3NH</w:t>
            </w:r>
          </w:p>
          <w:p w14:paraId="57C95072"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Helpline: 0800 028 0285</w:t>
            </w:r>
          </w:p>
        </w:tc>
      </w:tr>
      <w:tr w:rsidR="00514F2C" w:rsidRPr="00D03187" w14:paraId="36183CD7" w14:textId="77777777">
        <w:tc>
          <w:tcPr>
            <w:tcW w:w="4254" w:type="dxa"/>
          </w:tcPr>
          <w:p w14:paraId="2605B5F7"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Disclosure and barring service (DBS)</w:t>
            </w:r>
          </w:p>
        </w:tc>
        <w:tc>
          <w:tcPr>
            <w:tcW w:w="5386" w:type="dxa"/>
          </w:tcPr>
          <w:p w14:paraId="442289F7"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Address: PO Box 3961, Royal Wootton Bassett, SN4 4HF</w:t>
            </w:r>
          </w:p>
          <w:p w14:paraId="7C139C46" w14:textId="77777777" w:rsidR="00514F2C" w:rsidRPr="00D03187" w:rsidRDefault="001E5903">
            <w:pPr>
              <w:pBdr>
                <w:top w:val="nil"/>
                <w:left w:val="nil"/>
                <w:bottom w:val="nil"/>
                <w:right w:val="nil"/>
                <w:between w:val="nil"/>
              </w:pBdr>
              <w:rPr>
                <w:rFonts w:asciiTheme="minorHAnsi" w:hAnsiTheme="minorHAnsi" w:cstheme="minorHAnsi"/>
                <w:color w:val="000000"/>
                <w:sz w:val="24"/>
                <w:szCs w:val="24"/>
              </w:rPr>
            </w:pPr>
            <w:hyperlink r:id="rId16">
              <w:r w:rsidR="00266187" w:rsidRPr="00D03187">
                <w:rPr>
                  <w:rFonts w:asciiTheme="minorHAnsi" w:hAnsiTheme="minorHAnsi" w:cstheme="minorHAnsi"/>
                  <w:color w:val="0000FF"/>
                  <w:sz w:val="24"/>
                  <w:szCs w:val="24"/>
                  <w:u w:val="single"/>
                </w:rPr>
                <w:t>customerservices@dbs.gov</w:t>
              </w:r>
            </w:hyperlink>
            <w:r w:rsidR="00266187" w:rsidRPr="00D03187">
              <w:rPr>
                <w:rFonts w:asciiTheme="minorHAnsi" w:hAnsiTheme="minorHAnsi" w:cstheme="minorHAnsi"/>
                <w:color w:val="000000"/>
                <w:sz w:val="24"/>
                <w:szCs w:val="24"/>
              </w:rPr>
              <w:t xml:space="preserve"> </w:t>
            </w:r>
          </w:p>
          <w:p w14:paraId="175F1794"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Tel: 03000 200</w:t>
            </w:r>
          </w:p>
        </w:tc>
      </w:tr>
      <w:tr w:rsidR="00514F2C" w:rsidRPr="00D03187" w14:paraId="315F59BB" w14:textId="77777777">
        <w:tc>
          <w:tcPr>
            <w:tcW w:w="4254" w:type="dxa"/>
          </w:tcPr>
          <w:p w14:paraId="5AE2E729"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Teacher regulation agency (TRA)</w:t>
            </w:r>
          </w:p>
        </w:tc>
        <w:tc>
          <w:tcPr>
            <w:tcW w:w="5386" w:type="dxa"/>
          </w:tcPr>
          <w:p w14:paraId="4DCAEEAE" w14:textId="77777777" w:rsidR="00514F2C" w:rsidRPr="00D03187" w:rsidRDefault="00266187">
            <w:pPr>
              <w:pBdr>
                <w:top w:val="nil"/>
                <w:left w:val="nil"/>
                <w:bottom w:val="nil"/>
                <w:right w:val="nil"/>
                <w:between w:val="nil"/>
              </w:pBdr>
              <w:rPr>
                <w:rFonts w:asciiTheme="minorHAnsi" w:hAnsiTheme="minorHAnsi" w:cstheme="minorHAnsi"/>
                <w:color w:val="222222"/>
                <w:sz w:val="24"/>
                <w:szCs w:val="24"/>
              </w:rPr>
            </w:pPr>
            <w:r w:rsidRPr="00D03187">
              <w:rPr>
                <w:rFonts w:asciiTheme="minorHAnsi" w:hAnsiTheme="minorHAnsi" w:cstheme="minorHAnsi"/>
                <w:color w:val="222222"/>
                <w:sz w:val="24"/>
                <w:szCs w:val="24"/>
              </w:rPr>
              <w:t xml:space="preserve">Address: </w:t>
            </w:r>
            <w:proofErr w:type="spellStart"/>
            <w:r w:rsidRPr="00D03187">
              <w:rPr>
                <w:rFonts w:asciiTheme="minorHAnsi" w:hAnsiTheme="minorHAnsi" w:cstheme="minorHAnsi"/>
                <w:color w:val="222222"/>
                <w:sz w:val="24"/>
                <w:szCs w:val="24"/>
              </w:rPr>
              <w:t>Cheylesmore</w:t>
            </w:r>
            <w:proofErr w:type="spellEnd"/>
            <w:r w:rsidRPr="00D03187">
              <w:rPr>
                <w:rFonts w:asciiTheme="minorHAnsi" w:hAnsiTheme="minorHAnsi" w:cstheme="minorHAnsi"/>
                <w:color w:val="222222"/>
                <w:sz w:val="24"/>
                <w:szCs w:val="24"/>
              </w:rPr>
              <w:t xml:space="preserve"> House, 5 Quinton Rd, Coventry CV1 2WT</w:t>
            </w:r>
          </w:p>
          <w:p w14:paraId="7D335A6E" w14:textId="77777777" w:rsidR="00514F2C" w:rsidRPr="00D03187" w:rsidRDefault="001E5903">
            <w:pPr>
              <w:pBdr>
                <w:top w:val="nil"/>
                <w:left w:val="nil"/>
                <w:bottom w:val="nil"/>
                <w:right w:val="nil"/>
                <w:between w:val="nil"/>
              </w:pBdr>
              <w:rPr>
                <w:rFonts w:asciiTheme="minorHAnsi" w:hAnsiTheme="minorHAnsi" w:cstheme="minorHAnsi"/>
                <w:color w:val="222222"/>
                <w:sz w:val="24"/>
                <w:szCs w:val="24"/>
              </w:rPr>
            </w:pPr>
            <w:hyperlink r:id="rId17">
              <w:r w:rsidR="00266187" w:rsidRPr="00D03187">
                <w:rPr>
                  <w:rFonts w:asciiTheme="minorHAnsi" w:hAnsiTheme="minorHAnsi" w:cstheme="minorHAnsi"/>
                  <w:color w:val="0000FF"/>
                  <w:sz w:val="24"/>
                  <w:szCs w:val="24"/>
                  <w:u w:val="single"/>
                </w:rPr>
                <w:t>misconduct.teacher@education.gov.uk</w:t>
              </w:r>
            </w:hyperlink>
            <w:r w:rsidR="00266187" w:rsidRPr="00D03187">
              <w:rPr>
                <w:rFonts w:asciiTheme="minorHAnsi" w:hAnsiTheme="minorHAnsi" w:cstheme="minorHAnsi"/>
                <w:color w:val="222222"/>
                <w:sz w:val="24"/>
                <w:szCs w:val="24"/>
              </w:rPr>
              <w:t xml:space="preserve"> </w:t>
            </w:r>
          </w:p>
          <w:p w14:paraId="36212A45"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222222"/>
                <w:sz w:val="24"/>
                <w:szCs w:val="24"/>
              </w:rPr>
              <w:t>Tel. Teacher misconduct: 0207 593 5393</w:t>
            </w:r>
          </w:p>
        </w:tc>
      </w:tr>
      <w:tr w:rsidR="00514F2C" w:rsidRPr="00360A0D" w14:paraId="3461CA1F" w14:textId="77777777">
        <w:tc>
          <w:tcPr>
            <w:tcW w:w="4254" w:type="dxa"/>
          </w:tcPr>
          <w:p w14:paraId="32022B68"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OFSTED </w:t>
            </w:r>
          </w:p>
        </w:tc>
        <w:tc>
          <w:tcPr>
            <w:tcW w:w="5386" w:type="dxa"/>
          </w:tcPr>
          <w:p w14:paraId="184811C5"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lang w:val="de-DE"/>
              </w:rPr>
            </w:pPr>
            <w:r w:rsidRPr="00D03187">
              <w:rPr>
                <w:rFonts w:asciiTheme="minorHAnsi" w:hAnsiTheme="minorHAnsi" w:cstheme="minorHAnsi"/>
                <w:color w:val="000000"/>
                <w:sz w:val="24"/>
                <w:szCs w:val="24"/>
                <w:lang w:val="de-DE"/>
              </w:rPr>
              <w:t>whistleblowing@ofsted.gov.uk</w:t>
            </w:r>
          </w:p>
          <w:p w14:paraId="1FDE7601"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lang w:val="de-DE"/>
              </w:rPr>
            </w:pPr>
            <w:r w:rsidRPr="00D03187">
              <w:rPr>
                <w:rFonts w:asciiTheme="minorHAnsi" w:hAnsiTheme="minorHAnsi" w:cstheme="minorHAnsi"/>
                <w:color w:val="000000"/>
                <w:sz w:val="24"/>
                <w:szCs w:val="24"/>
                <w:lang w:val="de-DE"/>
              </w:rPr>
              <w:t>Whistleblowing hotline: 0300 1233 155 (8am -6pm Mon-Fri)</w:t>
            </w:r>
          </w:p>
        </w:tc>
      </w:tr>
      <w:tr w:rsidR="00514F2C" w:rsidRPr="00D03187" w14:paraId="14C02C43" w14:textId="77777777">
        <w:tc>
          <w:tcPr>
            <w:tcW w:w="4254" w:type="dxa"/>
          </w:tcPr>
          <w:p w14:paraId="2693E539"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Independent Schools Inspectorate</w:t>
            </w:r>
          </w:p>
        </w:tc>
        <w:tc>
          <w:tcPr>
            <w:tcW w:w="5386" w:type="dxa"/>
          </w:tcPr>
          <w:p w14:paraId="12CD8D02" w14:textId="77777777" w:rsidR="00514F2C" w:rsidRPr="00D03187" w:rsidRDefault="001E5903">
            <w:pPr>
              <w:pBdr>
                <w:top w:val="nil"/>
                <w:left w:val="nil"/>
                <w:bottom w:val="nil"/>
                <w:right w:val="nil"/>
                <w:between w:val="nil"/>
              </w:pBdr>
              <w:rPr>
                <w:rFonts w:asciiTheme="minorHAnsi" w:hAnsiTheme="minorHAnsi" w:cstheme="minorHAnsi"/>
                <w:color w:val="000000"/>
                <w:sz w:val="24"/>
                <w:szCs w:val="24"/>
              </w:rPr>
            </w:pPr>
            <w:hyperlink r:id="rId18">
              <w:r w:rsidR="00266187" w:rsidRPr="00D03187">
                <w:rPr>
                  <w:rFonts w:asciiTheme="minorHAnsi" w:hAnsiTheme="minorHAnsi" w:cstheme="minorHAnsi"/>
                  <w:color w:val="0000FF"/>
                  <w:sz w:val="24"/>
                  <w:szCs w:val="24"/>
                  <w:u w:val="single"/>
                </w:rPr>
                <w:t>concerns@isi.net</w:t>
              </w:r>
            </w:hyperlink>
            <w:r w:rsidR="00266187" w:rsidRPr="00D03187">
              <w:rPr>
                <w:rFonts w:asciiTheme="minorHAnsi" w:hAnsiTheme="minorHAnsi" w:cstheme="minorHAnsi"/>
                <w:color w:val="000000"/>
                <w:sz w:val="24"/>
                <w:szCs w:val="24"/>
              </w:rPr>
              <w:t xml:space="preserve"> </w:t>
            </w:r>
          </w:p>
          <w:p w14:paraId="72A73C46"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Tel: 0207 6000 100</w:t>
            </w:r>
          </w:p>
        </w:tc>
      </w:tr>
    </w:tbl>
    <w:p w14:paraId="2B6ED04C" w14:textId="77777777" w:rsidR="00514F2C" w:rsidRPr="00D03187" w:rsidRDefault="00266187">
      <w:pPr>
        <w:rPr>
          <w:rFonts w:asciiTheme="minorHAnsi" w:hAnsiTheme="minorHAnsi" w:cstheme="minorHAnsi"/>
          <w:color w:val="FF0000"/>
          <w:sz w:val="24"/>
          <w:szCs w:val="24"/>
        </w:rPr>
      </w:pPr>
      <w:r w:rsidRPr="00D03187">
        <w:rPr>
          <w:rFonts w:asciiTheme="minorHAnsi" w:hAnsiTheme="minorHAnsi" w:cstheme="minorHAnsi"/>
        </w:rPr>
        <w:br w:type="page"/>
      </w:r>
    </w:p>
    <w:p w14:paraId="5539B1C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lastRenderedPageBreak/>
        <w:t>This policy has regard to the following guidance and advice:</w:t>
      </w:r>
    </w:p>
    <w:p w14:paraId="2166D62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1332184" w14:textId="77777777" w:rsidR="00514F2C" w:rsidRPr="00D03187" w:rsidRDefault="00266187">
      <w:pPr>
        <w:numPr>
          <w:ilvl w:val="0"/>
          <w:numId w:val="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Keeping Children Safe in Education. (DfE 202</w:t>
      </w:r>
      <w:r w:rsidRPr="00D03187">
        <w:rPr>
          <w:rFonts w:asciiTheme="minorHAnsi" w:hAnsiTheme="minorHAnsi" w:cstheme="minorHAnsi"/>
          <w:sz w:val="24"/>
          <w:szCs w:val="24"/>
        </w:rPr>
        <w:t>3</w:t>
      </w:r>
      <w:r w:rsidRPr="00D03187">
        <w:rPr>
          <w:rFonts w:asciiTheme="minorHAnsi" w:hAnsiTheme="minorHAnsi" w:cstheme="minorHAnsi"/>
          <w:color w:val="000000"/>
          <w:sz w:val="24"/>
          <w:szCs w:val="24"/>
        </w:rPr>
        <w:t>) (</w:t>
      </w:r>
      <w:r w:rsidRPr="00D03187">
        <w:rPr>
          <w:rFonts w:asciiTheme="minorHAnsi" w:hAnsiTheme="minorHAnsi" w:cstheme="minorHAnsi"/>
          <w:b/>
          <w:color w:val="000000"/>
          <w:sz w:val="24"/>
          <w:szCs w:val="24"/>
        </w:rPr>
        <w:t>Statutory</w:t>
      </w:r>
      <w:r w:rsidRPr="00D03187">
        <w:rPr>
          <w:rFonts w:asciiTheme="minorHAnsi" w:hAnsiTheme="minorHAnsi" w:cstheme="minorHAnsi"/>
          <w:color w:val="000000"/>
          <w:sz w:val="24"/>
          <w:szCs w:val="24"/>
        </w:rPr>
        <w:t xml:space="preserve"> guidance)</w:t>
      </w:r>
    </w:p>
    <w:p w14:paraId="21997C0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837DF6E" w14:textId="77777777" w:rsidR="00514F2C" w:rsidRPr="00D03187" w:rsidRDefault="00266187">
      <w:pPr>
        <w:numPr>
          <w:ilvl w:val="0"/>
          <w:numId w:val="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Working Together to Safeguard Children: A guide to inter-agency working to safeguard and promote the welfare of children. (HM Government 2018: updated July 2022 to include Integrated Care Boards, Public Health England, Domestic Abuse Act 2021 and UK GDPR) </w:t>
      </w:r>
    </w:p>
    <w:p w14:paraId="3283377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EF4CBA1" w14:textId="77777777" w:rsidR="00514F2C" w:rsidRPr="00D03187" w:rsidRDefault="00266187">
      <w:pPr>
        <w:numPr>
          <w:ilvl w:val="0"/>
          <w:numId w:val="1"/>
        </w:numPr>
        <w:pBdr>
          <w:top w:val="nil"/>
          <w:left w:val="nil"/>
          <w:bottom w:val="nil"/>
          <w:right w:val="nil"/>
          <w:between w:val="nil"/>
        </w:pBdr>
        <w:spacing w:after="0" w:line="240" w:lineRule="auto"/>
        <w:rPr>
          <w:rFonts w:asciiTheme="minorHAnsi" w:hAnsiTheme="minorHAnsi" w:cstheme="minorHAnsi"/>
          <w:color w:val="000000"/>
          <w:sz w:val="24"/>
          <w:szCs w:val="24"/>
        </w:rPr>
      </w:pPr>
      <w:bookmarkStart w:id="1" w:name="_heading=h.gjdgxs" w:colFirst="0" w:colLast="0"/>
      <w:bookmarkEnd w:id="1"/>
      <w:r w:rsidRPr="00D03187">
        <w:rPr>
          <w:rFonts w:asciiTheme="minorHAnsi" w:hAnsiTheme="minorHAnsi" w:cstheme="minorHAnsi"/>
          <w:color w:val="000000"/>
          <w:sz w:val="24"/>
          <w:szCs w:val="24"/>
        </w:rPr>
        <w:t>Multi-agency statutory guidance on female genital mutilation (HM Government July 2020) (</w:t>
      </w:r>
      <w:r w:rsidRPr="00D03187">
        <w:rPr>
          <w:rFonts w:asciiTheme="minorHAnsi" w:hAnsiTheme="minorHAnsi" w:cstheme="minorHAnsi"/>
          <w:b/>
          <w:color w:val="000000"/>
          <w:sz w:val="24"/>
          <w:szCs w:val="24"/>
        </w:rPr>
        <w:t>Statutory</w:t>
      </w:r>
      <w:r w:rsidRPr="00D03187">
        <w:rPr>
          <w:rFonts w:asciiTheme="minorHAnsi" w:hAnsiTheme="minorHAnsi" w:cstheme="minorHAnsi"/>
          <w:color w:val="000000"/>
          <w:sz w:val="24"/>
          <w:szCs w:val="24"/>
        </w:rPr>
        <w:t xml:space="preserve"> guidance)</w:t>
      </w:r>
    </w:p>
    <w:p w14:paraId="4034C26E" w14:textId="77777777" w:rsidR="00514F2C" w:rsidRPr="00D03187" w:rsidRDefault="00514F2C">
      <w:pPr>
        <w:pBdr>
          <w:top w:val="nil"/>
          <w:left w:val="nil"/>
          <w:bottom w:val="nil"/>
          <w:right w:val="nil"/>
          <w:between w:val="nil"/>
        </w:pBdr>
        <w:ind w:left="720"/>
        <w:rPr>
          <w:rFonts w:asciiTheme="minorHAnsi" w:hAnsiTheme="minorHAnsi" w:cstheme="minorHAnsi"/>
          <w:color w:val="000000"/>
          <w:sz w:val="24"/>
          <w:szCs w:val="24"/>
        </w:rPr>
      </w:pPr>
    </w:p>
    <w:p w14:paraId="4313DD96" w14:textId="77777777" w:rsidR="00514F2C" w:rsidRPr="00D03187" w:rsidRDefault="00266187">
      <w:pPr>
        <w:numPr>
          <w:ilvl w:val="0"/>
          <w:numId w:val="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Relationships Education, Relationships and Sex Education (RSE) and Health Education (DfE September 2020) (</w:t>
      </w:r>
      <w:r w:rsidRPr="00D03187">
        <w:rPr>
          <w:rFonts w:asciiTheme="minorHAnsi" w:hAnsiTheme="minorHAnsi" w:cstheme="minorHAnsi"/>
          <w:b/>
          <w:color w:val="000000"/>
          <w:sz w:val="24"/>
          <w:szCs w:val="24"/>
        </w:rPr>
        <w:t>Statutory</w:t>
      </w:r>
      <w:r w:rsidRPr="00D03187">
        <w:rPr>
          <w:rFonts w:asciiTheme="minorHAnsi" w:hAnsiTheme="minorHAnsi" w:cstheme="minorHAnsi"/>
          <w:color w:val="000000"/>
          <w:sz w:val="24"/>
          <w:szCs w:val="24"/>
        </w:rPr>
        <w:t xml:space="preserve"> guidance)</w:t>
      </w:r>
    </w:p>
    <w:p w14:paraId="6C28A559" w14:textId="77777777" w:rsidR="00514F2C" w:rsidRPr="00D03187" w:rsidRDefault="00514F2C">
      <w:pPr>
        <w:pBdr>
          <w:top w:val="nil"/>
          <w:left w:val="nil"/>
          <w:bottom w:val="nil"/>
          <w:right w:val="nil"/>
          <w:between w:val="nil"/>
        </w:pBdr>
        <w:ind w:left="720"/>
        <w:rPr>
          <w:rFonts w:asciiTheme="minorHAnsi" w:hAnsiTheme="minorHAnsi" w:cstheme="minorHAnsi"/>
          <w:color w:val="000000"/>
          <w:sz w:val="24"/>
          <w:szCs w:val="24"/>
        </w:rPr>
      </w:pPr>
    </w:p>
    <w:p w14:paraId="6E5C29B6" w14:textId="77777777" w:rsidR="00514F2C" w:rsidRPr="00D03187" w:rsidRDefault="00266187">
      <w:pPr>
        <w:numPr>
          <w:ilvl w:val="0"/>
          <w:numId w:val="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 missing education (DfE September 2016) (</w:t>
      </w:r>
      <w:r w:rsidRPr="00D03187">
        <w:rPr>
          <w:rFonts w:asciiTheme="minorHAnsi" w:hAnsiTheme="minorHAnsi" w:cstheme="minorHAnsi"/>
          <w:b/>
          <w:color w:val="000000"/>
          <w:sz w:val="24"/>
          <w:szCs w:val="24"/>
        </w:rPr>
        <w:t>Advice</w:t>
      </w:r>
      <w:r w:rsidRPr="00D03187">
        <w:rPr>
          <w:rFonts w:asciiTheme="minorHAnsi" w:hAnsiTheme="minorHAnsi" w:cstheme="minorHAnsi"/>
          <w:color w:val="000000"/>
          <w:sz w:val="24"/>
          <w:szCs w:val="24"/>
        </w:rPr>
        <w:t xml:space="preserve"> for schools)</w:t>
      </w:r>
    </w:p>
    <w:p w14:paraId="60B917FD" w14:textId="77777777" w:rsidR="00514F2C" w:rsidRPr="00D03187" w:rsidRDefault="00514F2C">
      <w:pPr>
        <w:pBdr>
          <w:top w:val="nil"/>
          <w:left w:val="nil"/>
          <w:bottom w:val="nil"/>
          <w:right w:val="nil"/>
          <w:between w:val="nil"/>
        </w:pBdr>
        <w:ind w:left="720"/>
        <w:rPr>
          <w:rFonts w:asciiTheme="minorHAnsi" w:hAnsiTheme="minorHAnsi" w:cstheme="minorHAnsi"/>
          <w:color w:val="000000"/>
          <w:sz w:val="24"/>
          <w:szCs w:val="24"/>
        </w:rPr>
      </w:pPr>
    </w:p>
    <w:p w14:paraId="37DA1BE7" w14:textId="77777777" w:rsidR="00514F2C" w:rsidRPr="00D03187" w:rsidRDefault="00266187">
      <w:pPr>
        <w:numPr>
          <w:ilvl w:val="0"/>
          <w:numId w:val="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Statutory framework for the early years foundation stage (DfE 2021) (</w:t>
      </w:r>
      <w:r w:rsidRPr="00D03187">
        <w:rPr>
          <w:rFonts w:asciiTheme="minorHAnsi" w:hAnsiTheme="minorHAnsi" w:cstheme="minorHAnsi"/>
          <w:b/>
          <w:color w:val="000000"/>
          <w:sz w:val="24"/>
          <w:szCs w:val="24"/>
        </w:rPr>
        <w:t>Statutory</w:t>
      </w:r>
      <w:r w:rsidRPr="00D03187">
        <w:rPr>
          <w:rFonts w:asciiTheme="minorHAnsi" w:hAnsiTheme="minorHAnsi" w:cstheme="minorHAnsi"/>
          <w:color w:val="000000"/>
          <w:sz w:val="24"/>
          <w:szCs w:val="24"/>
        </w:rPr>
        <w:t xml:space="preserve"> guidance)</w:t>
      </w:r>
    </w:p>
    <w:p w14:paraId="456D4256" w14:textId="77777777" w:rsidR="00514F2C" w:rsidRPr="00D03187" w:rsidRDefault="00514F2C">
      <w:pPr>
        <w:pBdr>
          <w:top w:val="nil"/>
          <w:left w:val="nil"/>
          <w:bottom w:val="nil"/>
          <w:right w:val="nil"/>
          <w:between w:val="nil"/>
        </w:pBdr>
        <w:ind w:left="720"/>
        <w:rPr>
          <w:rFonts w:asciiTheme="minorHAnsi" w:hAnsiTheme="minorHAnsi" w:cstheme="minorHAnsi"/>
          <w:color w:val="000000"/>
          <w:sz w:val="24"/>
          <w:szCs w:val="24"/>
        </w:rPr>
      </w:pPr>
    </w:p>
    <w:p w14:paraId="0B96B9C8" w14:textId="77777777" w:rsidR="00514F2C" w:rsidRPr="00D03187" w:rsidRDefault="00266187">
      <w:pPr>
        <w:numPr>
          <w:ilvl w:val="0"/>
          <w:numId w:val="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Revised Prevent duty guidance: for England and Wales (HM Government April 2021) (</w:t>
      </w:r>
      <w:r w:rsidRPr="00D03187">
        <w:rPr>
          <w:rFonts w:asciiTheme="minorHAnsi" w:hAnsiTheme="minorHAnsi" w:cstheme="minorHAnsi"/>
          <w:b/>
          <w:color w:val="000000"/>
          <w:sz w:val="24"/>
          <w:szCs w:val="24"/>
        </w:rPr>
        <w:t>Statutory</w:t>
      </w:r>
      <w:r w:rsidRPr="00D03187">
        <w:rPr>
          <w:rFonts w:asciiTheme="minorHAnsi" w:hAnsiTheme="minorHAnsi" w:cstheme="minorHAnsi"/>
          <w:color w:val="000000"/>
          <w:sz w:val="24"/>
          <w:szCs w:val="24"/>
        </w:rPr>
        <w:t xml:space="preserve"> guidance) </w:t>
      </w:r>
    </w:p>
    <w:p w14:paraId="3061EDA5" w14:textId="77777777" w:rsidR="00514F2C" w:rsidRPr="00D03187" w:rsidRDefault="00514F2C">
      <w:pPr>
        <w:pBdr>
          <w:top w:val="nil"/>
          <w:left w:val="nil"/>
          <w:bottom w:val="nil"/>
          <w:right w:val="nil"/>
          <w:between w:val="nil"/>
        </w:pBdr>
        <w:spacing w:after="0" w:line="240" w:lineRule="auto"/>
        <w:ind w:left="360"/>
        <w:rPr>
          <w:rFonts w:asciiTheme="minorHAnsi" w:hAnsiTheme="minorHAnsi" w:cstheme="minorHAnsi"/>
          <w:color w:val="000000"/>
          <w:sz w:val="24"/>
          <w:szCs w:val="24"/>
        </w:rPr>
      </w:pPr>
    </w:p>
    <w:p w14:paraId="37E6B16D" w14:textId="77777777" w:rsidR="00514F2C" w:rsidRPr="00D03187" w:rsidRDefault="00266187">
      <w:pPr>
        <w:numPr>
          <w:ilvl w:val="0"/>
          <w:numId w:val="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Prevent duty: Departmental advice for schools and childcare providers (DfE June 2015) (</w:t>
      </w:r>
      <w:r w:rsidRPr="00D03187">
        <w:rPr>
          <w:rFonts w:asciiTheme="minorHAnsi" w:hAnsiTheme="minorHAnsi" w:cstheme="minorHAnsi"/>
          <w:b/>
          <w:color w:val="000000"/>
          <w:sz w:val="24"/>
          <w:szCs w:val="24"/>
        </w:rPr>
        <w:t>Advice</w:t>
      </w:r>
      <w:r w:rsidRPr="00D03187">
        <w:rPr>
          <w:rFonts w:asciiTheme="minorHAnsi" w:hAnsiTheme="minorHAnsi" w:cstheme="minorHAnsi"/>
          <w:color w:val="000000"/>
          <w:sz w:val="24"/>
          <w:szCs w:val="24"/>
        </w:rPr>
        <w:t xml:space="preserve"> for schools)</w:t>
      </w:r>
    </w:p>
    <w:p w14:paraId="28317E50" w14:textId="77777777" w:rsidR="00514F2C" w:rsidRPr="00D03187" w:rsidRDefault="00514F2C">
      <w:pPr>
        <w:pBdr>
          <w:top w:val="nil"/>
          <w:left w:val="nil"/>
          <w:bottom w:val="nil"/>
          <w:right w:val="nil"/>
          <w:between w:val="nil"/>
        </w:pBdr>
        <w:ind w:left="720"/>
        <w:rPr>
          <w:rFonts w:asciiTheme="minorHAnsi" w:hAnsiTheme="minorHAnsi" w:cstheme="minorHAnsi"/>
          <w:color w:val="000000"/>
          <w:sz w:val="24"/>
          <w:szCs w:val="24"/>
        </w:rPr>
      </w:pPr>
    </w:p>
    <w:p w14:paraId="0DC78321" w14:textId="77777777" w:rsidR="00514F2C" w:rsidRPr="00D03187" w:rsidRDefault="00266187">
      <w:pPr>
        <w:numPr>
          <w:ilvl w:val="0"/>
          <w:numId w:val="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Guidance (</w:t>
      </w:r>
      <w:r w:rsidRPr="00D03187">
        <w:rPr>
          <w:rFonts w:asciiTheme="minorHAnsi" w:hAnsiTheme="minorHAnsi" w:cstheme="minorHAnsi"/>
          <w:b/>
          <w:color w:val="000000"/>
          <w:sz w:val="24"/>
          <w:szCs w:val="24"/>
        </w:rPr>
        <w:t>non-statutory</w:t>
      </w:r>
      <w:r w:rsidRPr="00D03187">
        <w:rPr>
          <w:rFonts w:asciiTheme="minorHAnsi" w:hAnsiTheme="minorHAnsi" w:cstheme="minorHAnsi"/>
          <w:color w:val="000000"/>
          <w:sz w:val="24"/>
          <w:szCs w:val="24"/>
        </w:rPr>
        <w:t xml:space="preserve">) for safer working practice for those working with children and young people in education settings. (Safer Recruitment Consortium February 2022) </w:t>
      </w:r>
    </w:p>
    <w:p w14:paraId="39FE481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B1FFEDB" w14:textId="77777777" w:rsidR="00514F2C" w:rsidRPr="00D03187" w:rsidRDefault="00266187">
      <w:pPr>
        <w:numPr>
          <w:ilvl w:val="0"/>
          <w:numId w:val="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What to do if you’re worried a child is being abused (HM Government March 2015)</w:t>
      </w:r>
    </w:p>
    <w:p w14:paraId="4580FE5C" w14:textId="77777777" w:rsidR="00514F2C" w:rsidRPr="00D03187" w:rsidRDefault="00514F2C">
      <w:pPr>
        <w:pBdr>
          <w:top w:val="nil"/>
          <w:left w:val="nil"/>
          <w:bottom w:val="nil"/>
          <w:right w:val="nil"/>
          <w:between w:val="nil"/>
        </w:pBdr>
        <w:ind w:left="720"/>
        <w:rPr>
          <w:rFonts w:asciiTheme="minorHAnsi" w:hAnsiTheme="minorHAnsi" w:cstheme="minorHAnsi"/>
          <w:color w:val="000000"/>
          <w:sz w:val="24"/>
          <w:szCs w:val="24"/>
        </w:rPr>
      </w:pPr>
    </w:p>
    <w:p w14:paraId="00AAF15B" w14:textId="77777777" w:rsidR="00514F2C" w:rsidRPr="00D03187" w:rsidRDefault="00266187">
      <w:pPr>
        <w:numPr>
          <w:ilvl w:val="0"/>
          <w:numId w:val="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Information sharing: Advice for practitioners providing safeguarding services to children, young people, parents and carers (HM Government July 2018)</w:t>
      </w:r>
    </w:p>
    <w:p w14:paraId="38F9F30C" w14:textId="77777777" w:rsidR="00514F2C" w:rsidRPr="00D03187" w:rsidRDefault="00514F2C">
      <w:pPr>
        <w:pBdr>
          <w:top w:val="nil"/>
          <w:left w:val="nil"/>
          <w:bottom w:val="nil"/>
          <w:right w:val="nil"/>
          <w:between w:val="nil"/>
        </w:pBdr>
        <w:ind w:left="720"/>
        <w:rPr>
          <w:rFonts w:asciiTheme="minorHAnsi" w:hAnsiTheme="minorHAnsi" w:cstheme="minorHAnsi"/>
          <w:color w:val="000000"/>
          <w:sz w:val="24"/>
          <w:szCs w:val="24"/>
        </w:rPr>
      </w:pPr>
    </w:p>
    <w:p w14:paraId="67EDD5AC" w14:textId="77777777" w:rsidR="00514F2C" w:rsidRPr="00D03187" w:rsidRDefault="00266187">
      <w:pPr>
        <w:numPr>
          <w:ilvl w:val="0"/>
          <w:numId w:val="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Local authority / safeguarding partnership advice and guidance</w:t>
      </w:r>
    </w:p>
    <w:p w14:paraId="2A2B0346"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sz w:val="24"/>
          <w:szCs w:val="24"/>
        </w:rPr>
      </w:pPr>
    </w:p>
    <w:p w14:paraId="4F295B76" w14:textId="77777777" w:rsidR="00514F2C" w:rsidRPr="00D03187" w:rsidRDefault="00266187">
      <w:pPr>
        <w:numPr>
          <w:ilvl w:val="0"/>
          <w:numId w:val="1"/>
        </w:num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Working together to improve school attendance Guidance for maintained schools, academies, independent schools, and local authorities (non-statutory -applies from: September 2023)</w:t>
      </w:r>
    </w:p>
    <w:p w14:paraId="00A69F34" w14:textId="77777777" w:rsidR="00514F2C" w:rsidRPr="00D03187" w:rsidRDefault="00514F2C">
      <w:pPr>
        <w:pBdr>
          <w:top w:val="nil"/>
          <w:left w:val="nil"/>
          <w:bottom w:val="nil"/>
          <w:right w:val="nil"/>
          <w:between w:val="nil"/>
        </w:pBdr>
        <w:ind w:left="720"/>
        <w:rPr>
          <w:rFonts w:asciiTheme="minorHAnsi" w:hAnsiTheme="minorHAnsi" w:cstheme="minorHAnsi"/>
          <w:color w:val="000000"/>
          <w:sz w:val="24"/>
          <w:szCs w:val="24"/>
        </w:rPr>
      </w:pPr>
    </w:p>
    <w:p w14:paraId="13363F7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sz w:val="24"/>
          <w:szCs w:val="24"/>
        </w:rPr>
      </w:pPr>
    </w:p>
    <w:p w14:paraId="232EA80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sz w:val="24"/>
          <w:szCs w:val="24"/>
        </w:rPr>
      </w:pPr>
    </w:p>
    <w:p w14:paraId="4FF1F9E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sz w:val="24"/>
          <w:szCs w:val="24"/>
        </w:rPr>
      </w:pPr>
    </w:p>
    <w:p w14:paraId="5207A9D5" w14:textId="77777777" w:rsidR="004026EE" w:rsidRPr="00D03187" w:rsidRDefault="004026EE">
      <w:pPr>
        <w:pBdr>
          <w:top w:val="nil"/>
          <w:left w:val="nil"/>
          <w:bottom w:val="nil"/>
          <w:right w:val="nil"/>
          <w:between w:val="nil"/>
        </w:pBdr>
        <w:spacing w:after="0" w:line="240" w:lineRule="auto"/>
        <w:rPr>
          <w:rFonts w:asciiTheme="minorHAnsi" w:hAnsiTheme="minorHAnsi" w:cstheme="minorHAnsi"/>
          <w:sz w:val="24"/>
          <w:szCs w:val="24"/>
        </w:rPr>
      </w:pPr>
    </w:p>
    <w:p w14:paraId="110D5985" w14:textId="77777777" w:rsidR="00514F2C" w:rsidRPr="00D03187" w:rsidRDefault="00514F2C">
      <w:pPr>
        <w:pBdr>
          <w:top w:val="nil"/>
          <w:left w:val="nil"/>
          <w:bottom w:val="nil"/>
          <w:right w:val="nil"/>
          <w:between w:val="nil"/>
        </w:pBdr>
        <w:spacing w:after="0" w:line="240" w:lineRule="auto"/>
        <w:ind w:left="720"/>
        <w:rPr>
          <w:rFonts w:asciiTheme="minorHAnsi" w:hAnsiTheme="minorHAnsi" w:cstheme="minorHAnsi"/>
          <w:sz w:val="24"/>
          <w:szCs w:val="24"/>
        </w:rPr>
      </w:pPr>
    </w:p>
    <w:p w14:paraId="482FF478" w14:textId="77777777" w:rsidR="00514F2C" w:rsidRPr="00D03187" w:rsidRDefault="00266187">
      <w:pPr>
        <w:shd w:val="clear" w:color="auto" w:fill="002060"/>
        <w:jc w:val="center"/>
        <w:rPr>
          <w:rFonts w:asciiTheme="minorHAnsi" w:hAnsiTheme="minorHAnsi" w:cstheme="minorHAnsi"/>
          <w:b/>
          <w:color w:val="FFFFFF"/>
          <w:sz w:val="28"/>
          <w:szCs w:val="28"/>
        </w:rPr>
      </w:pPr>
      <w:r w:rsidRPr="00D03187">
        <w:rPr>
          <w:rFonts w:asciiTheme="minorHAnsi" w:hAnsiTheme="minorHAnsi" w:cstheme="minorHAnsi"/>
          <w:b/>
          <w:color w:val="FFFFFF"/>
          <w:sz w:val="28"/>
          <w:szCs w:val="28"/>
        </w:rPr>
        <w:lastRenderedPageBreak/>
        <w:t>POLICY STATEMENT</w:t>
      </w:r>
    </w:p>
    <w:p w14:paraId="72C27F6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Safeguarding and promoting the welfare of children is of paramount importance and is everyone’s responsibility.</w:t>
      </w:r>
    </w:p>
    <w:p w14:paraId="2A9F5EA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EFEEF6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It is the responsibility of </w:t>
      </w:r>
      <w:r w:rsidRPr="00D03187">
        <w:rPr>
          <w:rFonts w:asciiTheme="minorHAnsi" w:hAnsiTheme="minorHAnsi" w:cstheme="minorHAnsi"/>
          <w:i/>
          <w:color w:val="000000"/>
          <w:sz w:val="24"/>
          <w:szCs w:val="24"/>
        </w:rPr>
        <w:t>every</w:t>
      </w:r>
      <w:r w:rsidRPr="00D03187">
        <w:rPr>
          <w:rFonts w:asciiTheme="minorHAnsi" w:hAnsiTheme="minorHAnsi" w:cstheme="minorHAnsi"/>
          <w:color w:val="000000"/>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14:paraId="553422BB"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C253C9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We recognise that staff at our school play a particularly important role as they are in a position to identify concerns early and provide help for children to prevent concerns from escalating. </w:t>
      </w:r>
      <w:r w:rsidRPr="00D03187">
        <w:rPr>
          <w:rFonts w:asciiTheme="minorHAnsi" w:hAnsiTheme="minorHAnsi" w:cstheme="minorHAnsi"/>
          <w:b/>
          <w:color w:val="000000"/>
          <w:sz w:val="24"/>
          <w:szCs w:val="24"/>
        </w:rPr>
        <w:t>All staff are advised to maintain an attitude of ‘</w:t>
      </w:r>
      <w:r w:rsidRPr="00D03187">
        <w:rPr>
          <w:rFonts w:asciiTheme="minorHAnsi" w:hAnsiTheme="minorHAnsi" w:cstheme="minorHAnsi"/>
          <w:b/>
          <w:i/>
          <w:color w:val="000000"/>
          <w:sz w:val="24"/>
          <w:szCs w:val="24"/>
        </w:rPr>
        <w:t>it could happen here</w:t>
      </w:r>
      <w:r w:rsidRPr="00D03187">
        <w:rPr>
          <w:rFonts w:asciiTheme="minorHAnsi" w:hAnsiTheme="minorHAnsi" w:cstheme="minorHAnsi"/>
          <w:b/>
          <w:color w:val="000000"/>
          <w:sz w:val="24"/>
          <w:szCs w:val="24"/>
        </w:rPr>
        <w:t xml:space="preserve">’ where safeguarding is concerned. </w:t>
      </w:r>
      <w:r w:rsidRPr="00D03187">
        <w:rPr>
          <w:rFonts w:asciiTheme="minorHAnsi" w:hAnsiTheme="minorHAnsi" w:cstheme="minorHAnsi"/>
          <w:color w:val="000000"/>
          <w:sz w:val="24"/>
          <w:szCs w:val="24"/>
        </w:rPr>
        <w:t xml:space="preserve">When concerned about the welfare of a child, staff members must always act in the </w:t>
      </w:r>
      <w:r w:rsidRPr="00D03187">
        <w:rPr>
          <w:rFonts w:asciiTheme="minorHAnsi" w:hAnsiTheme="minorHAnsi" w:cstheme="minorHAnsi"/>
          <w:b/>
          <w:color w:val="000000"/>
          <w:sz w:val="24"/>
          <w:szCs w:val="24"/>
        </w:rPr>
        <w:t>best interests</w:t>
      </w:r>
      <w:r w:rsidRPr="00D03187">
        <w:rPr>
          <w:rFonts w:asciiTheme="minorHAnsi" w:hAnsiTheme="minorHAnsi" w:cstheme="minorHAnsi"/>
          <w:color w:val="000000"/>
          <w:sz w:val="24"/>
          <w:szCs w:val="24"/>
        </w:rPr>
        <w:t xml:space="preserve"> of the child.</w:t>
      </w:r>
    </w:p>
    <w:p w14:paraId="4B936DB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1E3CF2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Our school will establish and maintain an ethos where children feel secure, are encouraged to talk, are listened to and are safe.  Children will be able to talk freely to any member of staff at our school if they are worried or concerned about something.</w:t>
      </w:r>
    </w:p>
    <w:p w14:paraId="4B8FF42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C971B8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that an adult will have to share and follow procedures with any information they have chosen to disclose. </w:t>
      </w:r>
    </w:p>
    <w:p w14:paraId="7C07877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7E5E66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14:paraId="59C40FF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rPr>
      </w:pPr>
    </w:p>
    <w:p w14:paraId="51A4A8A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At all times we will work in partnership and endeavour to establish effective working relationships with parents, carers and colleagues from other agencies in line with Working Together to Safeguard Children (2018) and local safeguarding partners’ procedures.</w:t>
      </w:r>
    </w:p>
    <w:p w14:paraId="34E7048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DA5A48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6A5C80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This policy is reviewed and updated annually (as a minimum) and is available on the school website or from the school office.</w:t>
      </w:r>
    </w:p>
    <w:p w14:paraId="50F881F9"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89F12F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9A82C1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This policy applies to all staff, children, parents, Governors, Trustees, volunteers and visitors.</w:t>
      </w:r>
    </w:p>
    <w:p w14:paraId="03B0EA7E" w14:textId="77777777" w:rsidR="00514F2C" w:rsidRPr="00D03187" w:rsidRDefault="00266187">
      <w:pPr>
        <w:rPr>
          <w:rFonts w:asciiTheme="minorHAnsi" w:hAnsiTheme="minorHAnsi" w:cstheme="minorHAnsi"/>
          <w:sz w:val="24"/>
          <w:szCs w:val="24"/>
        </w:rPr>
      </w:pPr>
      <w:r w:rsidRPr="00D03187">
        <w:rPr>
          <w:rFonts w:asciiTheme="minorHAnsi" w:hAnsiTheme="minorHAnsi" w:cstheme="minorHAnsi"/>
        </w:rPr>
        <w:br w:type="page"/>
      </w:r>
    </w:p>
    <w:p w14:paraId="35209FB8" w14:textId="77777777" w:rsidR="00514F2C" w:rsidRPr="00D03187" w:rsidRDefault="00266187">
      <w:pPr>
        <w:pBdr>
          <w:top w:val="nil"/>
          <w:left w:val="nil"/>
          <w:bottom w:val="nil"/>
          <w:right w:val="nil"/>
          <w:between w:val="nil"/>
        </w:pBdr>
        <w:shd w:val="clear" w:color="auto" w:fill="002060"/>
        <w:spacing w:after="0" w:line="240" w:lineRule="auto"/>
        <w:jc w:val="center"/>
        <w:rPr>
          <w:rFonts w:asciiTheme="minorHAnsi" w:hAnsiTheme="minorHAnsi" w:cstheme="minorHAnsi"/>
          <w:b/>
          <w:color w:val="FFFFFF"/>
          <w:sz w:val="28"/>
          <w:szCs w:val="28"/>
        </w:rPr>
      </w:pPr>
      <w:r w:rsidRPr="00D03187">
        <w:rPr>
          <w:rFonts w:asciiTheme="minorHAnsi" w:hAnsiTheme="minorHAnsi" w:cstheme="minorHAnsi"/>
          <w:b/>
          <w:color w:val="FFFFFF"/>
          <w:sz w:val="28"/>
          <w:szCs w:val="28"/>
        </w:rPr>
        <w:lastRenderedPageBreak/>
        <w:t>DEFINITION OF SAFEGUARDING</w:t>
      </w:r>
    </w:p>
    <w:p w14:paraId="3F9C154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1EA4BC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Safeguarding and promoting the welfare of children is defined as:</w:t>
      </w:r>
    </w:p>
    <w:p w14:paraId="746996C3" w14:textId="77777777" w:rsidR="00514F2C" w:rsidRPr="00D03187" w:rsidRDefault="00266187">
      <w:pPr>
        <w:numPr>
          <w:ilvl w:val="0"/>
          <w:numId w:val="2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Protecting children from maltreatment;</w:t>
      </w:r>
    </w:p>
    <w:p w14:paraId="11C99AA6" w14:textId="77777777" w:rsidR="00514F2C" w:rsidRPr="00D03187" w:rsidRDefault="00266187">
      <w:pPr>
        <w:numPr>
          <w:ilvl w:val="0"/>
          <w:numId w:val="2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Preventing impairment of children’s mental and physical health or development;</w:t>
      </w:r>
    </w:p>
    <w:p w14:paraId="7E3E83AE" w14:textId="77777777" w:rsidR="00514F2C" w:rsidRPr="00D03187" w:rsidRDefault="00266187">
      <w:pPr>
        <w:numPr>
          <w:ilvl w:val="0"/>
          <w:numId w:val="2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Ensuring that children grow up in circumstances consistent with the provision of safe and effective care; and</w:t>
      </w:r>
    </w:p>
    <w:p w14:paraId="3F4E9EF3" w14:textId="77777777" w:rsidR="00514F2C" w:rsidRPr="00D03187" w:rsidRDefault="00266187">
      <w:pPr>
        <w:numPr>
          <w:ilvl w:val="0"/>
          <w:numId w:val="2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Taking action to enable all children to have the best outcomes.</w:t>
      </w:r>
    </w:p>
    <w:p w14:paraId="4634AA1E" w14:textId="77777777" w:rsidR="00514F2C" w:rsidRPr="00D03187" w:rsidRDefault="00266187">
      <w:pPr>
        <w:pBdr>
          <w:top w:val="nil"/>
          <w:left w:val="nil"/>
          <w:bottom w:val="nil"/>
          <w:right w:val="nil"/>
          <w:between w:val="nil"/>
        </w:pBdr>
        <w:spacing w:after="0" w:line="240" w:lineRule="auto"/>
        <w:jc w:val="right"/>
        <w:rPr>
          <w:rFonts w:asciiTheme="minorHAnsi" w:hAnsiTheme="minorHAnsi" w:cstheme="minorHAnsi"/>
          <w:color w:val="000000"/>
          <w:sz w:val="24"/>
          <w:szCs w:val="24"/>
        </w:rPr>
      </w:pPr>
      <w:r w:rsidRPr="00D03187">
        <w:rPr>
          <w:rFonts w:asciiTheme="minorHAnsi" w:hAnsiTheme="minorHAnsi" w:cstheme="minorHAnsi"/>
          <w:color w:val="000000"/>
          <w:sz w:val="24"/>
          <w:szCs w:val="24"/>
        </w:rPr>
        <w:t>(KCSIE 202</w:t>
      </w:r>
      <w:r w:rsidRPr="00D03187">
        <w:rPr>
          <w:rFonts w:asciiTheme="minorHAnsi" w:hAnsiTheme="minorHAnsi" w:cstheme="minorHAnsi"/>
          <w:sz w:val="24"/>
          <w:szCs w:val="24"/>
        </w:rPr>
        <w:t>3</w:t>
      </w:r>
      <w:r w:rsidRPr="00D03187">
        <w:rPr>
          <w:rFonts w:asciiTheme="minorHAnsi" w:hAnsiTheme="minorHAnsi" w:cstheme="minorHAnsi"/>
          <w:color w:val="000000"/>
          <w:sz w:val="24"/>
          <w:szCs w:val="24"/>
        </w:rPr>
        <w:t>)</w:t>
      </w:r>
    </w:p>
    <w:p w14:paraId="6D6F129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928446D" w14:textId="77777777" w:rsidR="00514F2C" w:rsidRPr="00D03187" w:rsidRDefault="00266187">
      <w:pPr>
        <w:pBdr>
          <w:top w:val="nil"/>
          <w:left w:val="nil"/>
          <w:bottom w:val="nil"/>
          <w:right w:val="nil"/>
          <w:between w:val="nil"/>
        </w:pBdr>
        <w:spacing w:after="0" w:line="240" w:lineRule="auto"/>
        <w:jc w:val="center"/>
        <w:rPr>
          <w:rFonts w:asciiTheme="minorHAnsi" w:hAnsiTheme="minorHAnsi" w:cstheme="minorHAnsi"/>
          <w:b/>
          <w:color w:val="000000"/>
          <w:sz w:val="28"/>
          <w:szCs w:val="28"/>
        </w:rPr>
      </w:pPr>
      <w:r w:rsidRPr="00D03187">
        <w:rPr>
          <w:rFonts w:asciiTheme="minorHAnsi" w:hAnsiTheme="minorHAnsi" w:cstheme="minorHAnsi"/>
          <w:b/>
          <w:color w:val="000000"/>
          <w:sz w:val="28"/>
          <w:szCs w:val="28"/>
        </w:rPr>
        <w:t>ABUSE</w:t>
      </w:r>
    </w:p>
    <w:p w14:paraId="78D5FE4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Abuse</w:t>
      </w:r>
      <w:r w:rsidRPr="00D03187">
        <w:rPr>
          <w:rFonts w:asciiTheme="minorHAnsi" w:hAnsiTheme="minorHAnsi" w:cstheme="minorHAnsi"/>
          <w:color w:val="000000"/>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4488231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5B5E4A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Abuse and neglect</w:t>
      </w:r>
    </w:p>
    <w:p w14:paraId="1E12556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be in need of help or protection. </w:t>
      </w:r>
    </w:p>
    <w:p w14:paraId="40623B3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387543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If staff are unsure, they should always speak to the designated safeguarding lead (DSL) or deputy. </w:t>
      </w:r>
    </w:p>
    <w:p w14:paraId="49B5F57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497381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14:paraId="184EA97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CC8D49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Safeguarding incidents and/or behaviours can be associated with factors outside the school and/or can occur between children outside of this environment. All staff, but especially the 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5F8F5BF9"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9C83A1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Technology is a significant component in many safeguarding and wellbeing issues. Children are at risk of abuse online as well as face to face. In many cases abuse will take place concurrently via online channels and in daily life. Children can also abuse other children online, this can take the form of abusive, harassing, and misogynistic messages, the non-consensual sharing of indecent images, especially around chat groups, and the sharing of abusive images and pornography, to those who do not want to receive such content. </w:t>
      </w:r>
    </w:p>
    <w:p w14:paraId="316A88D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F11325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 all cases, if staff are unsure, they should always speak to the DSL.</w:t>
      </w:r>
    </w:p>
    <w:p w14:paraId="31C52C5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441EAC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Further information about the different kinds of abuse can be found in the appendices.</w:t>
      </w:r>
      <w:r w:rsidRPr="00D03187">
        <w:rPr>
          <w:rFonts w:asciiTheme="minorHAnsi" w:hAnsiTheme="minorHAnsi" w:cstheme="minorHAnsi"/>
        </w:rPr>
        <w:br w:type="page"/>
      </w:r>
    </w:p>
    <w:p w14:paraId="1FD9B056" w14:textId="77777777" w:rsidR="00514F2C" w:rsidRPr="00D03187" w:rsidRDefault="00266187">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rFonts w:asciiTheme="minorHAnsi" w:hAnsiTheme="minorHAnsi" w:cstheme="minorHAnsi"/>
        </w:rPr>
      </w:pPr>
      <w:r w:rsidRPr="00D03187">
        <w:rPr>
          <w:rFonts w:asciiTheme="minorHAnsi" w:hAnsiTheme="minorHAnsi" w:cstheme="minorHAnsi"/>
          <w:b/>
          <w:sz w:val="28"/>
          <w:szCs w:val="28"/>
        </w:rPr>
        <w:lastRenderedPageBreak/>
        <w:t>PROCEDURES FOR DEALING WITH CONCERNS ABOUT A CHILD</w:t>
      </w:r>
    </w:p>
    <w:p w14:paraId="7D4EA27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8"/>
          <w:szCs w:val="28"/>
        </w:rPr>
      </w:pPr>
      <w:r w:rsidRPr="00D03187">
        <w:rPr>
          <w:rFonts w:asciiTheme="minorHAnsi" w:hAnsiTheme="minorHAnsi" w:cstheme="minorHAnsi"/>
          <w:b/>
          <w:color w:val="000000"/>
          <w:sz w:val="24"/>
          <w:szCs w:val="24"/>
        </w:rPr>
        <w:t>What staff should do if they have a concern about a child</w:t>
      </w:r>
    </w:p>
    <w:p w14:paraId="4CBAA2A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EFF36E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All staff </w:t>
      </w:r>
      <w:r w:rsidRPr="00D03187">
        <w:rPr>
          <w:rFonts w:asciiTheme="minorHAnsi" w:hAnsiTheme="minorHAnsi" w:cstheme="minorHAnsi"/>
          <w:b/>
          <w:color w:val="000000"/>
          <w:sz w:val="24"/>
          <w:szCs w:val="24"/>
        </w:rPr>
        <w:t>must</w:t>
      </w:r>
      <w:r w:rsidRPr="00D03187">
        <w:rPr>
          <w:rFonts w:asciiTheme="minorHAnsi" w:hAnsiTheme="minorHAnsi" w:cstheme="minorHAnsi"/>
          <w:color w:val="000000"/>
          <w:sz w:val="24"/>
          <w:szCs w:val="24"/>
        </w:rPr>
        <w:t xml:space="preserve"> report </w:t>
      </w:r>
      <w:r w:rsidRPr="00D03187">
        <w:rPr>
          <w:rFonts w:asciiTheme="minorHAnsi" w:hAnsiTheme="minorHAnsi" w:cstheme="minorHAnsi"/>
          <w:b/>
          <w:color w:val="000000"/>
          <w:sz w:val="24"/>
          <w:szCs w:val="24"/>
        </w:rPr>
        <w:t>any</w:t>
      </w:r>
      <w:r w:rsidRPr="00D03187">
        <w:rPr>
          <w:rFonts w:asciiTheme="minorHAnsi" w:hAnsiTheme="minorHAnsi" w:cstheme="minorHAnsi"/>
          <w:color w:val="000000"/>
          <w:sz w:val="24"/>
          <w:szCs w:val="24"/>
        </w:rPr>
        <w:t xml:space="preserve"> concerns they have about a child and not see these as insignificant. Staff should </w:t>
      </w:r>
      <w:r w:rsidRPr="00D03187">
        <w:rPr>
          <w:rFonts w:asciiTheme="minorHAnsi" w:hAnsiTheme="minorHAnsi" w:cstheme="minorHAnsi"/>
          <w:b/>
          <w:color w:val="000000"/>
          <w:sz w:val="24"/>
          <w:szCs w:val="24"/>
        </w:rPr>
        <w:t xml:space="preserve">not </w:t>
      </w:r>
      <w:r w:rsidRPr="00D03187">
        <w:rPr>
          <w:rFonts w:asciiTheme="minorHAnsi" w:hAnsiTheme="minorHAnsi" w:cstheme="minorHAnsi"/>
          <w:color w:val="000000"/>
          <w:sz w:val="24"/>
          <w:szCs w:val="24"/>
        </w:rPr>
        <w:t xml:space="preserve">assume a colleague or another professional will take action and share the concern.  </w:t>
      </w:r>
    </w:p>
    <w:p w14:paraId="0FE9883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14:paraId="0D1B997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 reliance on memory without accurate and contemporaneous records of concern could lead to a failure to protect. </w:t>
      </w:r>
    </w:p>
    <w:p w14:paraId="76DA80B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789695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Staff </w:t>
      </w:r>
      <w:r w:rsidRPr="00D03187">
        <w:rPr>
          <w:rFonts w:asciiTheme="minorHAnsi" w:hAnsiTheme="minorHAnsi" w:cstheme="minorHAnsi"/>
          <w:b/>
          <w:color w:val="000000"/>
          <w:sz w:val="24"/>
          <w:szCs w:val="24"/>
        </w:rPr>
        <w:t>must</w:t>
      </w:r>
      <w:r w:rsidRPr="00D03187">
        <w:rPr>
          <w:rFonts w:asciiTheme="minorHAnsi" w:hAnsiTheme="minorHAnsi" w:cstheme="minorHAnsi"/>
          <w:color w:val="000000"/>
          <w:sz w:val="24"/>
          <w:szCs w:val="24"/>
        </w:rPr>
        <w:t xml:space="preserve"> immediately report </w:t>
      </w:r>
      <w:r w:rsidRPr="00D03187">
        <w:rPr>
          <w:rFonts w:asciiTheme="minorHAnsi" w:hAnsiTheme="minorHAnsi" w:cstheme="minorHAnsi"/>
          <w:b/>
          <w:color w:val="000000"/>
          <w:sz w:val="24"/>
          <w:szCs w:val="24"/>
        </w:rPr>
        <w:t>any</w:t>
      </w:r>
      <w:r w:rsidRPr="00D03187">
        <w:rPr>
          <w:rFonts w:asciiTheme="minorHAnsi" w:hAnsiTheme="minorHAnsi" w:cstheme="minorHAnsi"/>
          <w:color w:val="000000"/>
          <w:sz w:val="24"/>
          <w:szCs w:val="24"/>
        </w:rPr>
        <w:t>:</w:t>
      </w:r>
    </w:p>
    <w:p w14:paraId="2D9BF020" w14:textId="77777777" w:rsidR="00514F2C" w:rsidRPr="00D03187" w:rsidRDefault="00266187">
      <w:pPr>
        <w:numPr>
          <w:ilvl w:val="0"/>
          <w:numId w:val="3"/>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Suspicion that a child is injured, marked, or bruised in a way which is not readily attributable to the normal knocks or scrapes received in play / everyday, normal activities</w:t>
      </w:r>
    </w:p>
    <w:p w14:paraId="5257BF36" w14:textId="77777777" w:rsidR="00514F2C" w:rsidRPr="00D03187" w:rsidRDefault="00266187">
      <w:pPr>
        <w:numPr>
          <w:ilvl w:val="0"/>
          <w:numId w:val="3"/>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Explanation given which appears inconsistent or suspicious</w:t>
      </w:r>
    </w:p>
    <w:p w14:paraId="0B4F4E51" w14:textId="77777777" w:rsidR="00514F2C" w:rsidRPr="00D03187" w:rsidRDefault="00266187">
      <w:pPr>
        <w:numPr>
          <w:ilvl w:val="0"/>
          <w:numId w:val="3"/>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Behaviours which give rise to suspicions that a child may have suffered harm (e.g. worrying drawings, play, actions)</w:t>
      </w:r>
    </w:p>
    <w:p w14:paraId="7C7C28C7" w14:textId="77777777" w:rsidR="00514F2C" w:rsidRPr="00D03187" w:rsidRDefault="00266187">
      <w:pPr>
        <w:numPr>
          <w:ilvl w:val="0"/>
          <w:numId w:val="3"/>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Concerns that a child may be suffering from inadequate care, ill treatment or emotional maltreatment</w:t>
      </w:r>
    </w:p>
    <w:p w14:paraId="423552B4" w14:textId="77777777" w:rsidR="00514F2C" w:rsidRPr="00D03187" w:rsidRDefault="00266187">
      <w:pPr>
        <w:numPr>
          <w:ilvl w:val="0"/>
          <w:numId w:val="3"/>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Concerns that a child is presenting signs or symptoms of abuse or neglect</w:t>
      </w:r>
    </w:p>
    <w:p w14:paraId="12B29956" w14:textId="77777777" w:rsidR="00514F2C" w:rsidRPr="00D03187" w:rsidRDefault="00266187">
      <w:pPr>
        <w:numPr>
          <w:ilvl w:val="0"/>
          <w:numId w:val="3"/>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 xml:space="preserve">Significant changes in a child’s presentation, including non-attendance </w:t>
      </w:r>
    </w:p>
    <w:p w14:paraId="68B138D4" w14:textId="77777777" w:rsidR="00514F2C" w:rsidRPr="00D03187" w:rsidRDefault="00266187">
      <w:pPr>
        <w:numPr>
          <w:ilvl w:val="0"/>
          <w:numId w:val="3"/>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Hint or disclosure of abuse from any person</w:t>
      </w:r>
    </w:p>
    <w:p w14:paraId="71DE0CE1" w14:textId="77777777" w:rsidR="00514F2C" w:rsidRPr="00D03187" w:rsidRDefault="00266187">
      <w:pPr>
        <w:numPr>
          <w:ilvl w:val="0"/>
          <w:numId w:val="3"/>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Concerns regarding person(s) who may pose a risk to children (e.g. living in a household with children present)</w:t>
      </w:r>
    </w:p>
    <w:p w14:paraId="6EA11B3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 can sometimes show signs or act in ways they hope adults will notice and react to.</w:t>
      </w:r>
    </w:p>
    <w:p w14:paraId="359DA9A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staff should be aware of this and remain vigilant.</w:t>
      </w:r>
    </w:p>
    <w:p w14:paraId="7C83419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 </w:t>
      </w:r>
    </w:p>
    <w:p w14:paraId="52772AD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What staff should do if a child is in danger or at risk of harm</w:t>
      </w:r>
    </w:p>
    <w:p w14:paraId="40B3924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If staff are concerned that a child could be at risk of harm they must report to the designated safeguarding lead (DSL) </w:t>
      </w:r>
      <w:r w:rsidRPr="00D03187">
        <w:rPr>
          <w:rFonts w:asciiTheme="minorHAnsi" w:hAnsiTheme="minorHAnsi" w:cstheme="minorHAnsi"/>
          <w:b/>
          <w:color w:val="000000"/>
          <w:sz w:val="24"/>
          <w:szCs w:val="24"/>
        </w:rPr>
        <w:t>immediately.</w:t>
      </w:r>
    </w:p>
    <w:p w14:paraId="43FFD0F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this is not possible, they should make a direct referral to children’s social care.</w:t>
      </w:r>
    </w:p>
    <w:p w14:paraId="480144E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73BD980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What staff should do if they have a concern about honour based abuse (HBA), including FGM and forced marriage</w:t>
      </w:r>
    </w:p>
    <w:p w14:paraId="4B7E2846"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staff have a concern regarding a child who might be at risk of HBA or who has suffered from HBA, they should speak to the DSL. As appropriate, the DSL will activate local safeguarding procedures, using existing national and local protocols for multi-agency liaison with police and children’s social care.</w:t>
      </w:r>
    </w:p>
    <w:p w14:paraId="41DBD64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Where FGM has taken place, there has been a </w:t>
      </w:r>
      <w:r w:rsidRPr="00D03187">
        <w:rPr>
          <w:rFonts w:asciiTheme="minorHAnsi" w:hAnsiTheme="minorHAnsi" w:cstheme="minorHAnsi"/>
          <w:b/>
          <w:color w:val="000000"/>
          <w:sz w:val="24"/>
          <w:szCs w:val="24"/>
        </w:rPr>
        <w:t>mandatory reporting duty</w:t>
      </w:r>
      <w:r w:rsidRPr="00D03187">
        <w:rPr>
          <w:rFonts w:asciiTheme="minorHAnsi" w:hAnsiTheme="minorHAnsi" w:cstheme="minorHAnsi"/>
          <w:color w:val="000000"/>
          <w:sz w:val="24"/>
          <w:szCs w:val="24"/>
        </w:rPr>
        <w:t xml:space="preserve"> placed on teachers since 31</w:t>
      </w:r>
      <w:r w:rsidRPr="00D03187">
        <w:rPr>
          <w:rFonts w:asciiTheme="minorHAnsi" w:hAnsiTheme="minorHAnsi" w:cstheme="minorHAnsi"/>
          <w:color w:val="000000"/>
          <w:sz w:val="24"/>
          <w:szCs w:val="24"/>
          <w:vertAlign w:val="superscript"/>
        </w:rPr>
        <w:t>st</w:t>
      </w:r>
      <w:r w:rsidRPr="00D03187">
        <w:rPr>
          <w:rFonts w:asciiTheme="minorHAnsi" w:hAnsiTheme="minorHAnsi" w:cstheme="minorHAnsi"/>
          <w:color w:val="000000"/>
          <w:sz w:val="24"/>
          <w:szCs w:val="24"/>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14:paraId="29B83B4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lastRenderedPageBreak/>
        <w:t xml:space="preserve">Further information can be found in the </w:t>
      </w:r>
      <w:r w:rsidRPr="00D03187">
        <w:rPr>
          <w:rFonts w:asciiTheme="minorHAnsi" w:hAnsiTheme="minorHAnsi" w:cstheme="minorHAnsi"/>
          <w:color w:val="000000"/>
          <w:sz w:val="24"/>
          <w:szCs w:val="24"/>
          <w:u w:val="single"/>
        </w:rPr>
        <w:t>Multi-agency statutory guidance on female genital</w:t>
      </w:r>
      <w:r w:rsidRPr="00D03187">
        <w:rPr>
          <w:rFonts w:asciiTheme="minorHAnsi" w:hAnsiTheme="minorHAnsi" w:cstheme="minorHAnsi"/>
          <w:color w:val="000000"/>
          <w:sz w:val="24"/>
          <w:szCs w:val="24"/>
        </w:rPr>
        <w:t xml:space="preserve"> </w:t>
      </w:r>
      <w:r w:rsidRPr="00D03187">
        <w:rPr>
          <w:rFonts w:asciiTheme="minorHAnsi" w:hAnsiTheme="minorHAnsi" w:cstheme="minorHAnsi"/>
          <w:color w:val="000000"/>
          <w:sz w:val="24"/>
          <w:szCs w:val="24"/>
          <w:u w:val="single"/>
        </w:rPr>
        <w:t>mutilation</w:t>
      </w:r>
      <w:r w:rsidRPr="00D03187">
        <w:rPr>
          <w:rFonts w:asciiTheme="minorHAnsi" w:hAnsiTheme="minorHAnsi" w:cstheme="minorHAnsi"/>
          <w:color w:val="000000"/>
          <w:sz w:val="24"/>
          <w:szCs w:val="24"/>
        </w:rPr>
        <w:t xml:space="preserve"> and the </w:t>
      </w:r>
      <w:r w:rsidRPr="00D03187">
        <w:rPr>
          <w:rFonts w:asciiTheme="minorHAnsi" w:hAnsiTheme="minorHAnsi" w:cstheme="minorHAnsi"/>
          <w:color w:val="000000"/>
          <w:sz w:val="24"/>
          <w:szCs w:val="24"/>
          <w:u w:val="single"/>
        </w:rPr>
        <w:t>FGM resource pack</w:t>
      </w:r>
      <w:r w:rsidRPr="00D03187">
        <w:rPr>
          <w:rFonts w:asciiTheme="minorHAnsi" w:hAnsiTheme="minorHAnsi" w:cstheme="minorHAnsi"/>
          <w:color w:val="000000"/>
          <w:sz w:val="24"/>
          <w:szCs w:val="24"/>
        </w:rPr>
        <w:t xml:space="preserve"> particularly section 13.</w:t>
      </w:r>
    </w:p>
    <w:p w14:paraId="1BC6282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1BFFE79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Responding to disclosure</w:t>
      </w:r>
    </w:p>
    <w:p w14:paraId="436564C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Disclosures or information may be received from children, parents or other members of the public. School recognises that those who disclose such information may do so with difficulty, having chosen carefully to whom they will speak. Accordingly, all staff will handle disclosures with sensitivity.</w:t>
      </w:r>
    </w:p>
    <w:p w14:paraId="23D6F71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08D2D37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Such information cannot remain confidential and staff will immediately communicate what they have been told to the DSL. </w:t>
      </w:r>
    </w:p>
    <w:p w14:paraId="1B06BA4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Staff will not investigate but will, wherever possible, elicit enough information to pass on to the DSL in order that s/he can make an informed decision of what to do next. </w:t>
      </w:r>
    </w:p>
    <w:p w14:paraId="6C25AF1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CBA785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Staff will:</w:t>
      </w:r>
    </w:p>
    <w:p w14:paraId="18A6A48E" w14:textId="77777777" w:rsidR="00514F2C" w:rsidRPr="00D03187" w:rsidRDefault="00266187">
      <w:pPr>
        <w:numPr>
          <w:ilvl w:val="0"/>
          <w:numId w:val="6"/>
        </w:numPr>
        <w:pBdr>
          <w:top w:val="nil"/>
          <w:left w:val="nil"/>
          <w:bottom w:val="nil"/>
          <w:right w:val="nil"/>
          <w:between w:val="nil"/>
        </w:pBdr>
        <w:spacing w:after="0" w:line="240" w:lineRule="auto"/>
        <w:rPr>
          <w:rFonts w:asciiTheme="minorHAnsi" w:hAnsiTheme="minorHAnsi" w:cstheme="minorHAnsi"/>
          <w:i/>
          <w:color w:val="000000"/>
          <w:sz w:val="24"/>
          <w:szCs w:val="24"/>
          <w:u w:val="single"/>
        </w:rPr>
      </w:pPr>
      <w:r w:rsidRPr="00D03187">
        <w:rPr>
          <w:rFonts w:asciiTheme="minorHAnsi" w:hAnsiTheme="minorHAnsi" w:cstheme="minorHAnsi"/>
          <w:color w:val="000000"/>
          <w:sz w:val="24"/>
          <w:szCs w:val="24"/>
        </w:rPr>
        <w:t>Listen to and take seriously any disclosure or information that a child may be at risk of harm</w:t>
      </w:r>
    </w:p>
    <w:p w14:paraId="4C038911" w14:textId="77777777" w:rsidR="00514F2C" w:rsidRPr="00D03187" w:rsidRDefault="00266187">
      <w:pPr>
        <w:numPr>
          <w:ilvl w:val="0"/>
          <w:numId w:val="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Try to ensure that the person disclosing does not have to speak to another member of school staff </w:t>
      </w:r>
    </w:p>
    <w:p w14:paraId="3EAE34D5" w14:textId="77777777" w:rsidR="00514F2C" w:rsidRPr="00D03187" w:rsidRDefault="00266187">
      <w:pPr>
        <w:numPr>
          <w:ilvl w:val="0"/>
          <w:numId w:val="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Clarify the information </w:t>
      </w:r>
    </w:p>
    <w:p w14:paraId="3C2D992F" w14:textId="77777777" w:rsidR="00514F2C" w:rsidRPr="00D03187" w:rsidRDefault="00266187">
      <w:pPr>
        <w:numPr>
          <w:ilvl w:val="0"/>
          <w:numId w:val="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Try to keep questions to a minimum and of an ‘open’ nature e.g. ‘Can you tell me what happened?’ rather than ‘Did x hit you?’</w:t>
      </w:r>
    </w:p>
    <w:p w14:paraId="3C5A76B1" w14:textId="77777777" w:rsidR="00514F2C" w:rsidRPr="00D03187" w:rsidRDefault="00266187">
      <w:pPr>
        <w:numPr>
          <w:ilvl w:val="0"/>
          <w:numId w:val="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Try not to show signs of shock, horror or surprise</w:t>
      </w:r>
    </w:p>
    <w:p w14:paraId="75883D3D" w14:textId="77777777" w:rsidR="00514F2C" w:rsidRPr="00D03187" w:rsidRDefault="00266187">
      <w:pPr>
        <w:numPr>
          <w:ilvl w:val="0"/>
          <w:numId w:val="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Not express feelings or judgments regarding any person alleged to have harmed the child</w:t>
      </w:r>
    </w:p>
    <w:p w14:paraId="06A23E4E" w14:textId="77777777" w:rsidR="00514F2C" w:rsidRPr="00D03187" w:rsidRDefault="00266187">
      <w:pPr>
        <w:numPr>
          <w:ilvl w:val="0"/>
          <w:numId w:val="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Explain sensitively to the person that they have a responsibility to refer the information to the DSL</w:t>
      </w:r>
    </w:p>
    <w:p w14:paraId="193CF49B" w14:textId="77777777" w:rsidR="00514F2C" w:rsidRPr="00D03187" w:rsidRDefault="00266187">
      <w:pPr>
        <w:numPr>
          <w:ilvl w:val="0"/>
          <w:numId w:val="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Reassure the child that they will be taken seriously, supported and kept safe</w:t>
      </w:r>
    </w:p>
    <w:p w14:paraId="52808F9C" w14:textId="77777777" w:rsidR="00514F2C" w:rsidRPr="00D03187" w:rsidRDefault="00266187">
      <w:pPr>
        <w:numPr>
          <w:ilvl w:val="0"/>
          <w:numId w:val="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Listen to and take into account (wherever possible) the child’s wishes and feelings about the current situation as well as future plans </w:t>
      </w:r>
    </w:p>
    <w:p w14:paraId="29124172" w14:textId="77777777" w:rsidR="00514F2C" w:rsidRPr="00D03187" w:rsidRDefault="00266187">
      <w:pPr>
        <w:numPr>
          <w:ilvl w:val="0"/>
          <w:numId w:val="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Ask any necessary questions to determine the child’s wishes and feelings.</w:t>
      </w:r>
    </w:p>
    <w:p w14:paraId="3C6569DD" w14:textId="77777777" w:rsidR="00514F2C" w:rsidRPr="00D03187" w:rsidRDefault="00266187">
      <w:pPr>
        <w:numPr>
          <w:ilvl w:val="0"/>
          <w:numId w:val="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Explain that only those who ‘need to know’ will be told</w:t>
      </w:r>
    </w:p>
    <w:p w14:paraId="199B06A6" w14:textId="77777777" w:rsidR="00514F2C" w:rsidRPr="00D03187" w:rsidRDefault="00266187">
      <w:pPr>
        <w:numPr>
          <w:ilvl w:val="0"/>
          <w:numId w:val="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Explain what will happen next and how the child will be involved (as appropriate)</w:t>
      </w:r>
    </w:p>
    <w:p w14:paraId="6B5ACD18" w14:textId="77777777" w:rsidR="00514F2C" w:rsidRPr="00D03187" w:rsidRDefault="00266187">
      <w:pPr>
        <w:numPr>
          <w:ilvl w:val="0"/>
          <w:numId w:val="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Ensure there is appropriate support made available</w:t>
      </w:r>
    </w:p>
    <w:p w14:paraId="28E7D079" w14:textId="44902EED" w:rsidR="00514F2C" w:rsidRPr="00D03187" w:rsidRDefault="00266187" w:rsidP="00317106">
      <w:pPr>
        <w:numPr>
          <w:ilvl w:val="0"/>
          <w:numId w:val="6"/>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Complete a cause for concern form</w:t>
      </w:r>
      <w:r w:rsidR="00317106" w:rsidRPr="00D03187">
        <w:rPr>
          <w:rFonts w:asciiTheme="minorHAnsi" w:hAnsiTheme="minorHAnsi" w:cstheme="minorHAnsi"/>
          <w:color w:val="000000"/>
          <w:sz w:val="24"/>
          <w:szCs w:val="24"/>
        </w:rPr>
        <w:t xml:space="preserve"> / CPOMS </w:t>
      </w:r>
      <w:r w:rsidRPr="00D03187">
        <w:rPr>
          <w:rFonts w:asciiTheme="minorHAnsi" w:hAnsiTheme="minorHAnsi" w:cstheme="minorHAnsi"/>
          <w:color w:val="000000"/>
          <w:sz w:val="24"/>
          <w:szCs w:val="24"/>
        </w:rPr>
        <w:t xml:space="preserve"> (Appendix L) </w:t>
      </w:r>
    </w:p>
    <w:p w14:paraId="6A651CDA" w14:textId="77777777" w:rsidR="00317106" w:rsidRPr="00D03187" w:rsidRDefault="00317106" w:rsidP="00317106">
      <w:pPr>
        <w:pBdr>
          <w:top w:val="nil"/>
          <w:left w:val="nil"/>
          <w:bottom w:val="nil"/>
          <w:right w:val="nil"/>
          <w:between w:val="nil"/>
        </w:pBdr>
        <w:spacing w:after="0" w:line="240" w:lineRule="auto"/>
        <w:ind w:left="1080"/>
        <w:rPr>
          <w:rFonts w:asciiTheme="minorHAnsi" w:hAnsiTheme="minorHAnsi" w:cstheme="minorHAnsi"/>
          <w:b/>
          <w:color w:val="000000"/>
          <w:sz w:val="24"/>
          <w:szCs w:val="24"/>
        </w:rPr>
      </w:pPr>
    </w:p>
    <w:p w14:paraId="603572F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In the absence of either of the above, the matter should be brought to the attention of the most senior member of staff.</w:t>
      </w:r>
    </w:p>
    <w:p w14:paraId="7D896D96"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C3E023D" w14:textId="39E16D28" w:rsidR="00514F2C" w:rsidRPr="00D03187" w:rsidRDefault="00266187">
      <w:pPr>
        <w:pBdr>
          <w:top w:val="nil"/>
          <w:left w:val="nil"/>
          <w:bottom w:val="nil"/>
          <w:right w:val="nil"/>
          <w:between w:val="nil"/>
        </w:pBdr>
        <w:spacing w:after="0" w:line="240" w:lineRule="auto"/>
        <w:rPr>
          <w:rFonts w:asciiTheme="minorHAnsi" w:hAnsiTheme="minorHAnsi" w:cstheme="minorHAnsi"/>
          <w:color w:val="FF0000"/>
          <w:sz w:val="24"/>
          <w:szCs w:val="24"/>
        </w:rPr>
      </w:pPr>
      <w:r w:rsidRPr="00D03187">
        <w:rPr>
          <w:rFonts w:asciiTheme="minorHAnsi" w:hAnsiTheme="minorHAnsi" w:cstheme="minorHAnsi"/>
          <w:color w:val="000000"/>
          <w:sz w:val="24"/>
          <w:szCs w:val="24"/>
        </w:rPr>
        <w:t xml:space="preserve">All concerns about a child should be reported without delay and recorded in writing using the agreed procedures (CPOMS or by completing a cause for concern form (See appendix L)). </w:t>
      </w:r>
    </w:p>
    <w:p w14:paraId="27E920DE" w14:textId="77777777" w:rsidR="00317106" w:rsidRPr="00D03187" w:rsidRDefault="00317106">
      <w:pPr>
        <w:pBdr>
          <w:top w:val="nil"/>
          <w:left w:val="nil"/>
          <w:bottom w:val="nil"/>
          <w:right w:val="nil"/>
          <w:between w:val="nil"/>
        </w:pBdr>
        <w:spacing w:after="0" w:line="240" w:lineRule="auto"/>
        <w:rPr>
          <w:rFonts w:asciiTheme="minorHAnsi" w:hAnsiTheme="minorHAnsi" w:cstheme="minorHAnsi"/>
          <w:color w:val="FF0000"/>
          <w:sz w:val="24"/>
          <w:szCs w:val="24"/>
        </w:rPr>
      </w:pPr>
    </w:p>
    <w:p w14:paraId="11E8A39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If in doubt about recording requirements, staff </w:t>
      </w:r>
      <w:r w:rsidRPr="00D03187">
        <w:rPr>
          <w:rFonts w:asciiTheme="minorHAnsi" w:hAnsiTheme="minorHAnsi" w:cstheme="minorHAnsi"/>
          <w:b/>
          <w:color w:val="000000"/>
          <w:sz w:val="24"/>
          <w:szCs w:val="24"/>
        </w:rPr>
        <w:t>must</w:t>
      </w:r>
      <w:r w:rsidRPr="00D03187">
        <w:rPr>
          <w:rFonts w:asciiTheme="minorHAnsi" w:hAnsiTheme="minorHAnsi" w:cstheme="minorHAnsi"/>
          <w:color w:val="000000"/>
          <w:sz w:val="24"/>
          <w:szCs w:val="24"/>
        </w:rPr>
        <w:t xml:space="preserve"> discuss this with the DSL.</w:t>
      </w:r>
    </w:p>
    <w:p w14:paraId="24D9CCD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294829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lastRenderedPageBreak/>
        <w:t xml:space="preserve">Following receipt of any information that raises concern, the DSL will consider what action to take and seek advice from children’s social care as required. All concerns, discussions and decisions made, and the reasons for those decisions will be recorded in writing. </w:t>
      </w:r>
    </w:p>
    <w:p w14:paraId="26639C73"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675B25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It is </w:t>
      </w:r>
      <w:r w:rsidRPr="00D03187">
        <w:rPr>
          <w:rFonts w:asciiTheme="minorHAnsi" w:hAnsiTheme="minorHAnsi" w:cstheme="minorHAnsi"/>
          <w:b/>
          <w:color w:val="000000"/>
          <w:sz w:val="24"/>
          <w:szCs w:val="24"/>
        </w:rPr>
        <w:t xml:space="preserve">not </w:t>
      </w:r>
      <w:r w:rsidRPr="00D03187">
        <w:rPr>
          <w:rFonts w:asciiTheme="minorHAnsi" w:hAnsiTheme="minorHAnsi" w:cstheme="minorHAnsi"/>
          <w:color w:val="000000"/>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14:paraId="7C473673"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300D63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All referrals will be made in line with local children’s social care procedures. </w:t>
      </w:r>
    </w:p>
    <w:p w14:paraId="62278A65"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1F5334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14:paraId="56BD554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87C815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If, at any point, there is a </w:t>
      </w:r>
      <w:r w:rsidRPr="00D03187">
        <w:rPr>
          <w:rFonts w:asciiTheme="minorHAnsi" w:hAnsiTheme="minorHAnsi" w:cstheme="minorHAnsi"/>
          <w:b/>
          <w:color w:val="000000"/>
          <w:sz w:val="24"/>
          <w:szCs w:val="24"/>
        </w:rPr>
        <w:t>risk of immediate serious harm</w:t>
      </w:r>
      <w:r w:rsidRPr="00D03187">
        <w:rPr>
          <w:rFonts w:asciiTheme="minorHAnsi" w:hAnsiTheme="minorHAnsi" w:cstheme="minorHAnsi"/>
          <w:color w:val="000000"/>
          <w:sz w:val="24"/>
          <w:szCs w:val="24"/>
        </w:rPr>
        <w:t xml:space="preserve"> to a child, a referral should be made to children’s social care </w:t>
      </w:r>
      <w:r w:rsidRPr="00D03187">
        <w:rPr>
          <w:rFonts w:asciiTheme="minorHAnsi" w:hAnsiTheme="minorHAnsi" w:cstheme="minorHAnsi"/>
          <w:b/>
          <w:color w:val="000000"/>
          <w:sz w:val="24"/>
          <w:szCs w:val="24"/>
        </w:rPr>
        <w:t xml:space="preserve">immediately </w:t>
      </w:r>
      <w:r w:rsidRPr="00D03187">
        <w:rPr>
          <w:rFonts w:asciiTheme="minorHAnsi" w:hAnsiTheme="minorHAnsi" w:cstheme="minorHAnsi"/>
          <w:color w:val="000000"/>
          <w:sz w:val="24"/>
          <w:szCs w:val="24"/>
        </w:rPr>
        <w:t>and</w:t>
      </w:r>
      <w:r w:rsidRPr="00D03187">
        <w:rPr>
          <w:rFonts w:asciiTheme="minorHAnsi" w:hAnsiTheme="minorHAnsi" w:cstheme="minorHAnsi"/>
          <w:b/>
          <w:color w:val="000000"/>
          <w:sz w:val="24"/>
          <w:szCs w:val="24"/>
        </w:rPr>
        <w:t xml:space="preserve"> if a criminal offence has been committed contact the police.</w:t>
      </w:r>
      <w:r w:rsidRPr="00D03187">
        <w:rPr>
          <w:rFonts w:asciiTheme="minorHAnsi" w:hAnsiTheme="minorHAnsi" w:cstheme="minorHAnsi"/>
          <w:color w:val="000000"/>
          <w:sz w:val="24"/>
          <w:szCs w:val="24"/>
        </w:rPr>
        <w:t xml:space="preserve"> Anybody can make a referral. If the child’s situation does not appear to be improving, then the staff member with concerns should press for re-consideration by raising concerns again with the DSL and/or the headteacher. Concerns should always lead to help for the child at some point.</w:t>
      </w:r>
    </w:p>
    <w:p w14:paraId="1B7BDC6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9C3FCF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Staff should always follow the reporting procedures outlined in this policy in the first instance. However, they may also share information directly with children’s social care, or the police if: </w:t>
      </w:r>
    </w:p>
    <w:p w14:paraId="6ECB7DFE" w14:textId="77777777" w:rsidR="00514F2C" w:rsidRPr="00D03187" w:rsidRDefault="00266187">
      <w:pPr>
        <w:numPr>
          <w:ilvl w:val="0"/>
          <w:numId w:val="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situation is an emergency and the DSL, their alternative and the headteacher are all unavailable.</w:t>
      </w:r>
    </w:p>
    <w:p w14:paraId="0FAD6E64" w14:textId="77777777" w:rsidR="00514F2C" w:rsidRPr="00D03187" w:rsidRDefault="00266187">
      <w:pPr>
        <w:numPr>
          <w:ilvl w:val="0"/>
          <w:numId w:val="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They are convinced that a direct report is the only way to ensure the child’s safety.</w:t>
      </w:r>
    </w:p>
    <w:p w14:paraId="0B70A236"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B0BA7B6" w14:textId="0D438AEE"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Any member of staff, who does not feel that concerns about a child have been responded to appropriately and in accordance with the procedures outlined in this policy, should raise their concerns with the headteacher or the chair of governing </w:t>
      </w:r>
      <w:r w:rsidR="00393867" w:rsidRPr="00D03187">
        <w:rPr>
          <w:rFonts w:asciiTheme="minorHAnsi" w:hAnsiTheme="minorHAnsi" w:cstheme="minorHAnsi"/>
          <w:color w:val="000000"/>
          <w:sz w:val="24"/>
          <w:szCs w:val="24"/>
        </w:rPr>
        <w:t>committee</w:t>
      </w:r>
      <w:r w:rsidRPr="00D03187">
        <w:rPr>
          <w:rFonts w:asciiTheme="minorHAnsi" w:hAnsiTheme="minorHAnsi" w:cstheme="minorHAnsi"/>
          <w:color w:val="000000"/>
          <w:sz w:val="24"/>
          <w:szCs w:val="24"/>
        </w:rPr>
        <w:t xml:space="preserve">. If any member of staff does not feel the situation has been addressed appropriately at this point, then they should contact children’s social care directly with their concerns. </w:t>
      </w:r>
    </w:p>
    <w:p w14:paraId="092DF6D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43645EF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Vulnerability</w:t>
      </w:r>
    </w:p>
    <w:p w14:paraId="7C9C0C0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9869B1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Staff should consider children who may be particularly vulnerable to abuse and may require early help.</w:t>
      </w:r>
    </w:p>
    <w:p w14:paraId="0BF8E23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This could include:</w:t>
      </w:r>
    </w:p>
    <w:p w14:paraId="660BA43C" w14:textId="77777777" w:rsidR="00514F2C" w:rsidRPr="00D03187" w:rsidRDefault="00266187">
      <w:pPr>
        <w:numPr>
          <w:ilvl w:val="0"/>
          <w:numId w:val="1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Any child with additional needs including children with Special Educational Needs / Disabled children (SEND)</w:t>
      </w:r>
    </w:p>
    <w:p w14:paraId="67A8717A" w14:textId="77777777" w:rsidR="00514F2C" w:rsidRPr="00D03187" w:rsidRDefault="00266187">
      <w:pPr>
        <w:numPr>
          <w:ilvl w:val="0"/>
          <w:numId w:val="1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Children facing housing issues such as frequent moves and homelessness </w:t>
      </w:r>
    </w:p>
    <w:p w14:paraId="441653CD" w14:textId="77777777" w:rsidR="00514F2C" w:rsidRPr="00D03187" w:rsidRDefault="00266187">
      <w:pPr>
        <w:numPr>
          <w:ilvl w:val="0"/>
          <w:numId w:val="1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Those living in families with chaotic lifestyles </w:t>
      </w:r>
    </w:p>
    <w:p w14:paraId="2799AA54" w14:textId="77777777" w:rsidR="00514F2C" w:rsidRPr="00D03187" w:rsidRDefault="00266187">
      <w:pPr>
        <w:numPr>
          <w:ilvl w:val="0"/>
          <w:numId w:val="1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Families with increased stress, parental mental ill health and / or drug and alcohol dependency </w:t>
      </w:r>
    </w:p>
    <w:p w14:paraId="4D281D99" w14:textId="77777777" w:rsidR="00514F2C" w:rsidRPr="00D03187" w:rsidRDefault="00266187">
      <w:pPr>
        <w:numPr>
          <w:ilvl w:val="0"/>
          <w:numId w:val="1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Those children living elsewhere, with friends, relatives, privately fostered, in care or are leaving care</w:t>
      </w:r>
    </w:p>
    <w:p w14:paraId="1704628E" w14:textId="77777777" w:rsidR="00514F2C" w:rsidRPr="00D03187" w:rsidRDefault="00266187">
      <w:pPr>
        <w:numPr>
          <w:ilvl w:val="0"/>
          <w:numId w:val="1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Asylum seekers / refugees</w:t>
      </w:r>
    </w:p>
    <w:p w14:paraId="1E45B19D" w14:textId="77777777" w:rsidR="00514F2C" w:rsidRPr="00D03187" w:rsidRDefault="00266187">
      <w:pPr>
        <w:numPr>
          <w:ilvl w:val="0"/>
          <w:numId w:val="1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Those vulnerable to discrimination on the basis of a protected characteristic</w:t>
      </w:r>
    </w:p>
    <w:p w14:paraId="72BB8735" w14:textId="77777777" w:rsidR="00514F2C" w:rsidRPr="00D03187" w:rsidRDefault="00266187">
      <w:pPr>
        <w:numPr>
          <w:ilvl w:val="0"/>
          <w:numId w:val="1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Children living in households with domestic abuse </w:t>
      </w:r>
    </w:p>
    <w:p w14:paraId="1F3EFEC8" w14:textId="77777777" w:rsidR="00514F2C" w:rsidRPr="00D03187" w:rsidRDefault="00266187">
      <w:pPr>
        <w:numPr>
          <w:ilvl w:val="0"/>
          <w:numId w:val="1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lastRenderedPageBreak/>
        <w:t>Children at risk of so called ‘honour’-based abuse including FGM and forced marriage</w:t>
      </w:r>
    </w:p>
    <w:p w14:paraId="4EC10251" w14:textId="77777777" w:rsidR="00514F2C" w:rsidRPr="00D03187" w:rsidRDefault="00266187">
      <w:pPr>
        <w:numPr>
          <w:ilvl w:val="0"/>
          <w:numId w:val="1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Children with communication difficulties </w:t>
      </w:r>
    </w:p>
    <w:p w14:paraId="5D82B816" w14:textId="77777777" w:rsidR="00514F2C" w:rsidRPr="00D03187" w:rsidRDefault="00266187">
      <w:pPr>
        <w:numPr>
          <w:ilvl w:val="0"/>
          <w:numId w:val="1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Children without adequate parenting / supervision which could lead to abuse, risk-related behaviour and sexual exploitation.  </w:t>
      </w:r>
    </w:p>
    <w:p w14:paraId="7ADD1BF3" w14:textId="77777777" w:rsidR="00514F2C" w:rsidRPr="00D03187" w:rsidRDefault="00266187">
      <w:pPr>
        <w:numPr>
          <w:ilvl w:val="0"/>
          <w:numId w:val="1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Children who identify as LGBT will be provided with a safe space for them to speak out or share their concerns with members of staff. </w:t>
      </w:r>
    </w:p>
    <w:p w14:paraId="0F863211" w14:textId="77777777" w:rsidR="00514F2C" w:rsidRPr="00D03187" w:rsidRDefault="00514F2C">
      <w:pPr>
        <w:pBdr>
          <w:top w:val="nil"/>
          <w:left w:val="nil"/>
          <w:bottom w:val="nil"/>
          <w:right w:val="nil"/>
          <w:between w:val="nil"/>
        </w:pBdr>
        <w:spacing w:after="0" w:line="240" w:lineRule="auto"/>
        <w:ind w:left="720"/>
        <w:rPr>
          <w:rFonts w:asciiTheme="minorHAnsi" w:hAnsiTheme="minorHAnsi" w:cstheme="minorHAnsi"/>
          <w:color w:val="000000"/>
          <w:sz w:val="24"/>
          <w:szCs w:val="24"/>
        </w:rPr>
      </w:pPr>
    </w:p>
    <w:p w14:paraId="2A3B6229" w14:textId="77777777" w:rsidR="00514F2C" w:rsidRPr="00D03187" w:rsidRDefault="00266187">
      <w:pPr>
        <w:pBdr>
          <w:top w:val="nil"/>
          <w:left w:val="nil"/>
          <w:bottom w:val="nil"/>
          <w:right w:val="nil"/>
          <w:between w:val="nil"/>
        </w:pBdr>
        <w:spacing w:after="0" w:line="240" w:lineRule="auto"/>
        <w:ind w:left="360"/>
        <w:rPr>
          <w:rFonts w:asciiTheme="minorHAnsi" w:hAnsiTheme="minorHAnsi" w:cstheme="minorHAnsi"/>
          <w:color w:val="000000"/>
          <w:sz w:val="24"/>
          <w:szCs w:val="24"/>
        </w:rPr>
      </w:pPr>
      <w:r w:rsidRPr="00D03187">
        <w:rPr>
          <w:rFonts w:asciiTheme="minorHAnsi" w:hAnsiTheme="minorHAnsi" w:cstheme="minorHAnsi"/>
          <w:color w:val="000000"/>
          <w:sz w:val="24"/>
          <w:szCs w:val="24"/>
        </w:rPr>
        <w:t>A child who is:</w:t>
      </w:r>
    </w:p>
    <w:p w14:paraId="43318A46" w14:textId="77777777" w:rsidR="00514F2C" w:rsidRPr="00D03187" w:rsidRDefault="00266187">
      <w:pPr>
        <w:numPr>
          <w:ilvl w:val="0"/>
          <w:numId w:val="1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 young carer</w:t>
      </w:r>
    </w:p>
    <w:p w14:paraId="5E926EED" w14:textId="77777777" w:rsidR="00514F2C" w:rsidRPr="00D03187" w:rsidRDefault="00266187">
      <w:pPr>
        <w:numPr>
          <w:ilvl w:val="0"/>
          <w:numId w:val="1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Showing signs of being drawn into anti-social and / or criminal behaviour / involved in gangs</w:t>
      </w:r>
    </w:p>
    <w:p w14:paraId="32B66F96" w14:textId="77777777" w:rsidR="00514F2C" w:rsidRPr="00D03187" w:rsidRDefault="00266187">
      <w:pPr>
        <w:numPr>
          <w:ilvl w:val="0"/>
          <w:numId w:val="1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Frequently missing from school / home / care home</w:t>
      </w:r>
    </w:p>
    <w:p w14:paraId="1BE3A024" w14:textId="77777777" w:rsidR="00514F2C" w:rsidRPr="00D03187" w:rsidRDefault="00266187">
      <w:pPr>
        <w:numPr>
          <w:ilvl w:val="0"/>
          <w:numId w:val="1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Misusing drugs or alcohol</w:t>
      </w:r>
    </w:p>
    <w:p w14:paraId="068345F8" w14:textId="77777777" w:rsidR="00514F2C" w:rsidRPr="00D03187" w:rsidRDefault="00266187">
      <w:pPr>
        <w:numPr>
          <w:ilvl w:val="0"/>
          <w:numId w:val="1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At risk of being radicalised </w:t>
      </w:r>
    </w:p>
    <w:p w14:paraId="751FFA1B" w14:textId="77777777" w:rsidR="00514F2C" w:rsidRPr="00D03187" w:rsidRDefault="00266187">
      <w:pPr>
        <w:numPr>
          <w:ilvl w:val="0"/>
          <w:numId w:val="1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At risk of being exploited (criminal / sexual)</w:t>
      </w:r>
    </w:p>
    <w:p w14:paraId="66CAD4CB" w14:textId="77777777" w:rsidR="00514F2C" w:rsidRPr="00D03187" w:rsidRDefault="00266187">
      <w:pPr>
        <w:numPr>
          <w:ilvl w:val="0"/>
          <w:numId w:val="1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Showing signs of neglect and abuse</w:t>
      </w:r>
    </w:p>
    <w:p w14:paraId="0E525AAC" w14:textId="77777777" w:rsidR="00514F2C" w:rsidRPr="00D03187" w:rsidRDefault="00266187">
      <w:pPr>
        <w:numPr>
          <w:ilvl w:val="0"/>
          <w:numId w:val="1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At risk of modern slavery / trafficking</w:t>
      </w:r>
    </w:p>
    <w:p w14:paraId="086D33A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06460B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This is not an exhaustive list but merely an example of vulnerabilities that staff must consider when identifying safeguarding concerns.</w:t>
      </w:r>
    </w:p>
    <w:p w14:paraId="05DF49C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21D8C4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 xml:space="preserve">Early help assessment </w:t>
      </w:r>
    </w:p>
    <w:p w14:paraId="229BD38B"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F0F3B1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Early help assessment is organised early intervention to provide support as soon as a problem emerges at any point in a child’s life.</w:t>
      </w:r>
    </w:p>
    <w:p w14:paraId="165B832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FC445A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If an early help assessment is appropriate, the DSL (or deputy) will generally lead on liaising with other agencies and setting up an inter-agency assessment, as appropriate.  </w:t>
      </w:r>
    </w:p>
    <w:p w14:paraId="37B16F5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D0820C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Staff may be required to support other agencies and professionals in an early help assessment and, in some cases, where education is the fundamental factor, act as the lead practitioner. </w:t>
      </w:r>
    </w:p>
    <w:p w14:paraId="2BDDA45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 </w:t>
      </w:r>
    </w:p>
    <w:p w14:paraId="70F7879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Early help assessments should be kept under review and referred to children’s social care for assessment if the child’s situation does not appear to be improving or is getting worse.</w:t>
      </w:r>
    </w:p>
    <w:p w14:paraId="63194C5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C93D26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Statutory children’s social care assessments and services</w:t>
      </w:r>
    </w:p>
    <w:p w14:paraId="2DFC410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15710B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 xml:space="preserve">Concerns about a child’s welfare will be referred to the local authority children’s social care by the DSL. </w:t>
      </w:r>
      <w:r w:rsidRPr="00D03187">
        <w:rPr>
          <w:rFonts w:asciiTheme="minorHAnsi" w:hAnsiTheme="minorHAnsi" w:cstheme="minorHAnsi"/>
          <w:b/>
          <w:color w:val="000000"/>
          <w:sz w:val="24"/>
          <w:szCs w:val="24"/>
        </w:rPr>
        <w:t>Where a child is suffering, or is likely to suffer from harm, a referral to children’s social care (and if appropriate the police) will be made immediately.</w:t>
      </w:r>
    </w:p>
    <w:p w14:paraId="442A1E2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Referrals will follow the local authority referral process.</w:t>
      </w:r>
    </w:p>
    <w:p w14:paraId="1ED3321B"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736064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DSL should be aware of the requirement for children to have an appropriate adult while a child is being questioned by the police. The appropriate adult will “support, advise and assist” the young person, and also “observe whether police are acting properly and fairly to respect [the young person’s] rights and entitlements, and inform the officer of the rank of inspector or above if they consider that they are not”. Further information can be found in the statutory guidance – PACE Code C 2019.</w:t>
      </w:r>
    </w:p>
    <w:p w14:paraId="5E9BD52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B4CAFE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Where a child in school has a Child in Need plan or a Child Protection plan, the school will liaise with children’s social care, attend meetings and provide comprehensive and detailed reports. </w:t>
      </w:r>
    </w:p>
    <w:p w14:paraId="6804107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EF9B61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14:paraId="4CCBAE6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CED9C3A" w14:textId="77777777" w:rsidR="00514F2C" w:rsidRPr="00D03187" w:rsidRDefault="00266187">
      <w:pPr>
        <w:shd w:val="clear" w:color="auto" w:fill="002060"/>
        <w:jc w:val="center"/>
        <w:rPr>
          <w:rFonts w:asciiTheme="minorHAnsi" w:hAnsiTheme="minorHAnsi" w:cstheme="minorHAnsi"/>
          <w:color w:val="FFFFFF"/>
        </w:rPr>
      </w:pPr>
      <w:r w:rsidRPr="00D03187">
        <w:rPr>
          <w:rFonts w:asciiTheme="minorHAnsi" w:hAnsiTheme="minorHAnsi" w:cstheme="minorHAnsi"/>
          <w:b/>
          <w:color w:val="FFFFFF"/>
          <w:sz w:val="28"/>
          <w:szCs w:val="28"/>
        </w:rPr>
        <w:t>CHILD ON CHILD ABUSE</w:t>
      </w:r>
    </w:p>
    <w:p w14:paraId="028F2083" w14:textId="77777777" w:rsidR="00514F2C" w:rsidRPr="00D03187" w:rsidRDefault="00266187">
      <w:pPr>
        <w:rPr>
          <w:rFonts w:asciiTheme="minorHAnsi" w:hAnsiTheme="minorHAnsi" w:cstheme="minorHAnsi"/>
          <w:sz w:val="24"/>
          <w:szCs w:val="24"/>
        </w:rPr>
      </w:pPr>
      <w:r w:rsidRPr="00D03187">
        <w:rPr>
          <w:rFonts w:asciiTheme="minorHAnsi" w:hAnsiTheme="minorHAnsi" w:cstheme="minorHAnsi"/>
          <w:sz w:val="24"/>
          <w:szCs w:val="24"/>
        </w:rPr>
        <w:t>Children can abuse other children and this can take many forms. It can happen both inside and outside of school. There may also be reports where the children concerned attend two or more different schools.</w:t>
      </w:r>
    </w:p>
    <w:p w14:paraId="47DEE0F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 on child abuse will not be tolerated. All staff will take a zero tolerance approach to any abusive behaviours and will stop and challenge inappropriate behaviours between children, many of which may be sexual in nature. We recognise that even if there are no reported cases of child on child abuse that such abuse may still be taking place and all staff should be vigilant.</w:t>
      </w:r>
    </w:p>
    <w:p w14:paraId="4C6A018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222222"/>
          <w:sz w:val="24"/>
          <w:szCs w:val="24"/>
        </w:rPr>
      </w:pPr>
    </w:p>
    <w:p w14:paraId="19C8C08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 difficult feature of child on child abuse is that the perpetrators could be victims themselves and possibly are being abused by other family members, other adults and children.</w:t>
      </w:r>
    </w:p>
    <w:p w14:paraId="458ECEE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222222"/>
          <w:sz w:val="24"/>
          <w:szCs w:val="24"/>
        </w:rPr>
        <w:t>In cases where child on child abuse is identified we will follow our procedures for dealing with concerns, recognising that both the victim and perpetrator will require support.      </w:t>
      </w:r>
    </w:p>
    <w:p w14:paraId="12A3BE1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EC1751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school takes the following steps to minimise the risk of child on child abuse:</w:t>
      </w:r>
    </w:p>
    <w:p w14:paraId="4EB4E3CB" w14:textId="77777777" w:rsidR="00514F2C" w:rsidRPr="00D03187" w:rsidRDefault="00266187">
      <w:pPr>
        <w:numPr>
          <w:ilvl w:val="0"/>
          <w:numId w:val="55"/>
        </w:numPr>
        <w:pBdr>
          <w:top w:val="nil"/>
          <w:left w:val="nil"/>
          <w:bottom w:val="nil"/>
          <w:right w:val="nil"/>
          <w:between w:val="nil"/>
        </w:pBdr>
        <w:spacing w:before="120" w:after="0" w:line="240" w:lineRule="auto"/>
        <w:ind w:left="1077" w:hanging="357"/>
        <w:rPr>
          <w:rFonts w:asciiTheme="minorHAnsi" w:hAnsiTheme="minorHAnsi" w:cstheme="minorHAnsi"/>
          <w:color w:val="000000"/>
          <w:sz w:val="24"/>
          <w:szCs w:val="24"/>
        </w:rPr>
      </w:pPr>
      <w:r w:rsidRPr="00D03187">
        <w:rPr>
          <w:rFonts w:asciiTheme="minorHAnsi" w:hAnsiTheme="minorHAnsi" w:cstheme="minorHAnsi"/>
          <w:color w:val="000000"/>
          <w:sz w:val="24"/>
          <w:szCs w:val="24"/>
        </w:rPr>
        <w:t>Promoting an open and honest environment where children feel safe and confident to share their concerns and worries</w:t>
      </w:r>
    </w:p>
    <w:p w14:paraId="0C93BBB0" w14:textId="51E60549" w:rsidR="00514F2C" w:rsidRPr="00D03187" w:rsidRDefault="00266187">
      <w:pPr>
        <w:numPr>
          <w:ilvl w:val="0"/>
          <w:numId w:val="55"/>
        </w:numPr>
        <w:pBdr>
          <w:top w:val="nil"/>
          <w:left w:val="nil"/>
          <w:bottom w:val="nil"/>
          <w:right w:val="nil"/>
          <w:between w:val="nil"/>
        </w:pBdr>
        <w:spacing w:after="0" w:line="240" w:lineRule="auto"/>
        <w:ind w:left="1077" w:hanging="357"/>
        <w:rPr>
          <w:rFonts w:asciiTheme="minorHAnsi" w:hAnsiTheme="minorHAnsi" w:cstheme="minorHAnsi"/>
          <w:color w:val="000000"/>
          <w:sz w:val="24"/>
          <w:szCs w:val="24"/>
        </w:rPr>
      </w:pPr>
      <w:r w:rsidRPr="00D03187">
        <w:rPr>
          <w:rFonts w:asciiTheme="minorHAnsi" w:hAnsiTheme="minorHAnsi" w:cstheme="minorHAnsi"/>
          <w:color w:val="000000"/>
          <w:sz w:val="24"/>
          <w:szCs w:val="24"/>
        </w:rPr>
        <w:t>Using the Relationship, Sex and Health Education and PSHE to educate and reinforce our messages through stories, role play etc.</w:t>
      </w:r>
    </w:p>
    <w:p w14:paraId="1A9419B8" w14:textId="77777777" w:rsidR="00514F2C" w:rsidRPr="00D03187" w:rsidRDefault="00266187">
      <w:pPr>
        <w:numPr>
          <w:ilvl w:val="0"/>
          <w:numId w:val="55"/>
        </w:numPr>
        <w:pBdr>
          <w:top w:val="nil"/>
          <w:left w:val="nil"/>
          <w:bottom w:val="nil"/>
          <w:right w:val="nil"/>
          <w:between w:val="nil"/>
        </w:pBdr>
        <w:spacing w:after="0" w:line="240" w:lineRule="auto"/>
        <w:ind w:left="1077" w:hanging="357"/>
        <w:rPr>
          <w:rFonts w:asciiTheme="minorHAnsi" w:hAnsiTheme="minorHAnsi" w:cstheme="minorHAnsi"/>
          <w:color w:val="000000"/>
          <w:sz w:val="24"/>
          <w:szCs w:val="24"/>
        </w:rPr>
      </w:pPr>
      <w:r w:rsidRPr="00D03187">
        <w:rPr>
          <w:rFonts w:asciiTheme="minorHAnsi" w:hAnsiTheme="minorHAnsi" w:cstheme="minorHAnsi"/>
          <w:color w:val="000000"/>
          <w:sz w:val="24"/>
          <w:szCs w:val="24"/>
        </w:rPr>
        <w:t>Ensuring school is well supervised, especially in areas where children may be vulnerable</w:t>
      </w:r>
    </w:p>
    <w:p w14:paraId="3EAB65F6" w14:textId="77777777" w:rsidR="00514F2C" w:rsidRPr="00D03187" w:rsidRDefault="00266187">
      <w:pPr>
        <w:numPr>
          <w:ilvl w:val="0"/>
          <w:numId w:val="55"/>
        </w:numPr>
        <w:pBdr>
          <w:top w:val="nil"/>
          <w:left w:val="nil"/>
          <w:bottom w:val="nil"/>
          <w:right w:val="nil"/>
          <w:between w:val="nil"/>
        </w:pBdr>
        <w:spacing w:after="0" w:line="240" w:lineRule="auto"/>
        <w:ind w:left="1077" w:hanging="357"/>
        <w:rPr>
          <w:rFonts w:asciiTheme="minorHAnsi" w:hAnsiTheme="minorHAnsi" w:cstheme="minorHAnsi"/>
          <w:color w:val="000000"/>
          <w:sz w:val="24"/>
          <w:szCs w:val="24"/>
        </w:rPr>
      </w:pPr>
      <w:r w:rsidRPr="00D03187">
        <w:rPr>
          <w:rFonts w:asciiTheme="minorHAnsi" w:hAnsiTheme="minorHAnsi" w:cstheme="minorHAnsi"/>
          <w:color w:val="000000"/>
          <w:sz w:val="24"/>
          <w:szCs w:val="24"/>
        </w:rPr>
        <w:t>Ensures staff are aware of the indicators and signs of child on child abuse and how to identify them</w:t>
      </w:r>
    </w:p>
    <w:p w14:paraId="50735819" w14:textId="77777777" w:rsidR="00514F2C" w:rsidRPr="00D03187" w:rsidRDefault="00266187">
      <w:pPr>
        <w:numPr>
          <w:ilvl w:val="0"/>
          <w:numId w:val="55"/>
        </w:numPr>
        <w:pBdr>
          <w:top w:val="nil"/>
          <w:left w:val="nil"/>
          <w:bottom w:val="nil"/>
          <w:right w:val="nil"/>
          <w:between w:val="nil"/>
        </w:pBdr>
        <w:spacing w:after="0" w:line="240" w:lineRule="auto"/>
        <w:ind w:left="1077" w:hanging="357"/>
        <w:rPr>
          <w:rFonts w:asciiTheme="minorHAnsi" w:hAnsiTheme="minorHAnsi" w:cstheme="minorHAnsi"/>
          <w:color w:val="000000"/>
          <w:sz w:val="24"/>
          <w:szCs w:val="24"/>
        </w:rPr>
      </w:pPr>
      <w:r w:rsidRPr="00D03187">
        <w:rPr>
          <w:rFonts w:asciiTheme="minorHAnsi" w:hAnsiTheme="minorHAnsi" w:cstheme="minorHAnsi"/>
          <w:color w:val="000000"/>
          <w:sz w:val="24"/>
          <w:szCs w:val="24"/>
        </w:rPr>
        <w:t>Addresses inappropriate behaviour (even if it appears to be relatively minor)</w:t>
      </w:r>
    </w:p>
    <w:p w14:paraId="740786BA" w14:textId="77777777" w:rsidR="00514F2C" w:rsidRPr="00D03187" w:rsidRDefault="00266187">
      <w:pPr>
        <w:numPr>
          <w:ilvl w:val="0"/>
          <w:numId w:val="55"/>
        </w:numPr>
        <w:pBdr>
          <w:top w:val="nil"/>
          <w:left w:val="nil"/>
          <w:bottom w:val="nil"/>
          <w:right w:val="nil"/>
          <w:between w:val="nil"/>
        </w:pBdr>
        <w:spacing w:after="0" w:line="240" w:lineRule="auto"/>
        <w:ind w:left="1077" w:hanging="357"/>
        <w:rPr>
          <w:rFonts w:asciiTheme="minorHAnsi" w:hAnsiTheme="minorHAnsi" w:cstheme="minorHAnsi"/>
          <w:color w:val="000000"/>
          <w:sz w:val="24"/>
          <w:szCs w:val="24"/>
        </w:rPr>
      </w:pPr>
      <w:r w:rsidRPr="00D03187">
        <w:rPr>
          <w:rFonts w:asciiTheme="minorHAnsi" w:hAnsiTheme="minorHAnsi" w:cstheme="minorHAnsi"/>
          <w:color w:val="000000"/>
          <w:sz w:val="24"/>
          <w:szCs w:val="24"/>
        </w:rPr>
        <w:t>Has clear robust policies on dealing with key issues of behaviour such as cyber bullying</w:t>
      </w:r>
    </w:p>
    <w:p w14:paraId="5FC890FE" w14:textId="77777777" w:rsidR="00514F2C" w:rsidRPr="00D03187" w:rsidRDefault="00266187">
      <w:pPr>
        <w:numPr>
          <w:ilvl w:val="0"/>
          <w:numId w:val="55"/>
        </w:numPr>
        <w:pBdr>
          <w:top w:val="nil"/>
          <w:left w:val="nil"/>
          <w:bottom w:val="nil"/>
          <w:right w:val="nil"/>
          <w:between w:val="nil"/>
        </w:pBdr>
        <w:spacing w:after="0" w:line="240" w:lineRule="auto"/>
        <w:ind w:left="1077" w:hanging="357"/>
        <w:rPr>
          <w:rFonts w:asciiTheme="minorHAnsi" w:hAnsiTheme="minorHAnsi" w:cstheme="minorHAnsi"/>
          <w:color w:val="000000"/>
          <w:sz w:val="24"/>
          <w:szCs w:val="24"/>
        </w:rPr>
      </w:pPr>
      <w:r w:rsidRPr="00D03187">
        <w:rPr>
          <w:rFonts w:asciiTheme="minorHAnsi" w:hAnsiTheme="minorHAnsi" w:cstheme="minorHAnsi"/>
          <w:color w:val="000000"/>
          <w:sz w:val="24"/>
          <w:szCs w:val="24"/>
        </w:rPr>
        <w:t>Ensures staff and children are aware of the policies</w:t>
      </w:r>
    </w:p>
    <w:p w14:paraId="2C6F5131" w14:textId="77777777" w:rsidR="00514F2C" w:rsidRPr="00D03187" w:rsidRDefault="00266187">
      <w:pPr>
        <w:numPr>
          <w:ilvl w:val="0"/>
          <w:numId w:val="55"/>
        </w:numPr>
        <w:pBdr>
          <w:top w:val="nil"/>
          <w:left w:val="nil"/>
          <w:bottom w:val="nil"/>
          <w:right w:val="nil"/>
          <w:between w:val="nil"/>
        </w:pBdr>
        <w:spacing w:after="0" w:line="240" w:lineRule="auto"/>
        <w:ind w:left="1077" w:hanging="357"/>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Ensures robust supervision and be aware of potential risky areas in the school </w:t>
      </w:r>
    </w:p>
    <w:p w14:paraId="458A9460" w14:textId="77777777" w:rsidR="00514F2C" w:rsidRPr="00D03187" w:rsidRDefault="00266187">
      <w:pPr>
        <w:numPr>
          <w:ilvl w:val="0"/>
          <w:numId w:val="55"/>
        </w:numPr>
        <w:pBdr>
          <w:top w:val="nil"/>
          <w:left w:val="nil"/>
          <w:bottom w:val="nil"/>
          <w:right w:val="nil"/>
          <w:between w:val="nil"/>
        </w:pBdr>
        <w:spacing w:after="0" w:line="240" w:lineRule="auto"/>
        <w:ind w:left="1077" w:hanging="357"/>
        <w:rPr>
          <w:rFonts w:asciiTheme="minorHAnsi" w:hAnsiTheme="minorHAnsi" w:cstheme="minorHAnsi"/>
          <w:color w:val="000000"/>
          <w:sz w:val="24"/>
          <w:szCs w:val="24"/>
        </w:rPr>
      </w:pPr>
      <w:r w:rsidRPr="00D03187">
        <w:rPr>
          <w:rFonts w:asciiTheme="minorHAnsi" w:hAnsiTheme="minorHAnsi" w:cstheme="minorHAnsi"/>
          <w:color w:val="000000"/>
          <w:sz w:val="24"/>
          <w:szCs w:val="24"/>
        </w:rPr>
        <w:t>Increases supervision during key times</w:t>
      </w:r>
    </w:p>
    <w:p w14:paraId="706AFCF7" w14:textId="77777777" w:rsidR="00514F2C" w:rsidRPr="00D03187" w:rsidRDefault="00266187">
      <w:pPr>
        <w:numPr>
          <w:ilvl w:val="0"/>
          <w:numId w:val="55"/>
        </w:numPr>
        <w:pBdr>
          <w:top w:val="nil"/>
          <w:left w:val="nil"/>
          <w:bottom w:val="nil"/>
          <w:right w:val="nil"/>
          <w:between w:val="nil"/>
        </w:pBdr>
        <w:spacing w:after="0" w:line="240" w:lineRule="auto"/>
        <w:ind w:left="1077" w:hanging="357"/>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Takes steps to prevent isolation </w:t>
      </w:r>
    </w:p>
    <w:p w14:paraId="5377849E" w14:textId="77777777" w:rsidR="00514F2C" w:rsidRPr="00D03187" w:rsidRDefault="00266187">
      <w:pPr>
        <w:numPr>
          <w:ilvl w:val="0"/>
          <w:numId w:val="55"/>
        </w:numPr>
        <w:pBdr>
          <w:top w:val="nil"/>
          <w:left w:val="nil"/>
          <w:bottom w:val="nil"/>
          <w:right w:val="nil"/>
          <w:between w:val="nil"/>
        </w:pBdr>
        <w:spacing w:after="0" w:line="240" w:lineRule="auto"/>
        <w:ind w:left="1077" w:hanging="357"/>
        <w:rPr>
          <w:rFonts w:asciiTheme="minorHAnsi" w:hAnsiTheme="minorHAnsi" w:cstheme="minorHAnsi"/>
          <w:color w:val="000000"/>
          <w:sz w:val="24"/>
          <w:szCs w:val="24"/>
        </w:rPr>
      </w:pPr>
      <w:r w:rsidRPr="00D03187">
        <w:rPr>
          <w:rFonts w:asciiTheme="minorHAnsi" w:hAnsiTheme="minorHAnsi" w:cstheme="minorHAnsi"/>
          <w:color w:val="000000"/>
          <w:sz w:val="24"/>
          <w:szCs w:val="24"/>
        </w:rPr>
        <w:t>Separates children if needed</w:t>
      </w:r>
    </w:p>
    <w:p w14:paraId="2B278907" w14:textId="77777777" w:rsidR="00514F2C" w:rsidRPr="00D03187" w:rsidRDefault="00266187">
      <w:pPr>
        <w:numPr>
          <w:ilvl w:val="0"/>
          <w:numId w:val="55"/>
        </w:numPr>
        <w:pBdr>
          <w:top w:val="nil"/>
          <w:left w:val="nil"/>
          <w:bottom w:val="nil"/>
          <w:right w:val="nil"/>
          <w:between w:val="nil"/>
        </w:pBdr>
        <w:spacing w:after="120" w:line="240" w:lineRule="auto"/>
        <w:ind w:left="1077" w:hanging="357"/>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Where risk is identified, an individual child risk assessment is put in place </w:t>
      </w:r>
    </w:p>
    <w:p w14:paraId="26C08D0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3EF74A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following systems are in place to enable children to confidently report any abuse:</w:t>
      </w:r>
    </w:p>
    <w:p w14:paraId="545AF11A" w14:textId="77777777" w:rsidR="00514F2C" w:rsidRPr="00D03187" w:rsidRDefault="00266187">
      <w:pPr>
        <w:numPr>
          <w:ilvl w:val="0"/>
          <w:numId w:val="58"/>
        </w:num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All children know who they can report to in school</w:t>
      </w:r>
    </w:p>
    <w:p w14:paraId="3FE04265" w14:textId="6E2D6930" w:rsidR="00514F2C" w:rsidRPr="00D03187" w:rsidRDefault="00266187">
      <w:pPr>
        <w:numPr>
          <w:ilvl w:val="0"/>
          <w:numId w:val="58"/>
        </w:num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Worry / Talk it out boxes around school</w:t>
      </w:r>
    </w:p>
    <w:p w14:paraId="195FEF44" w14:textId="77777777" w:rsidR="00514F2C" w:rsidRPr="00D03187" w:rsidRDefault="00266187">
      <w:pPr>
        <w:numPr>
          <w:ilvl w:val="0"/>
          <w:numId w:val="58"/>
        </w:num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Assemblies signposting children to key actions / people</w:t>
      </w:r>
    </w:p>
    <w:p w14:paraId="106ABDA0" w14:textId="77777777" w:rsidR="00514F2C" w:rsidRPr="00D03187" w:rsidRDefault="00266187">
      <w:pPr>
        <w:numPr>
          <w:ilvl w:val="0"/>
          <w:numId w:val="58"/>
        </w:num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Posters around school</w:t>
      </w:r>
    </w:p>
    <w:p w14:paraId="69F9664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FD4E89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Each alleged incident will be recorded, investigated and dealt with on an individual basis based on the following principles:</w:t>
      </w:r>
    </w:p>
    <w:p w14:paraId="45EBB0F0" w14:textId="77777777" w:rsidR="00514F2C" w:rsidRPr="00D03187" w:rsidRDefault="00266187">
      <w:pPr>
        <w:numPr>
          <w:ilvl w:val="0"/>
          <w:numId w:val="6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All information will be recorded in writing using the agreed </w:t>
      </w:r>
      <w:r w:rsidRPr="00D03187">
        <w:rPr>
          <w:rFonts w:asciiTheme="minorHAnsi" w:hAnsiTheme="minorHAnsi" w:cstheme="minorHAnsi"/>
          <w:sz w:val="24"/>
          <w:szCs w:val="24"/>
        </w:rPr>
        <w:t xml:space="preserve">procedures (CPOMS or by completing a cause for concern form (See appendix L)). </w:t>
      </w:r>
    </w:p>
    <w:p w14:paraId="7DEFB6FC" w14:textId="77777777" w:rsidR="00514F2C" w:rsidRPr="00D03187" w:rsidRDefault="00266187">
      <w:pPr>
        <w:numPr>
          <w:ilvl w:val="0"/>
          <w:numId w:val="6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children involved (victim and alleged perpetrator) in school will be spoken to separately by the DSL</w:t>
      </w:r>
    </w:p>
    <w:p w14:paraId="704BCC8B" w14:textId="77777777" w:rsidR="00514F2C" w:rsidRPr="00D03187" w:rsidRDefault="00266187">
      <w:pPr>
        <w:numPr>
          <w:ilvl w:val="0"/>
          <w:numId w:val="6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Where the incident also involves a child at a different establishment the DSL will ensure effective liaison and information sharing </w:t>
      </w:r>
    </w:p>
    <w:p w14:paraId="26F2D906" w14:textId="77777777" w:rsidR="00514F2C" w:rsidRPr="00D03187" w:rsidRDefault="00266187">
      <w:pPr>
        <w:numPr>
          <w:ilvl w:val="0"/>
          <w:numId w:val="6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children involved (victim and alleged perpetrator) will be appropriately supported throughout the process</w:t>
      </w:r>
    </w:p>
    <w:p w14:paraId="4D7C7DA4" w14:textId="77777777" w:rsidR="00514F2C" w:rsidRPr="00D03187" w:rsidRDefault="00266187">
      <w:pPr>
        <w:numPr>
          <w:ilvl w:val="0"/>
          <w:numId w:val="6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DSL will balance the child’s wishes against their duty to protect the child and other children</w:t>
      </w:r>
    </w:p>
    <w:p w14:paraId="3BECDAD7" w14:textId="77777777" w:rsidR="00514F2C" w:rsidRPr="00D03187" w:rsidRDefault="00266187">
      <w:pPr>
        <w:numPr>
          <w:ilvl w:val="0"/>
          <w:numId w:val="6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school will work with our local safeguarding partners where appropriate</w:t>
      </w:r>
    </w:p>
    <w:p w14:paraId="089430EB" w14:textId="77777777" w:rsidR="00514F2C" w:rsidRPr="00D03187" w:rsidRDefault="00266187">
      <w:pPr>
        <w:numPr>
          <w:ilvl w:val="0"/>
          <w:numId w:val="6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DSL may need to go against the victim’s wishes and make a referral to children’s social care or the police. This will be handled sensitively, the reasons explained to the victim and appropriate support made available </w:t>
      </w:r>
    </w:p>
    <w:p w14:paraId="38254D6F" w14:textId="77777777" w:rsidR="00514F2C" w:rsidRPr="00D03187" w:rsidRDefault="00266187">
      <w:pPr>
        <w:numPr>
          <w:ilvl w:val="0"/>
          <w:numId w:val="6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Parents will be informed of the incident and how their child will be dealt with and supported (unless this would put a child at greater risk)</w:t>
      </w:r>
    </w:p>
    <w:p w14:paraId="0A187FA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8E60BD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C60758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Victims, perpetrators and any other children affected by child on child abuse will be supported in the following ways:</w:t>
      </w:r>
    </w:p>
    <w:p w14:paraId="7B8A31CE" w14:textId="77777777" w:rsidR="00514F2C" w:rsidRPr="00D03187" w:rsidRDefault="00266187">
      <w:pPr>
        <w:numPr>
          <w:ilvl w:val="0"/>
          <w:numId w:val="6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Support will be tailored on a case-by-case basis</w:t>
      </w:r>
    </w:p>
    <w:p w14:paraId="7FA5A3A5" w14:textId="77777777" w:rsidR="00514F2C" w:rsidRPr="00D03187" w:rsidRDefault="00266187">
      <w:pPr>
        <w:numPr>
          <w:ilvl w:val="0"/>
          <w:numId w:val="6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children involved will be supported by an allocated member of staff</w:t>
      </w:r>
    </w:p>
    <w:p w14:paraId="1083DBDE" w14:textId="77777777" w:rsidR="00514F2C" w:rsidRPr="00D03187" w:rsidRDefault="00266187">
      <w:pPr>
        <w:numPr>
          <w:ilvl w:val="0"/>
          <w:numId w:val="6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needs and wishes of the victim will be taken into account, along with protecting the child.</w:t>
      </w:r>
    </w:p>
    <w:p w14:paraId="2D968EEB" w14:textId="77777777" w:rsidR="00514F2C" w:rsidRPr="00D03187" w:rsidRDefault="00266187">
      <w:pPr>
        <w:numPr>
          <w:ilvl w:val="0"/>
          <w:numId w:val="6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Wherever possible, the victim and witnesses will be able to continue their normal routine.</w:t>
      </w:r>
    </w:p>
    <w:p w14:paraId="03F59ADA" w14:textId="77777777" w:rsidR="00514F2C" w:rsidRPr="00D03187" w:rsidRDefault="00266187">
      <w:pPr>
        <w:numPr>
          <w:ilvl w:val="0"/>
          <w:numId w:val="6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victim will never be made to feel they are the problem for making a report or made to feel ashamed for making a report</w:t>
      </w:r>
    </w:p>
    <w:p w14:paraId="004249A2" w14:textId="77777777" w:rsidR="00514F2C" w:rsidRPr="00D03187" w:rsidRDefault="00266187">
      <w:pPr>
        <w:numPr>
          <w:ilvl w:val="0"/>
          <w:numId w:val="6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reasonable steps will be taken to protect the anonymity of any children involved in any report of sexual violence or sexual harassment</w:t>
      </w:r>
    </w:p>
    <w:p w14:paraId="0A0F7451" w14:textId="77777777" w:rsidR="00514F2C" w:rsidRPr="00D03187" w:rsidRDefault="00266187">
      <w:pPr>
        <w:numPr>
          <w:ilvl w:val="0"/>
          <w:numId w:val="6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Adequate measures will be put in place to protect the children involved and keep them safe</w:t>
      </w:r>
    </w:p>
    <w:p w14:paraId="0DEDFE34" w14:textId="77777777" w:rsidR="00514F2C" w:rsidRPr="00D03187" w:rsidRDefault="00266187">
      <w:pPr>
        <w:numPr>
          <w:ilvl w:val="0"/>
          <w:numId w:val="6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 needs and risk assessment will be made and a safety plan put in place when required</w:t>
      </w:r>
    </w:p>
    <w:p w14:paraId="7E3DCA46" w14:textId="77777777" w:rsidR="00514F2C" w:rsidRPr="00D03187" w:rsidRDefault="00266187">
      <w:pPr>
        <w:numPr>
          <w:ilvl w:val="0"/>
          <w:numId w:val="6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Early help assessment, children’s social care and other agencies will support where appropriate</w:t>
      </w:r>
    </w:p>
    <w:p w14:paraId="2385D5A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0615CD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 xml:space="preserve">Research tells </w:t>
      </w:r>
      <w:r w:rsidRPr="00D03187">
        <w:rPr>
          <w:rFonts w:asciiTheme="minorHAnsi" w:hAnsiTheme="minorHAnsi" w:cstheme="minorHAnsi"/>
          <w:color w:val="000000"/>
          <w:sz w:val="24"/>
          <w:szCs w:val="24"/>
        </w:rPr>
        <w:t xml:space="preserve">us </w:t>
      </w:r>
      <w:r w:rsidRPr="00D03187">
        <w:rPr>
          <w:rFonts w:asciiTheme="minorHAnsi" w:hAnsiTheme="minorHAnsi" w:cstheme="minorHAnsi"/>
          <w:color w:val="222222"/>
          <w:sz w:val="24"/>
          <w:szCs w:val="24"/>
        </w:rPr>
        <w:t xml:space="preserve">girls are more frequently identified as being abused by other children, </w:t>
      </w:r>
      <w:r w:rsidRPr="00D03187">
        <w:rPr>
          <w:rFonts w:asciiTheme="minorHAnsi" w:hAnsiTheme="minorHAnsi" w:cstheme="minorHAnsi"/>
          <w:color w:val="000000"/>
          <w:sz w:val="24"/>
          <w:szCs w:val="24"/>
        </w:rPr>
        <w:t xml:space="preserve">and </w:t>
      </w:r>
      <w:r w:rsidRPr="00D03187">
        <w:rPr>
          <w:rFonts w:asciiTheme="minorHAnsi" w:hAnsiTheme="minorHAnsi" w:cstheme="minorHAnsi"/>
          <w:color w:val="222222"/>
          <w:sz w:val="24"/>
          <w:szCs w:val="24"/>
        </w:rPr>
        <w:t xml:space="preserve">girls are more likely to experience unwanted sexual touching in schools.  Boys are less likely to report intimate relationship abuse.  Boys report high levels of victimisation in areas where they are affected by gangs. There is an increasing evidence base emerging </w:t>
      </w:r>
      <w:r w:rsidRPr="00D03187">
        <w:rPr>
          <w:rFonts w:asciiTheme="minorHAnsi" w:hAnsiTheme="minorHAnsi" w:cstheme="minorHAnsi"/>
          <w:color w:val="000000"/>
          <w:sz w:val="24"/>
          <w:szCs w:val="24"/>
        </w:rPr>
        <w:t>about</w:t>
      </w:r>
      <w:r w:rsidRPr="00D03187">
        <w:rPr>
          <w:rFonts w:asciiTheme="minorHAnsi" w:hAnsiTheme="minorHAnsi" w:cstheme="minorHAnsi"/>
          <w:color w:val="FF0000"/>
          <w:sz w:val="24"/>
          <w:szCs w:val="24"/>
        </w:rPr>
        <w:t xml:space="preserve"> </w:t>
      </w:r>
      <w:r w:rsidRPr="00D03187">
        <w:rPr>
          <w:rFonts w:asciiTheme="minorHAnsi" w:hAnsiTheme="minorHAnsi" w:cstheme="minorHAnsi"/>
          <w:color w:val="222222"/>
          <w:sz w:val="24"/>
          <w:szCs w:val="24"/>
        </w:rPr>
        <w:t>the sexual exploitation of boys (both by adults and children).  We recognise that both boys and girls experience child on child abuse but can do so in different ways. </w:t>
      </w:r>
    </w:p>
    <w:p w14:paraId="1232F49B"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222222"/>
          <w:sz w:val="24"/>
          <w:szCs w:val="24"/>
        </w:rPr>
      </w:pPr>
    </w:p>
    <w:p w14:paraId="47DE8BA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222222"/>
          <w:sz w:val="24"/>
          <w:szCs w:val="24"/>
        </w:rPr>
      </w:pPr>
    </w:p>
    <w:p w14:paraId="3F9FE84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We recognise that child on child abuse can manifest itself in many ways such as:</w:t>
      </w:r>
    </w:p>
    <w:p w14:paraId="749F7DA7" w14:textId="77777777" w:rsidR="00514F2C" w:rsidRPr="00D03187" w:rsidRDefault="00266187">
      <w:pPr>
        <w:numPr>
          <w:ilvl w:val="0"/>
          <w:numId w:val="64"/>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lastRenderedPageBreak/>
        <w:t xml:space="preserve">Child Sexual Exploitation / Child Criminal Exploitation  </w:t>
      </w:r>
    </w:p>
    <w:p w14:paraId="25A46BE7" w14:textId="77777777" w:rsidR="00514F2C" w:rsidRPr="00D03187" w:rsidRDefault="00266187">
      <w:pPr>
        <w:numPr>
          <w:ilvl w:val="0"/>
          <w:numId w:val="64"/>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Bullying (including cyberbullying, prejudice-based and discriminatory bullying)</w:t>
      </w:r>
    </w:p>
    <w:p w14:paraId="2FCC36B0" w14:textId="77777777" w:rsidR="00514F2C" w:rsidRPr="00D03187" w:rsidRDefault="00266187">
      <w:pPr>
        <w:numPr>
          <w:ilvl w:val="0"/>
          <w:numId w:val="64"/>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Physical abuse</w:t>
      </w:r>
    </w:p>
    <w:p w14:paraId="485AD980" w14:textId="77777777" w:rsidR="00514F2C" w:rsidRPr="00D03187" w:rsidRDefault="00266187">
      <w:pPr>
        <w:numPr>
          <w:ilvl w:val="0"/>
          <w:numId w:val="64"/>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Radicalisation</w:t>
      </w:r>
    </w:p>
    <w:p w14:paraId="6056DBFD" w14:textId="77777777" w:rsidR="00514F2C" w:rsidRPr="00D03187" w:rsidRDefault="00266187">
      <w:pPr>
        <w:numPr>
          <w:ilvl w:val="0"/>
          <w:numId w:val="64"/>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Abuse in intimate friendships / relationships</w:t>
      </w:r>
    </w:p>
    <w:p w14:paraId="7F42669A" w14:textId="77777777" w:rsidR="00514F2C" w:rsidRPr="00D03187" w:rsidRDefault="00266187">
      <w:pPr>
        <w:numPr>
          <w:ilvl w:val="0"/>
          <w:numId w:val="64"/>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Sexual violence and sexual harassment</w:t>
      </w:r>
    </w:p>
    <w:p w14:paraId="31671F27" w14:textId="77777777" w:rsidR="00514F2C" w:rsidRPr="00D03187" w:rsidRDefault="00266187">
      <w:pPr>
        <w:numPr>
          <w:ilvl w:val="0"/>
          <w:numId w:val="64"/>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 xml:space="preserve">Gang associated and serious violence </w:t>
      </w:r>
    </w:p>
    <w:p w14:paraId="5C22E2B9" w14:textId="77777777" w:rsidR="00514F2C" w:rsidRPr="00D03187" w:rsidRDefault="00266187">
      <w:pPr>
        <w:numPr>
          <w:ilvl w:val="0"/>
          <w:numId w:val="64"/>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Initiation / hazing type violence and rituals</w:t>
      </w:r>
    </w:p>
    <w:p w14:paraId="4160BEF4" w14:textId="77777777" w:rsidR="00514F2C" w:rsidRPr="00D03187" w:rsidRDefault="00266187">
      <w:pPr>
        <w:numPr>
          <w:ilvl w:val="0"/>
          <w:numId w:val="64"/>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Consensual and non-consensual sharing of nudes and semi-nude images and /or videos</w:t>
      </w:r>
    </w:p>
    <w:p w14:paraId="378A7820" w14:textId="77777777" w:rsidR="00514F2C" w:rsidRPr="00D03187" w:rsidRDefault="00266187">
      <w:pPr>
        <w:numPr>
          <w:ilvl w:val="0"/>
          <w:numId w:val="64"/>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Causing someone to engage in sexual activity without consent, such as forcing someone to strip, touch themselves sexually, or to engage in sexual activity with a third party</w:t>
      </w:r>
    </w:p>
    <w:p w14:paraId="562F232A" w14:textId="77777777" w:rsidR="00514F2C" w:rsidRPr="00D03187" w:rsidRDefault="00266187">
      <w:pPr>
        <w:numPr>
          <w:ilvl w:val="0"/>
          <w:numId w:val="64"/>
        </w:numPr>
        <w:pBdr>
          <w:top w:val="nil"/>
          <w:left w:val="nil"/>
          <w:bottom w:val="nil"/>
          <w:right w:val="nil"/>
          <w:between w:val="nil"/>
        </w:pBdr>
        <w:spacing w:after="0" w:line="240" w:lineRule="auto"/>
        <w:rPr>
          <w:rFonts w:asciiTheme="minorHAnsi" w:hAnsiTheme="minorHAnsi" w:cstheme="minorHAnsi"/>
          <w:color w:val="222222"/>
          <w:sz w:val="24"/>
          <w:szCs w:val="24"/>
        </w:rPr>
      </w:pPr>
      <w:proofErr w:type="spellStart"/>
      <w:r w:rsidRPr="00D03187">
        <w:rPr>
          <w:rFonts w:asciiTheme="minorHAnsi" w:hAnsiTheme="minorHAnsi" w:cstheme="minorHAnsi"/>
          <w:color w:val="222222"/>
          <w:sz w:val="24"/>
          <w:szCs w:val="24"/>
        </w:rPr>
        <w:t>Upskirting</w:t>
      </w:r>
      <w:proofErr w:type="spellEnd"/>
      <w:r w:rsidRPr="00D03187">
        <w:rPr>
          <w:rFonts w:asciiTheme="minorHAnsi" w:hAnsiTheme="minorHAnsi" w:cstheme="minorHAnsi"/>
          <w:color w:val="222222"/>
          <w:sz w:val="24"/>
          <w:szCs w:val="24"/>
        </w:rPr>
        <w:t xml:space="preserve"> (which is a criminal offence)</w:t>
      </w:r>
    </w:p>
    <w:p w14:paraId="6964DD4B"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222222"/>
          <w:sz w:val="24"/>
          <w:szCs w:val="24"/>
        </w:rPr>
      </w:pPr>
    </w:p>
    <w:p w14:paraId="5D8A7AA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 xml:space="preserve">There are a number of factors that make children more vulnerable to child on child abuse: </w:t>
      </w:r>
    </w:p>
    <w:p w14:paraId="24916FC1" w14:textId="77777777" w:rsidR="00514F2C" w:rsidRPr="00D03187" w:rsidRDefault="00266187">
      <w:pPr>
        <w:numPr>
          <w:ilvl w:val="0"/>
          <w:numId w:val="89"/>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 xml:space="preserve">Experience of abuse within their family </w:t>
      </w:r>
    </w:p>
    <w:p w14:paraId="7A791354" w14:textId="77777777" w:rsidR="00514F2C" w:rsidRPr="00D03187" w:rsidRDefault="00266187">
      <w:pPr>
        <w:numPr>
          <w:ilvl w:val="0"/>
          <w:numId w:val="89"/>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 xml:space="preserve">Living with domestic violence </w:t>
      </w:r>
    </w:p>
    <w:p w14:paraId="11E78404" w14:textId="77777777" w:rsidR="00514F2C" w:rsidRPr="00D03187" w:rsidRDefault="00266187">
      <w:pPr>
        <w:numPr>
          <w:ilvl w:val="0"/>
          <w:numId w:val="89"/>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 xml:space="preserve">Young people in care </w:t>
      </w:r>
    </w:p>
    <w:p w14:paraId="79C042B9" w14:textId="77777777" w:rsidR="00514F2C" w:rsidRPr="00D03187" w:rsidRDefault="00266187">
      <w:pPr>
        <w:numPr>
          <w:ilvl w:val="0"/>
          <w:numId w:val="89"/>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Children who go missing</w:t>
      </w:r>
    </w:p>
    <w:p w14:paraId="5FCCB907" w14:textId="77777777" w:rsidR="00514F2C" w:rsidRPr="00D03187" w:rsidRDefault="00266187">
      <w:pPr>
        <w:numPr>
          <w:ilvl w:val="0"/>
          <w:numId w:val="89"/>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Children with additional needs (including SEND)</w:t>
      </w:r>
    </w:p>
    <w:p w14:paraId="4BE32B4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4FFB4D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Some of the reasons why children abuse other children:</w:t>
      </w:r>
    </w:p>
    <w:p w14:paraId="40CA17A4" w14:textId="77777777" w:rsidR="00514F2C" w:rsidRPr="00D03187" w:rsidRDefault="00266187">
      <w:pPr>
        <w:numPr>
          <w:ilvl w:val="0"/>
          <w:numId w:val="9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child may have been emotionally, physically, or sexually abused themselves</w:t>
      </w:r>
    </w:p>
    <w:p w14:paraId="23F9BF81" w14:textId="77777777" w:rsidR="00514F2C" w:rsidRPr="00D03187" w:rsidRDefault="00266187">
      <w:pPr>
        <w:numPr>
          <w:ilvl w:val="0"/>
          <w:numId w:val="9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child may have witnessed physical or emotional abuse</w:t>
      </w:r>
    </w:p>
    <w:p w14:paraId="3F3471EF" w14:textId="77777777" w:rsidR="00514F2C" w:rsidRPr="00D03187" w:rsidRDefault="00266187">
      <w:pPr>
        <w:numPr>
          <w:ilvl w:val="0"/>
          <w:numId w:val="9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child may have viewed sexually explicit / violent movies, video games or other materials</w:t>
      </w:r>
    </w:p>
    <w:p w14:paraId="5A03AEE5" w14:textId="77777777" w:rsidR="00514F2C" w:rsidRPr="00D03187" w:rsidRDefault="00266187">
      <w:pPr>
        <w:numPr>
          <w:ilvl w:val="0"/>
          <w:numId w:val="9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child may have just acted impulsively without meaning to harm anyone</w:t>
      </w:r>
    </w:p>
    <w:p w14:paraId="5A59758F" w14:textId="77777777" w:rsidR="00514F2C" w:rsidRPr="00D03187" w:rsidRDefault="00514F2C">
      <w:pPr>
        <w:pBdr>
          <w:top w:val="nil"/>
          <w:left w:val="nil"/>
          <w:bottom w:val="nil"/>
          <w:right w:val="nil"/>
          <w:between w:val="nil"/>
        </w:pBdr>
        <w:spacing w:after="0" w:line="240" w:lineRule="auto"/>
        <w:ind w:left="720"/>
        <w:rPr>
          <w:rFonts w:asciiTheme="minorHAnsi" w:hAnsiTheme="minorHAnsi" w:cstheme="minorHAnsi"/>
          <w:color w:val="000000"/>
          <w:sz w:val="24"/>
          <w:szCs w:val="24"/>
        </w:rPr>
      </w:pPr>
    </w:p>
    <w:p w14:paraId="34FFDE2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Relationship abuse is unacceptable behaviour between any two people.  </w:t>
      </w:r>
    </w:p>
    <w:p w14:paraId="56F9FA3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222222"/>
          <w:sz w:val="24"/>
          <w:szCs w:val="24"/>
        </w:rPr>
      </w:pPr>
    </w:p>
    <w:p w14:paraId="4F00385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222222"/>
          <w:sz w:val="24"/>
          <w:szCs w:val="24"/>
        </w:rPr>
      </w:pPr>
    </w:p>
    <w:p w14:paraId="567D4155"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222222"/>
          <w:sz w:val="24"/>
          <w:szCs w:val="24"/>
        </w:rPr>
      </w:pPr>
    </w:p>
    <w:p w14:paraId="1E4045C7" w14:textId="77777777" w:rsidR="00514F2C" w:rsidRPr="00D03187" w:rsidRDefault="00266187">
      <w:pPr>
        <w:shd w:val="clear" w:color="auto" w:fill="002060"/>
        <w:jc w:val="center"/>
        <w:rPr>
          <w:rFonts w:asciiTheme="minorHAnsi" w:hAnsiTheme="minorHAnsi" w:cstheme="minorHAnsi"/>
          <w:smallCaps/>
          <w:color w:val="FFFFFF"/>
          <w:sz w:val="24"/>
          <w:szCs w:val="24"/>
        </w:rPr>
      </w:pPr>
      <w:r w:rsidRPr="00D03187">
        <w:rPr>
          <w:rFonts w:asciiTheme="minorHAnsi" w:hAnsiTheme="minorHAnsi" w:cstheme="minorHAnsi"/>
          <w:b/>
          <w:smallCaps/>
          <w:color w:val="FFFFFF"/>
          <w:sz w:val="28"/>
          <w:szCs w:val="28"/>
        </w:rPr>
        <w:t>CONSENSUAL AND NON-CONSENSUAL SHARING OF NUDE AND SEMI-NUDE IMAGES AND/OR VIDEOS</w:t>
      </w:r>
    </w:p>
    <w:p w14:paraId="22C1AC5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sidRPr="00D03187">
        <w:rPr>
          <w:rFonts w:asciiTheme="minorHAnsi" w:hAnsiTheme="minorHAnsi" w:cstheme="minorHAnsi"/>
          <w:color w:val="000000"/>
          <w:sz w:val="24"/>
          <w:szCs w:val="24"/>
        </w:rPr>
        <w:t>AirDrop</w:t>
      </w:r>
      <w:proofErr w:type="spellEnd"/>
      <w:r w:rsidRPr="00D03187">
        <w:rPr>
          <w:rFonts w:asciiTheme="minorHAnsi" w:hAnsiTheme="minorHAnsi" w:cstheme="minorHAnsi"/>
          <w:color w:val="000000"/>
          <w:sz w:val="24"/>
          <w:szCs w:val="24"/>
        </w:rPr>
        <w:t xml:space="preserve"> which works offline.</w:t>
      </w:r>
    </w:p>
    <w:p w14:paraId="7AFDAFF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term ‘nudes’ is used as it is most commonly recognised by children and more appropriately covers all types of image sharing incidents. </w:t>
      </w:r>
    </w:p>
    <w:p w14:paraId="71557F0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7F84FE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14:paraId="0C1ED2C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587C44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lastRenderedPageBreak/>
        <w:t>Incidents may also occur where:</w:t>
      </w:r>
    </w:p>
    <w:p w14:paraId="148197EF" w14:textId="77777777" w:rsidR="00514F2C" w:rsidRPr="00D03187" w:rsidRDefault="00266187">
      <w:pPr>
        <w:numPr>
          <w:ilvl w:val="0"/>
          <w:numId w:val="9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 find nudes and semi-nudes online and share them claiming to be from another child</w:t>
      </w:r>
    </w:p>
    <w:p w14:paraId="4AAE71E2" w14:textId="77777777" w:rsidR="00514F2C" w:rsidRPr="00D03187" w:rsidRDefault="00266187">
      <w:pPr>
        <w:numPr>
          <w:ilvl w:val="0"/>
          <w:numId w:val="9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 digitally manipulate an image of a child into an existing nude online</w:t>
      </w:r>
    </w:p>
    <w:p w14:paraId="2153BE93" w14:textId="77777777" w:rsidR="00514F2C" w:rsidRPr="00D03187" w:rsidRDefault="00266187">
      <w:pPr>
        <w:numPr>
          <w:ilvl w:val="0"/>
          <w:numId w:val="9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Images created or shared are used to abuse other children e.g. by selling images online or obtaining images to share more widely without consent to publicly shame</w:t>
      </w:r>
    </w:p>
    <w:p w14:paraId="24C2CE3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06DF26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sharing of nudes and semi-nudes can happen publicly online, in 1:1 messaging or via group chats and closed social media accounts.</w:t>
      </w:r>
    </w:p>
    <w:p w14:paraId="74F8BB1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Nude or semi-nude images, videos or live streams may include more than one child.</w:t>
      </w:r>
    </w:p>
    <w:p w14:paraId="052D8C1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3F640D3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C5C066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Many professionals may refer to ‘nudes and semi-nudes’ as:</w:t>
      </w:r>
    </w:p>
    <w:p w14:paraId="716E1D7D" w14:textId="77777777" w:rsidR="00514F2C" w:rsidRPr="00D03187" w:rsidRDefault="00266187">
      <w:pPr>
        <w:numPr>
          <w:ilvl w:val="0"/>
          <w:numId w:val="9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Youth produced sexual imagery or ‘youth involved’ sexual imagery indecent imagery. This is the legal term used to define nude or semi-nude images and videos of children under the age of 18. </w:t>
      </w:r>
    </w:p>
    <w:p w14:paraId="286E4BA8" w14:textId="77777777" w:rsidR="00514F2C" w:rsidRPr="00D03187" w:rsidRDefault="00266187">
      <w:pPr>
        <w:numPr>
          <w:ilvl w:val="0"/>
          <w:numId w:val="9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‘Sexting’. Many adults may use this term, however some children interpret sexting as ‘writing and sharing explicit messages with people they know’ rather than sharing images.</w:t>
      </w:r>
    </w:p>
    <w:p w14:paraId="2A5940A0" w14:textId="77777777" w:rsidR="00514F2C" w:rsidRPr="00D03187" w:rsidRDefault="00266187">
      <w:pPr>
        <w:numPr>
          <w:ilvl w:val="0"/>
          <w:numId w:val="9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Image-based sexual abuse. This term may be used when referring to the non-consensual sharing of nudes and semi-nudes.</w:t>
      </w:r>
    </w:p>
    <w:p w14:paraId="3D1116B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3A2179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Initial response</w:t>
      </w:r>
    </w:p>
    <w:p w14:paraId="0C70E2C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B0C0C"/>
          <w:sz w:val="24"/>
          <w:szCs w:val="24"/>
        </w:rPr>
      </w:pPr>
      <w:r w:rsidRPr="00D03187">
        <w:rPr>
          <w:rFonts w:asciiTheme="minorHAnsi" w:hAnsiTheme="minorHAnsi" w:cstheme="minorHAnsi"/>
          <w:color w:val="0B0C0C"/>
          <w:sz w:val="24"/>
          <w:szCs w:val="24"/>
        </w:rPr>
        <w:t>When an incident involving nudes and semi-nudes comes to the attention of any member of staff:</w:t>
      </w:r>
    </w:p>
    <w:p w14:paraId="61B82EED" w14:textId="77777777" w:rsidR="00514F2C" w:rsidRPr="00D03187" w:rsidRDefault="00266187">
      <w:pPr>
        <w:numPr>
          <w:ilvl w:val="0"/>
          <w:numId w:val="94"/>
        </w:numPr>
        <w:pBdr>
          <w:top w:val="nil"/>
          <w:left w:val="nil"/>
          <w:bottom w:val="nil"/>
          <w:right w:val="nil"/>
          <w:between w:val="nil"/>
        </w:pBdr>
        <w:spacing w:after="0" w:line="240" w:lineRule="auto"/>
        <w:rPr>
          <w:rFonts w:asciiTheme="minorHAnsi" w:hAnsiTheme="minorHAnsi" w:cstheme="minorHAnsi"/>
          <w:color w:val="0B0C0C"/>
          <w:sz w:val="24"/>
          <w:szCs w:val="24"/>
        </w:rPr>
      </w:pPr>
      <w:r w:rsidRPr="00D03187">
        <w:rPr>
          <w:rFonts w:asciiTheme="minorHAnsi" w:hAnsiTheme="minorHAnsi" w:cstheme="minorHAnsi"/>
          <w:color w:val="0B0C0C"/>
          <w:sz w:val="24"/>
          <w:szCs w:val="24"/>
        </w:rPr>
        <w:t>The incident should be referred to the DSL (or deputy) as soon as possible.</w:t>
      </w:r>
    </w:p>
    <w:p w14:paraId="71ED1D00" w14:textId="77777777" w:rsidR="00514F2C" w:rsidRPr="00D03187" w:rsidRDefault="00266187">
      <w:pPr>
        <w:numPr>
          <w:ilvl w:val="0"/>
          <w:numId w:val="94"/>
        </w:numPr>
        <w:pBdr>
          <w:top w:val="nil"/>
          <w:left w:val="nil"/>
          <w:bottom w:val="nil"/>
          <w:right w:val="nil"/>
          <w:between w:val="nil"/>
        </w:pBdr>
        <w:spacing w:after="0" w:line="240" w:lineRule="auto"/>
        <w:rPr>
          <w:rFonts w:asciiTheme="minorHAnsi" w:hAnsiTheme="minorHAnsi" w:cstheme="minorHAnsi"/>
          <w:color w:val="0B0C0C"/>
          <w:sz w:val="24"/>
          <w:szCs w:val="24"/>
        </w:rPr>
      </w:pPr>
      <w:r w:rsidRPr="00D03187">
        <w:rPr>
          <w:rFonts w:asciiTheme="minorHAnsi" w:hAnsiTheme="minorHAnsi" w:cstheme="minorHAnsi"/>
          <w:color w:val="0B0C0C"/>
          <w:sz w:val="24"/>
          <w:szCs w:val="24"/>
        </w:rPr>
        <w:t>The DSL will hold an initial review meeting with appropriate staff. This may include the staff member(s) who heard the disclosure and the safeguarding or leadership team who deal with safeguarding concerns.</w:t>
      </w:r>
    </w:p>
    <w:p w14:paraId="307E8036" w14:textId="77777777" w:rsidR="00514F2C" w:rsidRPr="00D03187" w:rsidRDefault="00266187">
      <w:pPr>
        <w:numPr>
          <w:ilvl w:val="0"/>
          <w:numId w:val="94"/>
        </w:numPr>
        <w:pBdr>
          <w:top w:val="nil"/>
          <w:left w:val="nil"/>
          <w:bottom w:val="nil"/>
          <w:right w:val="nil"/>
          <w:between w:val="nil"/>
        </w:pBdr>
        <w:spacing w:after="0" w:line="240" w:lineRule="auto"/>
        <w:rPr>
          <w:rFonts w:asciiTheme="minorHAnsi" w:hAnsiTheme="minorHAnsi" w:cstheme="minorHAnsi"/>
          <w:color w:val="0B0C0C"/>
          <w:sz w:val="24"/>
          <w:szCs w:val="24"/>
        </w:rPr>
      </w:pPr>
      <w:r w:rsidRPr="00D03187">
        <w:rPr>
          <w:rFonts w:asciiTheme="minorHAnsi" w:hAnsiTheme="minorHAnsi" w:cstheme="minorHAnsi"/>
          <w:color w:val="0B0C0C"/>
          <w:sz w:val="24"/>
          <w:szCs w:val="24"/>
        </w:rPr>
        <w:t>There will be subsequent interviews with the children involved (if appropriate).</w:t>
      </w:r>
    </w:p>
    <w:p w14:paraId="00097129" w14:textId="77777777" w:rsidR="00514F2C" w:rsidRPr="00D03187" w:rsidRDefault="00266187">
      <w:pPr>
        <w:numPr>
          <w:ilvl w:val="0"/>
          <w:numId w:val="94"/>
        </w:numPr>
        <w:pBdr>
          <w:top w:val="nil"/>
          <w:left w:val="nil"/>
          <w:bottom w:val="nil"/>
          <w:right w:val="nil"/>
          <w:between w:val="nil"/>
        </w:pBdr>
        <w:spacing w:after="0" w:line="240" w:lineRule="auto"/>
        <w:rPr>
          <w:rFonts w:asciiTheme="minorHAnsi" w:hAnsiTheme="minorHAnsi" w:cstheme="minorHAnsi"/>
          <w:color w:val="0B0C0C"/>
          <w:sz w:val="24"/>
          <w:szCs w:val="24"/>
        </w:rPr>
      </w:pPr>
      <w:r w:rsidRPr="00D03187">
        <w:rPr>
          <w:rFonts w:asciiTheme="minorHAnsi" w:hAnsiTheme="minorHAnsi" w:cstheme="minorHAnsi"/>
          <w:color w:val="0B0C0C"/>
          <w:sz w:val="24"/>
          <w:szCs w:val="24"/>
        </w:rPr>
        <w:t>Parents and carers will be informed at an early stage and involved in the process in order to best support the child unless there is good reason to believe that involving them would put the child at risk of harm.</w:t>
      </w:r>
    </w:p>
    <w:p w14:paraId="0546E7B2" w14:textId="77777777" w:rsidR="00514F2C" w:rsidRPr="00D03187" w:rsidRDefault="00266187">
      <w:pPr>
        <w:numPr>
          <w:ilvl w:val="0"/>
          <w:numId w:val="94"/>
        </w:numPr>
        <w:pBdr>
          <w:top w:val="nil"/>
          <w:left w:val="nil"/>
          <w:bottom w:val="nil"/>
          <w:right w:val="nil"/>
          <w:between w:val="nil"/>
        </w:pBdr>
        <w:spacing w:after="0" w:line="240" w:lineRule="auto"/>
        <w:rPr>
          <w:rFonts w:asciiTheme="minorHAnsi" w:hAnsiTheme="minorHAnsi" w:cstheme="minorHAnsi"/>
          <w:color w:val="0B0C0C"/>
          <w:sz w:val="24"/>
          <w:szCs w:val="24"/>
        </w:rPr>
      </w:pPr>
      <w:r w:rsidRPr="00D03187">
        <w:rPr>
          <w:rFonts w:asciiTheme="minorHAnsi" w:hAnsiTheme="minorHAnsi" w:cstheme="minorHAnsi"/>
          <w:color w:val="0B0C0C"/>
          <w:sz w:val="24"/>
          <w:szCs w:val="24"/>
        </w:rPr>
        <w:t>A referral will be made to children’s social care and/or the police immediately if there is a concern that a child has been harmed or is at risk of immediate harm at any point in the process.</w:t>
      </w:r>
    </w:p>
    <w:p w14:paraId="0C335B2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 disclosure may not be a single event and the child may share further information at a later stage.</w:t>
      </w:r>
    </w:p>
    <w:p w14:paraId="293DA7BB"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D58852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Any direct disclosure by a child should be taken seriously. A child who discloses they are the subject of an incident of sharing nudes and semi-nudes is likely to be embarrassed and worried about the consequences. It is likely that disclosure in school is a last resort and they may have already tried to resolve the issue themselves.</w:t>
      </w:r>
    </w:p>
    <w:p w14:paraId="07F9C14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3778D0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Initial review meeting</w:t>
      </w:r>
    </w:p>
    <w:p w14:paraId="6C6A9BD6"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initial review meeting will consider the initial evidence and aim to establish:</w:t>
      </w:r>
    </w:p>
    <w:p w14:paraId="50E94D76" w14:textId="77777777" w:rsidR="00514F2C" w:rsidRPr="00D03187" w:rsidRDefault="00266187">
      <w:pPr>
        <w:numPr>
          <w:ilvl w:val="0"/>
          <w:numId w:val="7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Whether there is an immediate risk to any child</w:t>
      </w:r>
    </w:p>
    <w:p w14:paraId="214D974A" w14:textId="77777777" w:rsidR="00514F2C" w:rsidRPr="00D03187" w:rsidRDefault="00266187">
      <w:pPr>
        <w:numPr>
          <w:ilvl w:val="0"/>
          <w:numId w:val="7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a referral should be made to the police and/or children’s social care</w:t>
      </w:r>
    </w:p>
    <w:p w14:paraId="38B1A92E" w14:textId="77777777" w:rsidR="00514F2C" w:rsidRPr="00D03187" w:rsidRDefault="00266187">
      <w:pPr>
        <w:numPr>
          <w:ilvl w:val="0"/>
          <w:numId w:val="7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lastRenderedPageBreak/>
        <w:t>If it is necessary to view the image(s) in order to safeguard the child – </w:t>
      </w:r>
      <w:r w:rsidRPr="00D03187">
        <w:rPr>
          <w:rFonts w:asciiTheme="minorHAnsi" w:hAnsiTheme="minorHAnsi" w:cstheme="minorHAnsi"/>
          <w:b/>
          <w:color w:val="0B0C0C"/>
          <w:sz w:val="24"/>
          <w:szCs w:val="24"/>
        </w:rPr>
        <w:t xml:space="preserve">in most cases, images or videos should not be viewed </w:t>
      </w:r>
    </w:p>
    <w:p w14:paraId="12B42580" w14:textId="77777777" w:rsidR="00514F2C" w:rsidRPr="00D03187" w:rsidRDefault="00266187">
      <w:pPr>
        <w:numPr>
          <w:ilvl w:val="0"/>
          <w:numId w:val="7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What further information is required to decide on the best response</w:t>
      </w:r>
    </w:p>
    <w:p w14:paraId="240F6689" w14:textId="77777777" w:rsidR="00514F2C" w:rsidRPr="00D03187" w:rsidRDefault="00266187">
      <w:pPr>
        <w:numPr>
          <w:ilvl w:val="0"/>
          <w:numId w:val="7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Whether the image(s) has been shared widely and via what services and/or platforms as this may be unknown</w:t>
      </w:r>
    </w:p>
    <w:p w14:paraId="7DDD50BC" w14:textId="77777777" w:rsidR="00514F2C" w:rsidRPr="00D03187" w:rsidRDefault="00266187">
      <w:pPr>
        <w:numPr>
          <w:ilvl w:val="0"/>
          <w:numId w:val="7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Whether immediate action should be taken to delete or remove images or videos from devices or online services</w:t>
      </w:r>
    </w:p>
    <w:p w14:paraId="2E6F3AA1" w14:textId="77777777" w:rsidR="00514F2C" w:rsidRPr="00D03187" w:rsidRDefault="00266187">
      <w:pPr>
        <w:numPr>
          <w:ilvl w:val="0"/>
          <w:numId w:val="7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Any relevant facts about the children involved which would influence risk assessment</w:t>
      </w:r>
    </w:p>
    <w:p w14:paraId="7C28EF8D" w14:textId="77777777" w:rsidR="00514F2C" w:rsidRPr="00D03187" w:rsidRDefault="00266187">
      <w:pPr>
        <w:numPr>
          <w:ilvl w:val="0"/>
          <w:numId w:val="7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there is a need to contact another education, setting or individual</w:t>
      </w:r>
    </w:p>
    <w:p w14:paraId="497AF5D9" w14:textId="77777777" w:rsidR="00514F2C" w:rsidRPr="00D03187" w:rsidRDefault="00266187">
      <w:pPr>
        <w:numPr>
          <w:ilvl w:val="0"/>
          <w:numId w:val="7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Whether to contact parents or carers of the children involved - in most cases they should be involved</w:t>
      </w:r>
    </w:p>
    <w:p w14:paraId="0D3668F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B658B1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An immediate referral to police and/or children’s social care through the MASH (multi-agency safeguarding hub) or equivalent will be made if at this initial stage:  </w:t>
      </w:r>
    </w:p>
    <w:p w14:paraId="0196F15E" w14:textId="77777777" w:rsidR="00514F2C" w:rsidRPr="00D03187" w:rsidRDefault="00266187">
      <w:pPr>
        <w:numPr>
          <w:ilvl w:val="0"/>
          <w:numId w:val="7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incident involves an adult.</w:t>
      </w:r>
    </w:p>
    <w:p w14:paraId="16B6532E" w14:textId="77777777" w:rsidR="00514F2C" w:rsidRPr="00D03187" w:rsidRDefault="00266187">
      <w:pPr>
        <w:numPr>
          <w:ilvl w:val="0"/>
          <w:numId w:val="7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There is reason to believe that a child has been coerced, blackmailed or groomed, or there are concerns about their capacity to consent (for example, owing to special educational needs).</w:t>
      </w:r>
    </w:p>
    <w:p w14:paraId="6BA1CFBF" w14:textId="77777777" w:rsidR="00514F2C" w:rsidRPr="00D03187" w:rsidRDefault="00266187">
      <w:pPr>
        <w:numPr>
          <w:ilvl w:val="0"/>
          <w:numId w:val="7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What you know about the images or videos suggests the content depicts sexual acts which are unusual for the young person’s developmental stage, or are violent.</w:t>
      </w:r>
    </w:p>
    <w:p w14:paraId="39ABB508" w14:textId="77777777" w:rsidR="00514F2C" w:rsidRPr="00D03187" w:rsidRDefault="00266187">
      <w:pPr>
        <w:numPr>
          <w:ilvl w:val="0"/>
          <w:numId w:val="7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images involve sexual acts and any child in the images or videos is under 13. </w:t>
      </w:r>
    </w:p>
    <w:p w14:paraId="0B4CBFAA" w14:textId="77777777" w:rsidR="00514F2C" w:rsidRPr="00D03187" w:rsidRDefault="00266187">
      <w:pPr>
        <w:numPr>
          <w:ilvl w:val="0"/>
          <w:numId w:val="7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You have reason to believe a child is at immediate risk of harm owing to the sharing of nudes and semi-nudes, for example, they are presenting as suicidal or self-harming.</w:t>
      </w:r>
    </w:p>
    <w:p w14:paraId="1A61826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9D3576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DSL should be aware of the requirement for children to have an appropriate adult while a child is being questioned by the police. The appropriate adult will “support, advise and assist” the child, and also “observe whether police are acting properly and fairly to respect [the child’s] rights and entitlements, and inform the officer of the rank of inspector or above if they consider that they are not”. Further information can be found in the statutory guidance – PACE Code C 2019.</w:t>
      </w:r>
    </w:p>
    <w:p w14:paraId="2BCC9236"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211F74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none of the above apply, the DSL may decide to respond to the incident without involving the police or children’s social care. They can still choose to escalate the incident at any time if further information/concerns are disclosed at a later date.</w:t>
      </w:r>
    </w:p>
    <w:p w14:paraId="6647906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27C32D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51B8018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B1F8F8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4D3099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Assessing the risks</w:t>
      </w:r>
    </w:p>
    <w:p w14:paraId="4F229E05"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E15154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B0C0C"/>
          <w:sz w:val="24"/>
          <w:szCs w:val="24"/>
        </w:rPr>
      </w:pPr>
      <w:r w:rsidRPr="00D03187">
        <w:rPr>
          <w:rFonts w:asciiTheme="minorHAnsi" w:hAnsiTheme="minorHAnsi" w:cstheme="minorHAnsi"/>
          <w:color w:val="0B0C0C"/>
          <w:sz w:val="24"/>
          <w:szCs w:val="24"/>
        </w:rPr>
        <w:t>The circumstances of incidents can vary widely. If at the initial review stage a decision has been made not to refer to police and/or children’s social care, the DSL (or equivalent) should conduct a further review (including an interview with any child involved) to establish the facts and assess the risks.</w:t>
      </w:r>
    </w:p>
    <w:p w14:paraId="09DF5C5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B0C0C"/>
          <w:sz w:val="24"/>
          <w:szCs w:val="24"/>
        </w:rPr>
      </w:pPr>
      <w:r w:rsidRPr="00D03187">
        <w:rPr>
          <w:rFonts w:asciiTheme="minorHAnsi" w:hAnsiTheme="minorHAnsi" w:cstheme="minorHAnsi"/>
          <w:color w:val="0B0C0C"/>
          <w:sz w:val="24"/>
          <w:szCs w:val="24"/>
        </w:rPr>
        <w:t>When assessing the risks and determining whether a referral is needed, the following should be also considered:</w:t>
      </w:r>
    </w:p>
    <w:p w14:paraId="58E5DA41" w14:textId="77777777" w:rsidR="00514F2C" w:rsidRPr="00D03187" w:rsidRDefault="00266187">
      <w:pPr>
        <w:numPr>
          <w:ilvl w:val="0"/>
          <w:numId w:val="79"/>
        </w:numPr>
        <w:pBdr>
          <w:top w:val="nil"/>
          <w:left w:val="nil"/>
          <w:bottom w:val="nil"/>
          <w:right w:val="nil"/>
          <w:between w:val="nil"/>
        </w:pBdr>
        <w:spacing w:after="0" w:line="240" w:lineRule="auto"/>
        <w:rPr>
          <w:rFonts w:asciiTheme="minorHAnsi" w:hAnsiTheme="minorHAnsi" w:cstheme="minorHAnsi"/>
          <w:color w:val="0B0C0C"/>
          <w:sz w:val="24"/>
          <w:szCs w:val="24"/>
        </w:rPr>
      </w:pPr>
      <w:r w:rsidRPr="00D03187">
        <w:rPr>
          <w:rFonts w:asciiTheme="minorHAnsi" w:hAnsiTheme="minorHAnsi" w:cstheme="minorHAnsi"/>
          <w:color w:val="0B0C0C"/>
          <w:sz w:val="24"/>
          <w:szCs w:val="24"/>
        </w:rPr>
        <w:lastRenderedPageBreak/>
        <w:t>Why was the nude or semi-nude shared? Was it consensual or was the child put under pressure or coerced?</w:t>
      </w:r>
    </w:p>
    <w:p w14:paraId="04F2E45B" w14:textId="77777777" w:rsidR="00514F2C" w:rsidRPr="00D03187" w:rsidRDefault="00266187">
      <w:pPr>
        <w:numPr>
          <w:ilvl w:val="0"/>
          <w:numId w:val="7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Has the nude or semi-nude been shared beyond its intended recipient? Was it shared without the consent of the child who produced the image?</w:t>
      </w:r>
    </w:p>
    <w:p w14:paraId="752F2A62" w14:textId="77777777" w:rsidR="00514F2C" w:rsidRPr="00D03187" w:rsidRDefault="00266187">
      <w:pPr>
        <w:numPr>
          <w:ilvl w:val="0"/>
          <w:numId w:val="7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Has the nude or semi-nude been shared on social media or anywhere else online? If so, what steps have been taken to contain the spread?</w:t>
      </w:r>
    </w:p>
    <w:p w14:paraId="2D79DBB4" w14:textId="77777777" w:rsidR="00514F2C" w:rsidRPr="00D03187" w:rsidRDefault="00266187">
      <w:pPr>
        <w:numPr>
          <w:ilvl w:val="0"/>
          <w:numId w:val="7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How old are any of the children involved?</w:t>
      </w:r>
    </w:p>
    <w:p w14:paraId="36EE43A9" w14:textId="77777777" w:rsidR="00514F2C" w:rsidRPr="00D03187" w:rsidRDefault="00266187">
      <w:pPr>
        <w:numPr>
          <w:ilvl w:val="0"/>
          <w:numId w:val="7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Did the child send the nude or semi-nude to more than one person?</w:t>
      </w:r>
    </w:p>
    <w:p w14:paraId="6DA677DE" w14:textId="77777777" w:rsidR="00514F2C" w:rsidRPr="00D03187" w:rsidRDefault="00266187">
      <w:pPr>
        <w:numPr>
          <w:ilvl w:val="0"/>
          <w:numId w:val="7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Do you have any concerns about the child’s vulnerability?</w:t>
      </w:r>
    </w:p>
    <w:p w14:paraId="265178CF" w14:textId="77777777" w:rsidR="00514F2C" w:rsidRPr="00D03187" w:rsidRDefault="00266187">
      <w:pPr>
        <w:numPr>
          <w:ilvl w:val="0"/>
          <w:numId w:val="7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Are there additional concerns if the parents or carers are informed?</w:t>
      </w:r>
    </w:p>
    <w:p w14:paraId="1E946C1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F03DF3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129601B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FCBA13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Supporting the child involved</w:t>
      </w:r>
    </w:p>
    <w:p w14:paraId="61F3AFF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CB358E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DSL or another member of staff (who the child feels more comfortable talking to) will discuss future actions and support with the child. This discussion will take into account the views of the child as well as balancing what are considered to be appropriate actions for responding to the incident.</w:t>
      </w:r>
    </w:p>
    <w:p w14:paraId="676731A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purpose of the discussion is to:</w:t>
      </w:r>
    </w:p>
    <w:p w14:paraId="7CE96873" w14:textId="77777777" w:rsidR="00514F2C" w:rsidRPr="00D03187" w:rsidRDefault="00266187">
      <w:pPr>
        <w:numPr>
          <w:ilvl w:val="0"/>
          <w:numId w:val="8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Identify, </w:t>
      </w:r>
      <w:r w:rsidRPr="00D03187">
        <w:rPr>
          <w:rFonts w:asciiTheme="minorHAnsi" w:hAnsiTheme="minorHAnsi" w:cstheme="minorHAnsi"/>
          <w:b/>
          <w:color w:val="0B0C0C"/>
          <w:sz w:val="24"/>
          <w:szCs w:val="24"/>
        </w:rPr>
        <w:t>without viewing wherever possible</w:t>
      </w:r>
      <w:r w:rsidRPr="00D03187">
        <w:rPr>
          <w:rFonts w:asciiTheme="minorHAnsi" w:hAnsiTheme="minorHAnsi" w:cstheme="minorHAnsi"/>
          <w:color w:val="000000"/>
          <w:sz w:val="24"/>
          <w:szCs w:val="24"/>
        </w:rPr>
        <w:t>, what the image contains and whether anyone else has been involved.</w:t>
      </w:r>
    </w:p>
    <w:p w14:paraId="2159033C" w14:textId="77777777" w:rsidR="00514F2C" w:rsidRPr="00D03187" w:rsidRDefault="00266187">
      <w:pPr>
        <w:numPr>
          <w:ilvl w:val="0"/>
          <w:numId w:val="8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Find out whether the image has been shared between two people or shared further. This may be speculative information as images or videos may have been shared more widely than the child or young person is aware of.</w:t>
      </w:r>
    </w:p>
    <w:p w14:paraId="6EDDC739" w14:textId="77777777" w:rsidR="00514F2C" w:rsidRPr="00D03187" w:rsidRDefault="00266187">
      <w:pPr>
        <w:numPr>
          <w:ilvl w:val="0"/>
          <w:numId w:val="8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Discuss what actions and support might be needed, including preventing further distribution.</w:t>
      </w:r>
    </w:p>
    <w:p w14:paraId="4D30B8E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When discussing the sharing of nudes and semi-nudes, the DSL/member of staff will:</w:t>
      </w:r>
    </w:p>
    <w:p w14:paraId="6132AF5D" w14:textId="77777777" w:rsidR="00514F2C" w:rsidRPr="00D03187" w:rsidRDefault="00266187">
      <w:pPr>
        <w:numPr>
          <w:ilvl w:val="0"/>
          <w:numId w:val="8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Reassure the child that they are not alone, and the school will do everything that they can to help and support them. They should also be reassured that they will be kept informed throughout the process.</w:t>
      </w:r>
    </w:p>
    <w:p w14:paraId="707E7220" w14:textId="77777777" w:rsidR="00514F2C" w:rsidRPr="00D03187" w:rsidRDefault="00266187">
      <w:pPr>
        <w:numPr>
          <w:ilvl w:val="0"/>
          <w:numId w:val="8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Recognise the pressures that children can be under to take part in sharing an image and, if relevant, support their parents and carers to understand the wider issues and motivations around this.</w:t>
      </w:r>
    </w:p>
    <w:p w14:paraId="3DED32AE" w14:textId="77777777" w:rsidR="00514F2C" w:rsidRPr="00D03187" w:rsidRDefault="00266187">
      <w:pPr>
        <w:numPr>
          <w:ilvl w:val="0"/>
          <w:numId w:val="8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Remain solution-focused and avoid any victim-blaming questions such</w:t>
      </w:r>
      <w:r w:rsidRPr="00D03187">
        <w:rPr>
          <w:rFonts w:asciiTheme="minorHAnsi" w:hAnsiTheme="minorHAnsi" w:cstheme="minorHAnsi"/>
          <w:color w:val="000000"/>
        </w:rPr>
        <w:t xml:space="preserve"> </w:t>
      </w:r>
      <w:r w:rsidRPr="00D03187">
        <w:rPr>
          <w:rFonts w:asciiTheme="minorHAnsi" w:hAnsiTheme="minorHAnsi" w:cstheme="minorHAnsi"/>
          <w:color w:val="000000"/>
          <w:sz w:val="24"/>
          <w:szCs w:val="24"/>
        </w:rPr>
        <w:t>as ‘why have you done this?’ as this may prevent the child from talking about what has happened. For example, they will use questions such as ‘describe what happened’ or ‘explain to me who was involved’.</w:t>
      </w:r>
    </w:p>
    <w:p w14:paraId="4FBE1D32" w14:textId="77777777" w:rsidR="00514F2C" w:rsidRPr="00D03187" w:rsidRDefault="00266187">
      <w:pPr>
        <w:numPr>
          <w:ilvl w:val="0"/>
          <w:numId w:val="83"/>
        </w:numPr>
        <w:pBdr>
          <w:top w:val="nil"/>
          <w:left w:val="nil"/>
          <w:bottom w:val="nil"/>
          <w:right w:val="nil"/>
          <w:between w:val="nil"/>
        </w:pBdr>
        <w:spacing w:after="0" w:line="240" w:lineRule="auto"/>
        <w:rPr>
          <w:rFonts w:asciiTheme="minorHAnsi" w:hAnsiTheme="minorHAnsi" w:cstheme="minorHAnsi"/>
          <w:color w:val="0B0C0C"/>
          <w:sz w:val="24"/>
          <w:szCs w:val="24"/>
        </w:rPr>
      </w:pPr>
      <w:r w:rsidRPr="00D03187">
        <w:rPr>
          <w:rFonts w:asciiTheme="minorHAnsi" w:hAnsiTheme="minorHAnsi" w:cstheme="minorHAnsi"/>
          <w:color w:val="0B0C0C"/>
          <w:sz w:val="24"/>
          <w:szCs w:val="24"/>
        </w:rPr>
        <w:t>Help the child to understand what has happened by discussing the wider pressures that they may face and the motivations of the person that sent on the image(s).</w:t>
      </w:r>
    </w:p>
    <w:p w14:paraId="4B72D4CA" w14:textId="77777777" w:rsidR="00514F2C" w:rsidRPr="00D03187" w:rsidRDefault="00266187">
      <w:pPr>
        <w:numPr>
          <w:ilvl w:val="0"/>
          <w:numId w:val="83"/>
        </w:numPr>
        <w:pBdr>
          <w:top w:val="nil"/>
          <w:left w:val="nil"/>
          <w:bottom w:val="nil"/>
          <w:right w:val="nil"/>
          <w:between w:val="nil"/>
        </w:pBdr>
        <w:spacing w:after="0" w:line="240" w:lineRule="auto"/>
        <w:rPr>
          <w:rFonts w:asciiTheme="minorHAnsi" w:hAnsiTheme="minorHAnsi" w:cstheme="minorHAnsi"/>
          <w:color w:val="0B0C0C"/>
          <w:sz w:val="24"/>
          <w:szCs w:val="24"/>
        </w:rPr>
      </w:pPr>
      <w:r w:rsidRPr="00D03187">
        <w:rPr>
          <w:rFonts w:asciiTheme="minorHAnsi" w:hAnsiTheme="minorHAnsi" w:cstheme="minorHAnsi"/>
          <w:color w:val="0B0C0C"/>
          <w:sz w:val="24"/>
          <w:szCs w:val="24"/>
        </w:rPr>
        <w:t>Discuss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p>
    <w:p w14:paraId="0F5A2A1E" w14:textId="77777777" w:rsidR="00514F2C" w:rsidRPr="00D03187" w:rsidRDefault="00266187">
      <w:pPr>
        <w:numPr>
          <w:ilvl w:val="0"/>
          <w:numId w:val="83"/>
        </w:numPr>
        <w:pBdr>
          <w:top w:val="nil"/>
          <w:left w:val="nil"/>
          <w:bottom w:val="nil"/>
          <w:right w:val="nil"/>
          <w:between w:val="nil"/>
        </w:pBdr>
        <w:spacing w:after="0" w:line="240" w:lineRule="auto"/>
        <w:rPr>
          <w:rFonts w:asciiTheme="minorHAnsi" w:hAnsiTheme="minorHAnsi" w:cstheme="minorHAnsi"/>
          <w:color w:val="0B0C0C"/>
          <w:sz w:val="24"/>
          <w:szCs w:val="24"/>
        </w:rPr>
      </w:pPr>
      <w:r w:rsidRPr="00D03187">
        <w:rPr>
          <w:rFonts w:asciiTheme="minorHAnsi" w:hAnsiTheme="minorHAnsi" w:cstheme="minorHAnsi"/>
          <w:color w:val="0B0C0C"/>
          <w:sz w:val="24"/>
          <w:szCs w:val="24"/>
        </w:rPr>
        <w:lastRenderedPageBreak/>
        <w:t>Explain the law on the sharing of nudes and semi-nudes. It is important to highlight that the law is in place to protect children and young people rather than criminalise them and should be explained in such a way that avoids alarming or distressing them</w:t>
      </w:r>
    </w:p>
    <w:p w14:paraId="110E877C" w14:textId="77777777" w:rsidR="00514F2C" w:rsidRPr="00D03187" w:rsidRDefault="00266187">
      <w:pPr>
        <w:numPr>
          <w:ilvl w:val="0"/>
          <w:numId w:val="8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Signpost to the IWF (Internet Watch Foundation) and </w:t>
      </w:r>
      <w:hyperlink r:id="rId19">
        <w:r w:rsidRPr="00D03187">
          <w:rPr>
            <w:rFonts w:asciiTheme="minorHAnsi" w:hAnsiTheme="minorHAnsi" w:cstheme="minorHAnsi"/>
            <w:color w:val="1D70B8"/>
            <w:sz w:val="24"/>
            <w:szCs w:val="24"/>
            <w:u w:val="single"/>
          </w:rPr>
          <w:t>Childline’s Report Remove tool</w:t>
        </w:r>
      </w:hyperlink>
      <w:r w:rsidRPr="00D03187">
        <w:rPr>
          <w:rFonts w:asciiTheme="minorHAnsi" w:hAnsiTheme="minorHAnsi" w:cstheme="minorHAnsi"/>
          <w:color w:val="000000"/>
          <w:sz w:val="24"/>
          <w:szCs w:val="24"/>
        </w:rPr>
        <w:t>. Report Remove helps children and young people to report an image shared online, to see if it is possible to get the image removed. This must be done as soon as possible in order to minimise the number of people that have seen the picture.</w:t>
      </w:r>
    </w:p>
    <w:p w14:paraId="7570579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1DC465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Informing parents and carers</w:t>
      </w:r>
    </w:p>
    <w:p w14:paraId="2A84652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42A783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14:paraId="5C53B6E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29C36E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Supporting parents and carers</w:t>
      </w:r>
    </w:p>
    <w:p w14:paraId="0DF2E8E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ADCB29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3FBD17B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Whatever their feelings, it is important that we listen to their concerns and take them seriously. We will also help to reassure parents and carers by explaining that it is normal for young people to be curious about sex.</w:t>
      </w:r>
    </w:p>
    <w:p w14:paraId="54428EE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872320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 all situations, parents or carers will be:</w:t>
      </w:r>
    </w:p>
    <w:p w14:paraId="6FF704A5" w14:textId="77777777" w:rsidR="00514F2C" w:rsidRPr="00D03187" w:rsidRDefault="00266187">
      <w:pPr>
        <w:numPr>
          <w:ilvl w:val="0"/>
          <w:numId w:val="8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Given information about the sharing of nudes and semi-nudes, what they can expect to happen next, and who will be their link person within the school.</w:t>
      </w:r>
    </w:p>
    <w:p w14:paraId="727A2BAB" w14:textId="77777777" w:rsidR="00514F2C" w:rsidRPr="00D03187" w:rsidRDefault="00266187">
      <w:pPr>
        <w:numPr>
          <w:ilvl w:val="0"/>
          <w:numId w:val="8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Given support to deal with their own feelings of upset and concern including signposting to further resources that can help them to understand the sharing of nudes and semi-nudes or support services they can contact, where appropriate.</w:t>
      </w:r>
    </w:p>
    <w:p w14:paraId="53EA3788" w14:textId="77777777" w:rsidR="00514F2C" w:rsidRPr="00D03187" w:rsidRDefault="00266187">
      <w:pPr>
        <w:numPr>
          <w:ilvl w:val="0"/>
          <w:numId w:val="8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Given support on how to speak to their child about the incident.</w:t>
      </w:r>
    </w:p>
    <w:p w14:paraId="5B613259" w14:textId="77777777" w:rsidR="00514F2C" w:rsidRPr="00D03187" w:rsidRDefault="00266187">
      <w:pPr>
        <w:numPr>
          <w:ilvl w:val="0"/>
          <w:numId w:val="8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Advised on the law around the sharing of nudes and semi-nudes.</w:t>
      </w:r>
    </w:p>
    <w:p w14:paraId="3AD56749" w14:textId="77777777" w:rsidR="00514F2C" w:rsidRPr="00D03187" w:rsidRDefault="00266187">
      <w:pPr>
        <w:numPr>
          <w:ilvl w:val="0"/>
          <w:numId w:val="8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Kept updated about any actions that have been taken or any support that their child is accessing, unless the child involved has specifically asked for this not to happen and is judged to be old enough to make that informed decision.</w:t>
      </w:r>
    </w:p>
    <w:p w14:paraId="27E82507" w14:textId="77777777" w:rsidR="00514F2C" w:rsidRPr="00D03187" w:rsidRDefault="00266187">
      <w:pPr>
        <w:numPr>
          <w:ilvl w:val="0"/>
          <w:numId w:val="8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Informed about sources of support for their child, in case they are feeling anxious or depressed about what has happened. This could include speaking to a Childline. counsellor </w:t>
      </w:r>
      <w:hyperlink r:id="rId20">
        <w:r w:rsidRPr="00D03187">
          <w:rPr>
            <w:rFonts w:asciiTheme="minorHAnsi" w:hAnsiTheme="minorHAnsi" w:cstheme="minorHAnsi"/>
            <w:color w:val="1D70B8"/>
            <w:sz w:val="24"/>
            <w:szCs w:val="24"/>
            <w:u w:val="single"/>
          </w:rPr>
          <w:t>online</w:t>
        </w:r>
      </w:hyperlink>
      <w:r w:rsidRPr="00D03187">
        <w:rPr>
          <w:rFonts w:asciiTheme="minorHAnsi" w:hAnsiTheme="minorHAnsi" w:cstheme="minorHAnsi"/>
          <w:color w:val="000000"/>
          <w:sz w:val="24"/>
          <w:szCs w:val="24"/>
        </w:rPr>
        <w:t> or on 0800 11 11, in house counselling services where available, or a GP. If they are concerned that their child is suicidal, they should contact 999.</w:t>
      </w:r>
    </w:p>
    <w:p w14:paraId="0FE1384A" w14:textId="77777777" w:rsidR="00514F2C" w:rsidRPr="00D03187" w:rsidRDefault="00266187">
      <w:pPr>
        <w:numPr>
          <w:ilvl w:val="0"/>
          <w:numId w:val="8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Directed to </w:t>
      </w:r>
      <w:hyperlink r:id="rId21">
        <w:r w:rsidRPr="00D03187">
          <w:rPr>
            <w:rFonts w:asciiTheme="minorHAnsi" w:hAnsiTheme="minorHAnsi" w:cstheme="minorHAnsi"/>
            <w:color w:val="1D70B8"/>
            <w:sz w:val="24"/>
            <w:szCs w:val="24"/>
            <w:u w:val="single"/>
          </w:rPr>
          <w:t>NCA-CEOP</w:t>
        </w:r>
      </w:hyperlink>
      <w:r w:rsidRPr="00D03187">
        <w:rPr>
          <w:rFonts w:asciiTheme="minorHAnsi" w:hAnsiTheme="minorHAnsi" w:cstheme="minorHAnsi"/>
          <w:color w:val="000000"/>
          <w:sz w:val="24"/>
          <w:szCs w:val="24"/>
        </w:rPr>
        <w:t> if the child discloses any further details to them that may suggest they are being groomed or sexually exploited.</w:t>
      </w:r>
    </w:p>
    <w:p w14:paraId="4E3931F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33DDA33" w14:textId="5F293598"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4AF9FC6F" w14:textId="7355FD98" w:rsidR="00317106" w:rsidRPr="00D03187" w:rsidRDefault="00317106">
      <w:pPr>
        <w:pBdr>
          <w:top w:val="nil"/>
          <w:left w:val="nil"/>
          <w:bottom w:val="nil"/>
          <w:right w:val="nil"/>
          <w:between w:val="nil"/>
        </w:pBdr>
        <w:spacing w:after="0" w:line="240" w:lineRule="auto"/>
        <w:rPr>
          <w:rFonts w:asciiTheme="minorHAnsi" w:hAnsiTheme="minorHAnsi" w:cstheme="minorHAnsi"/>
          <w:b/>
          <w:color w:val="000000"/>
          <w:sz w:val="24"/>
          <w:szCs w:val="24"/>
        </w:rPr>
      </w:pPr>
    </w:p>
    <w:p w14:paraId="44EEB72A" w14:textId="14F5A558" w:rsidR="00317106" w:rsidRPr="00D03187" w:rsidRDefault="00317106">
      <w:pPr>
        <w:pBdr>
          <w:top w:val="nil"/>
          <w:left w:val="nil"/>
          <w:bottom w:val="nil"/>
          <w:right w:val="nil"/>
          <w:between w:val="nil"/>
        </w:pBdr>
        <w:spacing w:after="0" w:line="240" w:lineRule="auto"/>
        <w:rPr>
          <w:rFonts w:asciiTheme="minorHAnsi" w:hAnsiTheme="minorHAnsi" w:cstheme="minorHAnsi"/>
          <w:b/>
          <w:color w:val="000000"/>
          <w:sz w:val="24"/>
          <w:szCs w:val="24"/>
        </w:rPr>
      </w:pPr>
    </w:p>
    <w:p w14:paraId="2ED4E7B4" w14:textId="77777777" w:rsidR="00317106" w:rsidRPr="00D03187" w:rsidRDefault="00317106">
      <w:pPr>
        <w:pBdr>
          <w:top w:val="nil"/>
          <w:left w:val="nil"/>
          <w:bottom w:val="nil"/>
          <w:right w:val="nil"/>
          <w:between w:val="nil"/>
        </w:pBdr>
        <w:spacing w:after="0" w:line="240" w:lineRule="auto"/>
        <w:rPr>
          <w:rFonts w:asciiTheme="minorHAnsi" w:hAnsiTheme="minorHAnsi" w:cstheme="minorHAnsi"/>
          <w:b/>
          <w:color w:val="000000"/>
          <w:sz w:val="24"/>
          <w:szCs w:val="24"/>
        </w:rPr>
      </w:pPr>
    </w:p>
    <w:p w14:paraId="76E87C5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lastRenderedPageBreak/>
        <w:t>Searching devices, viewing and deleting nudes and semi nudes</w:t>
      </w:r>
    </w:p>
    <w:p w14:paraId="4FF7F193"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75FB73A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Staff and parents or carers must not intentionally view any nudes and semi-nudes unless there is good and clear reason to do so as outlined below. </w:t>
      </w:r>
    </w:p>
    <w:p w14:paraId="4A9008E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Wherever possible, responses to incidents will be based on what DSLs have been told about the content of the imagery.</w:t>
      </w:r>
    </w:p>
    <w:p w14:paraId="12B1A9D6"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decision to view any imagery will be based on the professional judgement of the DSL. Imagery will never be viewed if the act of viewing will cause significant distress or harm to any child or young person involved.</w:t>
      </w:r>
    </w:p>
    <w:p w14:paraId="44CD212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a decision is made to view imagery, the DSL would need to be satisfied that viewing is:</w:t>
      </w:r>
    </w:p>
    <w:p w14:paraId="0C7DA7AB" w14:textId="77777777" w:rsidR="00514F2C" w:rsidRPr="00D03187" w:rsidRDefault="00266187">
      <w:pPr>
        <w:numPr>
          <w:ilvl w:val="0"/>
          <w:numId w:val="2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only way to make a decision about whether to involve other agencies because it is not possible to establish the facts from any child involved.</w:t>
      </w:r>
    </w:p>
    <w:p w14:paraId="4B95FE12" w14:textId="77777777" w:rsidR="00514F2C" w:rsidRPr="00D03187" w:rsidRDefault="00266187">
      <w:pPr>
        <w:numPr>
          <w:ilvl w:val="0"/>
          <w:numId w:val="2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Necessary to report it to a website, app or suitable reporting agency (such as the IWF) to have it taken down, or to support the child or parent or carer in making a report.</w:t>
      </w:r>
    </w:p>
    <w:p w14:paraId="5440E629" w14:textId="77777777" w:rsidR="00514F2C" w:rsidRPr="00D03187" w:rsidRDefault="00266187">
      <w:pPr>
        <w:numPr>
          <w:ilvl w:val="0"/>
          <w:numId w:val="2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Unavoidable because a child has presented it directly to a staff member or nudes or semi-nudes have been found on an education setting’s device or network.</w:t>
      </w:r>
    </w:p>
    <w:p w14:paraId="58CA82C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it is necessary to view the imagery, then the DSL will:</w:t>
      </w:r>
    </w:p>
    <w:p w14:paraId="6C078B2B" w14:textId="77777777" w:rsidR="00514F2C" w:rsidRPr="00D03187" w:rsidRDefault="00266187">
      <w:pPr>
        <w:numPr>
          <w:ilvl w:val="0"/>
          <w:numId w:val="2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Never copy, print, share, store or save them; this is illegal. If this has already happened, we will contact the local police for advice and to explain the circumstances.</w:t>
      </w:r>
    </w:p>
    <w:p w14:paraId="7872D506" w14:textId="77777777" w:rsidR="00514F2C" w:rsidRPr="00D03187" w:rsidRDefault="00266187">
      <w:pPr>
        <w:numPr>
          <w:ilvl w:val="0"/>
          <w:numId w:val="2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Discuss the decision with the headteacher or a member of the senior leadership team.</w:t>
      </w:r>
    </w:p>
    <w:p w14:paraId="6863304D" w14:textId="77777777" w:rsidR="00514F2C" w:rsidRPr="00D03187" w:rsidRDefault="00266187">
      <w:pPr>
        <w:numPr>
          <w:ilvl w:val="0"/>
          <w:numId w:val="2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Ensure viewing is undertaken by the DSL or another member of the safeguarding team with delegated authority from the headteacher or a member of the senior leadership team.</w:t>
      </w:r>
    </w:p>
    <w:p w14:paraId="4040F42E" w14:textId="77777777" w:rsidR="00514F2C" w:rsidRPr="00D03187" w:rsidRDefault="00266187">
      <w:pPr>
        <w:numPr>
          <w:ilvl w:val="0"/>
          <w:numId w:val="2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Ensure viewing takes place with another member of staff present in the room, ideally the headteacher or a member of the senior leadership team. This staff member does not need to view the images.</w:t>
      </w:r>
    </w:p>
    <w:p w14:paraId="16E46C5E" w14:textId="77777777" w:rsidR="00514F2C" w:rsidRPr="00D03187" w:rsidRDefault="00266187">
      <w:pPr>
        <w:numPr>
          <w:ilvl w:val="0"/>
          <w:numId w:val="2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Wherever possible, make sure viewing takes place on the school premises, ideally in the headteacher or a member of the senior leadership team’s office.</w:t>
      </w:r>
    </w:p>
    <w:p w14:paraId="541E1BF4" w14:textId="77777777" w:rsidR="00514F2C" w:rsidRPr="00D03187" w:rsidRDefault="00266187">
      <w:pPr>
        <w:numPr>
          <w:ilvl w:val="0"/>
          <w:numId w:val="2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Ensure wherever possible that they are viewed by a staff member of the same sex as the child or young person in the images.</w:t>
      </w:r>
    </w:p>
    <w:p w14:paraId="22233643" w14:textId="77777777" w:rsidR="00514F2C" w:rsidRPr="00D03187" w:rsidRDefault="00266187">
      <w:pPr>
        <w:numPr>
          <w:ilvl w:val="0"/>
          <w:numId w:val="2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Record how and why the decision was made to view the imagery in the safeguarding or child protection records, including who was present, why the nudes or semi-nudes were viewed and any subsequent actions. This will be signed and dated.</w:t>
      </w:r>
    </w:p>
    <w:p w14:paraId="3BE55AEB" w14:textId="77777777" w:rsidR="00514F2C" w:rsidRPr="00D03187" w:rsidRDefault="00266187">
      <w:pPr>
        <w:numPr>
          <w:ilvl w:val="0"/>
          <w:numId w:val="2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any devices need to be taken and passed onto the police, the device(s) will be confiscated and the police will be called. The device will be disconnected from Wi-Fi and data, and turned off immediately (airplane mode) to avoid imagery being removed from the device remotely through a cloud storage service. The device will be placed in a secure place, in a locked cupboard until the police are able to come and collect it.</w:t>
      </w:r>
    </w:p>
    <w:p w14:paraId="68DDB426"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14:paraId="1C54FA49"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3128C4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B0C0C"/>
          <w:sz w:val="24"/>
          <w:szCs w:val="24"/>
        </w:rPr>
        <w:t xml:space="preserve">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w:t>
      </w:r>
      <w:r w:rsidRPr="00D03187">
        <w:rPr>
          <w:rFonts w:asciiTheme="minorHAnsi" w:hAnsiTheme="minorHAnsi" w:cstheme="minorHAnsi"/>
          <w:color w:val="0B0C0C"/>
          <w:sz w:val="24"/>
          <w:szCs w:val="24"/>
        </w:rPr>
        <w:lastRenderedPageBreak/>
        <w:t>illegal. They will be informed that if they refuse or it is later discovered they did not delete the imagery, they are continuing to commit a criminal offence and the police may become involved.</w:t>
      </w:r>
    </w:p>
    <w:p w14:paraId="799B42E5"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4624E9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B0C0C"/>
          <w:sz w:val="24"/>
          <w:szCs w:val="24"/>
        </w:rPr>
      </w:pPr>
      <w:r w:rsidRPr="00D03187">
        <w:rPr>
          <w:rFonts w:asciiTheme="minorHAnsi" w:hAnsiTheme="minorHAnsi" w:cstheme="minorHAnsi"/>
          <w:color w:val="0B0C0C"/>
          <w:sz w:val="24"/>
          <w:szCs w:val="24"/>
        </w:rPr>
        <w:t xml:space="preserve">All incidents relating to nudes and semi-nudes being shared will be recorded using the school’s procedures. Copies of imagery </w:t>
      </w:r>
      <w:r w:rsidRPr="00D03187">
        <w:rPr>
          <w:rFonts w:asciiTheme="minorHAnsi" w:hAnsiTheme="minorHAnsi" w:cstheme="minorHAnsi"/>
          <w:color w:val="0B0C0C"/>
          <w:sz w:val="24"/>
          <w:szCs w:val="24"/>
          <w:u w:val="single"/>
        </w:rPr>
        <w:t>should not</w:t>
      </w:r>
      <w:r w:rsidRPr="00D03187">
        <w:rPr>
          <w:rFonts w:asciiTheme="minorHAnsi" w:hAnsiTheme="minorHAnsi" w:cstheme="minorHAnsi"/>
          <w:color w:val="0B0C0C"/>
          <w:sz w:val="24"/>
          <w:szCs w:val="24"/>
        </w:rPr>
        <w:t xml:space="preserve"> be taken.</w:t>
      </w:r>
    </w:p>
    <w:p w14:paraId="5A6EE4E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B4F71A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61C77B9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CDE2A8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For more information:</w:t>
      </w:r>
      <w:r w:rsidRPr="00D03187">
        <w:rPr>
          <w:rFonts w:asciiTheme="minorHAnsi" w:hAnsiTheme="minorHAnsi" w:cstheme="minorHAnsi"/>
          <w:color w:val="000000"/>
          <w:sz w:val="24"/>
          <w:szCs w:val="24"/>
        </w:rPr>
        <w:t xml:space="preserve"> </w:t>
      </w:r>
      <w:hyperlink r:id="rId22">
        <w:r w:rsidRPr="00D03187">
          <w:rPr>
            <w:rFonts w:asciiTheme="minorHAnsi" w:hAnsiTheme="minorHAnsi" w:cstheme="minorHAnsi"/>
            <w:color w:val="0000FF"/>
            <w:u w:val="single"/>
          </w:rPr>
          <w:t>Sharing nudes and semi-nudes: advice for education settings working with children and young people - GOV.UK (www.gov.uk)</w:t>
        </w:r>
      </w:hyperlink>
    </w:p>
    <w:p w14:paraId="3213280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222222"/>
          <w:sz w:val="24"/>
          <w:szCs w:val="24"/>
        </w:rPr>
      </w:pPr>
    </w:p>
    <w:p w14:paraId="23F2A4D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222222"/>
          <w:sz w:val="24"/>
          <w:szCs w:val="24"/>
        </w:rPr>
      </w:pPr>
    </w:p>
    <w:p w14:paraId="2EAA1329" w14:textId="77777777" w:rsidR="00514F2C" w:rsidRPr="00D03187" w:rsidRDefault="00266187">
      <w:pPr>
        <w:shd w:val="clear" w:color="auto" w:fill="002060"/>
        <w:jc w:val="center"/>
        <w:rPr>
          <w:rFonts w:asciiTheme="minorHAnsi" w:hAnsiTheme="minorHAnsi" w:cstheme="minorHAnsi"/>
          <w:b/>
          <w:sz w:val="28"/>
          <w:szCs w:val="28"/>
        </w:rPr>
      </w:pPr>
      <w:r w:rsidRPr="00D03187">
        <w:rPr>
          <w:rFonts w:asciiTheme="minorHAnsi" w:hAnsiTheme="minorHAnsi" w:cstheme="minorHAnsi"/>
          <w:b/>
          <w:color w:val="FFFFFF"/>
          <w:sz w:val="28"/>
          <w:szCs w:val="28"/>
        </w:rPr>
        <w:t>CYBERCRIME</w:t>
      </w:r>
    </w:p>
    <w:p w14:paraId="4DADE3E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Cybercrime is criminal activity committed using computers and / or the internet. It is broadly categorised as either ‘cyber-enabled’ (crimes that can happen off-line but are enabled at scale and at speed on-line) or ‘cyber dependent’ (crimes that can be committed only by using a computer). Cyber-dependent crimes include:</w:t>
      </w:r>
    </w:p>
    <w:p w14:paraId="230E3213" w14:textId="77777777" w:rsidR="00514F2C" w:rsidRPr="00D03187" w:rsidRDefault="00266187">
      <w:pPr>
        <w:numPr>
          <w:ilvl w:val="0"/>
          <w:numId w:val="27"/>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000000"/>
          <w:sz w:val="24"/>
          <w:szCs w:val="24"/>
        </w:rPr>
        <w:t>Unauthorised access to computers (illegal ‘hacking’), for example accessing a school’s computer network to look for test paper answers or change grades awarded.</w:t>
      </w:r>
    </w:p>
    <w:p w14:paraId="72A3CC1B" w14:textId="77777777" w:rsidR="00514F2C" w:rsidRPr="00D03187" w:rsidRDefault="00266187">
      <w:pPr>
        <w:numPr>
          <w:ilvl w:val="0"/>
          <w:numId w:val="27"/>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000000"/>
          <w:sz w:val="24"/>
          <w:szCs w:val="24"/>
        </w:rPr>
        <w:t xml:space="preserve">Denial of Service (Dos or DDoS) attacks or ‘booting’. These are attempts to make a computer, network or website unavailable by overwhelming it with internet traffic from multiple sources. </w:t>
      </w:r>
    </w:p>
    <w:p w14:paraId="10DA1369" w14:textId="77777777" w:rsidR="00514F2C" w:rsidRPr="00D03187" w:rsidRDefault="00266187">
      <w:pPr>
        <w:numPr>
          <w:ilvl w:val="0"/>
          <w:numId w:val="27"/>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000000"/>
          <w:sz w:val="24"/>
          <w:szCs w:val="24"/>
        </w:rPr>
        <w:t xml:space="preserve">Making, supplying or obtaining malware (malicious software) such as viruses, spyware, ransomware, botnets and Remote Access Trojans with the intent to commit further offence, including those above. </w:t>
      </w:r>
    </w:p>
    <w:p w14:paraId="1927505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sidRPr="00D03187">
        <w:rPr>
          <w:rFonts w:asciiTheme="minorHAnsi" w:hAnsiTheme="minorHAnsi" w:cstheme="minorHAnsi"/>
          <w:b/>
          <w:color w:val="000000"/>
          <w:sz w:val="24"/>
          <w:szCs w:val="24"/>
        </w:rPr>
        <w:t>Cyber Choices</w:t>
      </w:r>
      <w:r w:rsidRPr="00D03187">
        <w:rPr>
          <w:rFonts w:asciiTheme="minorHAnsi" w:hAnsiTheme="minorHAnsi" w:cstheme="minorHAnsi"/>
          <w:color w:val="000000"/>
          <w:sz w:val="24"/>
          <w:szCs w:val="24"/>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14416E4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D3133E6"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Note that </w:t>
      </w:r>
      <w:r w:rsidRPr="00D03187">
        <w:rPr>
          <w:rFonts w:asciiTheme="minorHAnsi" w:hAnsiTheme="minorHAnsi" w:cstheme="minorHAnsi"/>
          <w:b/>
          <w:color w:val="000000"/>
          <w:sz w:val="24"/>
          <w:szCs w:val="24"/>
        </w:rPr>
        <w:t xml:space="preserve">Cyber Choices </w:t>
      </w:r>
      <w:r w:rsidRPr="00D03187">
        <w:rPr>
          <w:rFonts w:asciiTheme="minorHAnsi" w:hAnsiTheme="minorHAnsi" w:cstheme="minorHAnsi"/>
          <w:color w:val="000000"/>
          <w:sz w:val="24"/>
          <w:szCs w:val="24"/>
        </w:rPr>
        <w:t xml:space="preserve">does not currently cover ‘cyber-enabled’ crime such as fraud, purchasing of illegal drugs on-line and child sexual abuse and exploitation, nor other areas of concern such as on-line bullying or general on-line safety. </w:t>
      </w:r>
    </w:p>
    <w:p w14:paraId="53A0D3A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BE5548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u w:val="single"/>
        </w:rPr>
      </w:pPr>
      <w:r w:rsidRPr="00D03187">
        <w:rPr>
          <w:rFonts w:asciiTheme="minorHAnsi" w:hAnsiTheme="minorHAnsi" w:cstheme="minorHAnsi"/>
          <w:color w:val="000000"/>
          <w:sz w:val="24"/>
          <w:szCs w:val="24"/>
        </w:rPr>
        <w:t xml:space="preserve">Additional advice can be found at: </w:t>
      </w:r>
      <w:r w:rsidRPr="00D03187">
        <w:rPr>
          <w:rFonts w:asciiTheme="minorHAnsi" w:hAnsiTheme="minorHAnsi" w:cstheme="minorHAnsi"/>
          <w:color w:val="000000"/>
          <w:sz w:val="24"/>
          <w:szCs w:val="24"/>
          <w:u w:val="single"/>
        </w:rPr>
        <w:t>Cyber Choices</w:t>
      </w:r>
      <w:r w:rsidRPr="00D03187">
        <w:rPr>
          <w:rFonts w:asciiTheme="minorHAnsi" w:hAnsiTheme="minorHAnsi" w:cstheme="minorHAnsi"/>
          <w:color w:val="000000"/>
          <w:sz w:val="24"/>
          <w:szCs w:val="24"/>
        </w:rPr>
        <w:t>, ‘</w:t>
      </w:r>
      <w:r w:rsidRPr="00D03187">
        <w:rPr>
          <w:rFonts w:asciiTheme="minorHAnsi" w:hAnsiTheme="minorHAnsi" w:cstheme="minorHAnsi"/>
          <w:color w:val="000000"/>
          <w:sz w:val="24"/>
          <w:szCs w:val="24"/>
          <w:u w:val="single"/>
        </w:rPr>
        <w:t>NPCC- When to call the police’</w:t>
      </w:r>
      <w:r w:rsidRPr="00D03187">
        <w:rPr>
          <w:rFonts w:asciiTheme="minorHAnsi" w:hAnsiTheme="minorHAnsi" w:cstheme="minorHAnsi"/>
          <w:color w:val="000000"/>
          <w:sz w:val="24"/>
          <w:szCs w:val="24"/>
        </w:rPr>
        <w:t xml:space="preserve"> and </w:t>
      </w:r>
      <w:r w:rsidRPr="00D03187">
        <w:rPr>
          <w:rFonts w:asciiTheme="minorHAnsi" w:hAnsiTheme="minorHAnsi" w:cstheme="minorHAnsi"/>
          <w:color w:val="000000"/>
          <w:sz w:val="24"/>
          <w:szCs w:val="24"/>
          <w:u w:val="single"/>
        </w:rPr>
        <w:t>National Cyber Security Centre - NCSC.GOV.UK</w:t>
      </w:r>
    </w:p>
    <w:p w14:paraId="07E7F61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sz w:val="24"/>
          <w:szCs w:val="24"/>
          <w:u w:val="single"/>
        </w:rPr>
      </w:pPr>
    </w:p>
    <w:p w14:paraId="68D7A0CC" w14:textId="38C9A9DA"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u w:val="single"/>
        </w:rPr>
      </w:pPr>
    </w:p>
    <w:p w14:paraId="2B85D249" w14:textId="77777777" w:rsidR="00317106" w:rsidRPr="00D03187" w:rsidRDefault="00317106">
      <w:pPr>
        <w:pBdr>
          <w:top w:val="nil"/>
          <w:left w:val="nil"/>
          <w:bottom w:val="nil"/>
          <w:right w:val="nil"/>
          <w:between w:val="nil"/>
        </w:pBdr>
        <w:spacing w:after="0" w:line="240" w:lineRule="auto"/>
        <w:rPr>
          <w:rFonts w:asciiTheme="minorHAnsi" w:hAnsiTheme="minorHAnsi" w:cstheme="minorHAnsi"/>
          <w:color w:val="000000"/>
          <w:sz w:val="24"/>
          <w:szCs w:val="24"/>
          <w:u w:val="single"/>
        </w:rPr>
      </w:pPr>
    </w:p>
    <w:p w14:paraId="33409BE9" w14:textId="77777777" w:rsidR="00514F2C" w:rsidRPr="00D03187" w:rsidRDefault="00266187">
      <w:pPr>
        <w:shd w:val="clear" w:color="auto" w:fill="002060"/>
        <w:jc w:val="center"/>
        <w:rPr>
          <w:rFonts w:asciiTheme="minorHAnsi" w:hAnsiTheme="minorHAnsi" w:cstheme="minorHAnsi"/>
          <w:b/>
          <w:color w:val="FFFFFF"/>
          <w:sz w:val="28"/>
          <w:szCs w:val="28"/>
        </w:rPr>
      </w:pPr>
      <w:r w:rsidRPr="00D03187">
        <w:rPr>
          <w:rFonts w:asciiTheme="minorHAnsi" w:hAnsiTheme="minorHAnsi" w:cstheme="minorHAnsi"/>
          <w:b/>
          <w:color w:val="FFFFFF"/>
          <w:sz w:val="28"/>
          <w:szCs w:val="28"/>
        </w:rPr>
        <w:lastRenderedPageBreak/>
        <w:t>CHILDREN WITH SPECIAL EDUCATIONAL NEEDS AND DISABILITIES OR CERTAIN HEALTH ISSUES</w:t>
      </w:r>
    </w:p>
    <w:p w14:paraId="50A9FF6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4B7F06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Children with Special Educational Needs or Disabilities (SEND) or certain health conditions can face additional safeguarding challenges. Children with SEND are three times more likely to be abused than their peers. </w:t>
      </w:r>
    </w:p>
    <w:p w14:paraId="3F8D8A8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Additional barriers can sometimes exist when recognising abuse in SEND children. These can include:</w:t>
      </w:r>
    </w:p>
    <w:p w14:paraId="340886AF" w14:textId="77777777" w:rsidR="00514F2C" w:rsidRPr="00D03187" w:rsidRDefault="00266187">
      <w:pPr>
        <w:numPr>
          <w:ilvl w:val="0"/>
          <w:numId w:val="28"/>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Assumptions that indicators of possible abuse such as behaviour, mood and injury relate to the child’s disability without further exploration</w:t>
      </w:r>
    </w:p>
    <w:p w14:paraId="4623A40B" w14:textId="77777777" w:rsidR="00514F2C" w:rsidRPr="00D03187" w:rsidRDefault="00266187">
      <w:pPr>
        <w:numPr>
          <w:ilvl w:val="0"/>
          <w:numId w:val="28"/>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These children being more prone to peer group isolation or bullying (including prejudice-based bullying) than other children</w:t>
      </w:r>
    </w:p>
    <w:p w14:paraId="605903E0" w14:textId="77777777" w:rsidR="00514F2C" w:rsidRPr="00D03187" w:rsidRDefault="00266187">
      <w:pPr>
        <w:numPr>
          <w:ilvl w:val="0"/>
          <w:numId w:val="28"/>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potential for children with SEND or certain medical conditions being disproportionately impacted by behaviours such as bullying and harassment, without outwardly showing any signs</w:t>
      </w:r>
    </w:p>
    <w:p w14:paraId="51F685F6" w14:textId="77777777" w:rsidR="00514F2C" w:rsidRPr="00D03187" w:rsidRDefault="00266187">
      <w:pPr>
        <w:numPr>
          <w:ilvl w:val="0"/>
          <w:numId w:val="28"/>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Communication barriers and difficulties overcoming these barriers</w:t>
      </w:r>
    </w:p>
    <w:p w14:paraId="797E032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24D1396"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Staff will support these children in expressing any concerns they may have and will be particularly vigilant to any signs or symptoms of abuse. The DSL and SENDCO will work together when dealing with reports of abuse involving children with SEND. </w:t>
      </w:r>
    </w:p>
    <w:p w14:paraId="11F568E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sz w:val="24"/>
          <w:szCs w:val="24"/>
        </w:rPr>
      </w:pPr>
    </w:p>
    <w:p w14:paraId="0EC5AF00" w14:textId="77777777" w:rsidR="00514F2C" w:rsidRPr="00D03187" w:rsidRDefault="00266187">
      <w:pPr>
        <w:pBdr>
          <w:top w:val="nil"/>
          <w:left w:val="nil"/>
          <w:bottom w:val="nil"/>
          <w:right w:val="nil"/>
          <w:between w:val="nil"/>
        </w:pBdr>
        <w:shd w:val="clear" w:color="auto" w:fill="1F3864"/>
        <w:spacing w:after="0" w:line="240" w:lineRule="auto"/>
        <w:jc w:val="center"/>
        <w:rPr>
          <w:rFonts w:asciiTheme="minorHAnsi" w:hAnsiTheme="minorHAnsi" w:cstheme="minorHAnsi"/>
          <w:b/>
          <w:color w:val="FFFFFF"/>
          <w:sz w:val="28"/>
          <w:szCs w:val="28"/>
        </w:rPr>
      </w:pPr>
      <w:r w:rsidRPr="00D03187">
        <w:rPr>
          <w:rFonts w:asciiTheme="minorHAnsi" w:hAnsiTheme="minorHAnsi" w:cstheme="minorHAnsi"/>
          <w:b/>
          <w:color w:val="FFFFFF"/>
          <w:sz w:val="28"/>
          <w:szCs w:val="28"/>
        </w:rPr>
        <w:t>MENTAL HEALTH CONCERNS</w:t>
      </w:r>
    </w:p>
    <w:p w14:paraId="50D7410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sz w:val="24"/>
          <w:szCs w:val="24"/>
        </w:rPr>
      </w:pPr>
    </w:p>
    <w:p w14:paraId="6CE5B16E" w14:textId="77777777" w:rsidR="00514F2C" w:rsidRPr="00D03187" w:rsidRDefault="00266187">
      <w:pPr>
        <w:pBdr>
          <w:top w:val="nil"/>
          <w:left w:val="nil"/>
          <w:bottom w:val="nil"/>
          <w:right w:val="nil"/>
          <w:between w:val="nil"/>
        </w:pBdr>
        <w:spacing w:after="0" w:line="240" w:lineRule="auto"/>
        <w:jc w:val="both"/>
        <w:rPr>
          <w:rFonts w:asciiTheme="minorHAnsi" w:hAnsiTheme="minorHAnsi" w:cstheme="minorHAnsi"/>
          <w:sz w:val="24"/>
          <w:szCs w:val="24"/>
        </w:rPr>
      </w:pPr>
      <w:r w:rsidRPr="00D03187">
        <w:rPr>
          <w:rFonts w:asciiTheme="minorHAnsi" w:hAnsiTheme="minorHAnsi" w:cstheme="minorHAnsi"/>
          <w:sz w:val="24"/>
          <w:szCs w:val="24"/>
        </w:rPr>
        <w:t>All staff should be aware that mental health problems can, in some cases, be an indicator that a child has suffered or is at risk of suffering abuse, neglect or exploitation.</w:t>
      </w:r>
    </w:p>
    <w:p w14:paraId="42D4C2A5" w14:textId="77777777" w:rsidR="00514F2C" w:rsidRPr="00D03187" w:rsidRDefault="00266187">
      <w:pPr>
        <w:pBdr>
          <w:top w:val="nil"/>
          <w:left w:val="nil"/>
          <w:bottom w:val="nil"/>
          <w:right w:val="nil"/>
          <w:between w:val="nil"/>
        </w:pBdr>
        <w:spacing w:after="0" w:line="240" w:lineRule="auto"/>
        <w:jc w:val="both"/>
        <w:rPr>
          <w:rFonts w:asciiTheme="minorHAnsi" w:hAnsiTheme="minorHAnsi" w:cstheme="minorHAnsi"/>
          <w:sz w:val="24"/>
          <w:szCs w:val="24"/>
        </w:rPr>
      </w:pPr>
      <w:r w:rsidRPr="00D03187">
        <w:rPr>
          <w:rFonts w:asciiTheme="minorHAnsi" w:hAnsiTheme="minorHAnsi" w:cstheme="minorHAnsi"/>
          <w:sz w:val="24"/>
          <w:szCs w:val="24"/>
        </w:rPr>
        <w:t>If staff have a mental health concern about a child that is also a safeguarding concern, immediate action should be taken, following our child protection policy, and staff MUST speak to the designated safeguarding lead or a deputy.</w:t>
      </w:r>
    </w:p>
    <w:p w14:paraId="773C0D2E" w14:textId="77777777" w:rsidR="00514F2C" w:rsidRPr="00D03187" w:rsidRDefault="00514F2C">
      <w:pPr>
        <w:pBdr>
          <w:top w:val="nil"/>
          <w:left w:val="nil"/>
          <w:bottom w:val="nil"/>
          <w:right w:val="nil"/>
          <w:between w:val="nil"/>
        </w:pBdr>
        <w:spacing w:after="0" w:line="240" w:lineRule="auto"/>
        <w:jc w:val="both"/>
        <w:rPr>
          <w:rFonts w:asciiTheme="minorHAnsi" w:hAnsiTheme="minorHAnsi" w:cstheme="minorHAnsi"/>
          <w:sz w:val="24"/>
          <w:szCs w:val="24"/>
        </w:rPr>
      </w:pPr>
    </w:p>
    <w:p w14:paraId="55D2845D" w14:textId="77777777" w:rsidR="00514F2C" w:rsidRPr="00D03187" w:rsidRDefault="00266187">
      <w:pPr>
        <w:pBdr>
          <w:top w:val="nil"/>
          <w:left w:val="nil"/>
          <w:bottom w:val="nil"/>
          <w:right w:val="nil"/>
          <w:between w:val="nil"/>
        </w:pBdr>
        <w:spacing w:after="0" w:line="240" w:lineRule="auto"/>
        <w:jc w:val="both"/>
        <w:rPr>
          <w:rFonts w:asciiTheme="minorHAnsi" w:hAnsiTheme="minorHAnsi" w:cstheme="minorHAnsi"/>
          <w:sz w:val="24"/>
          <w:szCs w:val="24"/>
        </w:rPr>
      </w:pPr>
      <w:r w:rsidRPr="00D03187">
        <w:rPr>
          <w:rFonts w:asciiTheme="minorHAnsi" w:hAnsiTheme="minorHAnsi" w:cstheme="minorHAnsi"/>
          <w:sz w:val="24"/>
          <w:szCs w:val="24"/>
        </w:rPr>
        <w:t>We will ensure that our staff understand the support they can provide to pupils who may be experiencing mental health concerns, and we will ensure that staff follow the following principles as set out in ‘Mental Health and Behaviour in Schools 2018’. We recognise that early intervention to identify issues and provide effective support is crucial. The school role in supporting and promoting mental health and wellbeing can be summarised as:</w:t>
      </w:r>
    </w:p>
    <w:p w14:paraId="082CB7EF" w14:textId="77777777" w:rsidR="00514F2C" w:rsidRPr="00D03187" w:rsidRDefault="00514F2C">
      <w:pPr>
        <w:pBdr>
          <w:top w:val="nil"/>
          <w:left w:val="nil"/>
          <w:bottom w:val="nil"/>
          <w:right w:val="nil"/>
          <w:between w:val="nil"/>
        </w:pBdr>
        <w:spacing w:after="0" w:line="240" w:lineRule="auto"/>
        <w:jc w:val="both"/>
        <w:rPr>
          <w:rFonts w:asciiTheme="minorHAnsi" w:hAnsiTheme="minorHAnsi" w:cstheme="minorHAnsi"/>
          <w:sz w:val="24"/>
          <w:szCs w:val="24"/>
        </w:rPr>
      </w:pPr>
    </w:p>
    <w:p w14:paraId="3698FEA0" w14:textId="77777777" w:rsidR="00514F2C" w:rsidRPr="00D03187" w:rsidRDefault="00266187">
      <w:pPr>
        <w:pBdr>
          <w:top w:val="nil"/>
          <w:left w:val="nil"/>
          <w:bottom w:val="nil"/>
          <w:right w:val="nil"/>
          <w:between w:val="nil"/>
        </w:pBdr>
        <w:spacing w:after="0" w:line="240" w:lineRule="auto"/>
        <w:jc w:val="both"/>
        <w:rPr>
          <w:rFonts w:asciiTheme="minorHAnsi" w:hAnsiTheme="minorHAnsi" w:cstheme="minorHAnsi"/>
          <w:sz w:val="24"/>
          <w:szCs w:val="24"/>
        </w:rPr>
      </w:pPr>
      <w:r w:rsidRPr="00D03187">
        <w:rPr>
          <w:rFonts w:asciiTheme="minorHAnsi" w:hAnsiTheme="minorHAnsi" w:cstheme="minorHAnsi"/>
          <w:b/>
          <w:sz w:val="24"/>
          <w:szCs w:val="24"/>
        </w:rPr>
        <w:t>Prevention</w:t>
      </w:r>
      <w:r w:rsidRPr="00D03187">
        <w:rPr>
          <w:rFonts w:asciiTheme="minorHAnsi" w:hAnsiTheme="minorHAnsi" w:cstheme="minorHAnsi"/>
          <w:sz w:val="24"/>
          <w:szCs w:val="24"/>
        </w:rPr>
        <w:t>: we will seek to create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266D1FCF" w14:textId="77777777" w:rsidR="00514F2C" w:rsidRPr="00D03187" w:rsidRDefault="00514F2C">
      <w:pPr>
        <w:pBdr>
          <w:top w:val="nil"/>
          <w:left w:val="nil"/>
          <w:bottom w:val="nil"/>
          <w:right w:val="nil"/>
          <w:between w:val="nil"/>
        </w:pBdr>
        <w:spacing w:after="0" w:line="240" w:lineRule="auto"/>
        <w:jc w:val="both"/>
        <w:rPr>
          <w:rFonts w:asciiTheme="minorHAnsi" w:hAnsiTheme="minorHAnsi" w:cstheme="minorHAnsi"/>
          <w:sz w:val="24"/>
          <w:szCs w:val="24"/>
        </w:rPr>
      </w:pPr>
    </w:p>
    <w:p w14:paraId="436A2051" w14:textId="77777777" w:rsidR="00514F2C" w:rsidRPr="00D03187" w:rsidRDefault="00266187">
      <w:pPr>
        <w:pBdr>
          <w:top w:val="nil"/>
          <w:left w:val="nil"/>
          <w:bottom w:val="nil"/>
          <w:right w:val="nil"/>
          <w:between w:val="nil"/>
        </w:pBdr>
        <w:spacing w:after="0" w:line="240" w:lineRule="auto"/>
        <w:jc w:val="both"/>
        <w:rPr>
          <w:rFonts w:asciiTheme="minorHAnsi" w:hAnsiTheme="minorHAnsi" w:cstheme="minorHAnsi"/>
          <w:sz w:val="24"/>
          <w:szCs w:val="24"/>
        </w:rPr>
      </w:pPr>
      <w:r w:rsidRPr="00D03187">
        <w:rPr>
          <w:rFonts w:asciiTheme="minorHAnsi" w:hAnsiTheme="minorHAnsi" w:cstheme="minorHAnsi"/>
          <w:b/>
          <w:sz w:val="24"/>
          <w:szCs w:val="24"/>
        </w:rPr>
        <w:t>Identification</w:t>
      </w:r>
      <w:r w:rsidRPr="00D03187">
        <w:rPr>
          <w:rFonts w:asciiTheme="minorHAnsi" w:hAnsiTheme="minorHAnsi" w:cstheme="minorHAnsi"/>
          <w:sz w:val="24"/>
          <w:szCs w:val="24"/>
        </w:rPr>
        <w:t>: we will support staff and pupils to recognise emerging issues as early</w:t>
      </w:r>
    </w:p>
    <w:p w14:paraId="59668E47" w14:textId="77777777" w:rsidR="00514F2C" w:rsidRPr="00D03187" w:rsidRDefault="00266187">
      <w:pPr>
        <w:pBdr>
          <w:top w:val="nil"/>
          <w:left w:val="nil"/>
          <w:bottom w:val="nil"/>
          <w:right w:val="nil"/>
          <w:between w:val="nil"/>
        </w:pBdr>
        <w:spacing w:after="0" w:line="240" w:lineRule="auto"/>
        <w:jc w:val="both"/>
        <w:rPr>
          <w:rFonts w:asciiTheme="minorHAnsi" w:hAnsiTheme="minorHAnsi" w:cstheme="minorHAnsi"/>
          <w:sz w:val="24"/>
          <w:szCs w:val="24"/>
        </w:rPr>
      </w:pPr>
      <w:r w:rsidRPr="00D03187">
        <w:rPr>
          <w:rFonts w:asciiTheme="minorHAnsi" w:hAnsiTheme="minorHAnsi" w:cstheme="minorHAnsi"/>
          <w:sz w:val="24"/>
          <w:szCs w:val="24"/>
        </w:rPr>
        <w:t>and accurately as possible;</w:t>
      </w:r>
    </w:p>
    <w:p w14:paraId="4E6D253D" w14:textId="77777777" w:rsidR="00514F2C" w:rsidRPr="00D03187" w:rsidRDefault="00266187">
      <w:pPr>
        <w:pBdr>
          <w:top w:val="nil"/>
          <w:left w:val="nil"/>
          <w:bottom w:val="nil"/>
          <w:right w:val="nil"/>
          <w:between w:val="nil"/>
        </w:pBdr>
        <w:spacing w:after="0" w:line="240" w:lineRule="auto"/>
        <w:jc w:val="both"/>
        <w:rPr>
          <w:rFonts w:asciiTheme="minorHAnsi" w:hAnsiTheme="minorHAnsi" w:cstheme="minorHAnsi"/>
          <w:sz w:val="24"/>
          <w:szCs w:val="24"/>
        </w:rPr>
      </w:pPr>
      <w:r w:rsidRPr="00D03187">
        <w:rPr>
          <w:rFonts w:asciiTheme="minorHAnsi" w:hAnsiTheme="minorHAnsi" w:cstheme="minorHAnsi"/>
          <w:b/>
          <w:sz w:val="24"/>
          <w:szCs w:val="24"/>
        </w:rPr>
        <w:t>Early support</w:t>
      </w:r>
      <w:r w:rsidRPr="00D03187">
        <w:rPr>
          <w:rFonts w:asciiTheme="minorHAnsi" w:hAnsiTheme="minorHAnsi" w:cstheme="minorHAnsi"/>
          <w:sz w:val="24"/>
          <w:szCs w:val="24"/>
        </w:rPr>
        <w:t>: we will support and help pupils to access evidence based early support and interventions wherever possible and seek access to specialist support for those pupils who require such interventions.</w:t>
      </w:r>
    </w:p>
    <w:p w14:paraId="4C3A8122" w14:textId="77777777" w:rsidR="00514F2C" w:rsidRPr="00D03187" w:rsidRDefault="00266187">
      <w:pPr>
        <w:pBdr>
          <w:top w:val="nil"/>
          <w:left w:val="nil"/>
          <w:bottom w:val="nil"/>
          <w:right w:val="nil"/>
          <w:between w:val="nil"/>
        </w:pBdr>
        <w:spacing w:after="0" w:line="240" w:lineRule="auto"/>
        <w:jc w:val="both"/>
        <w:rPr>
          <w:rFonts w:asciiTheme="minorHAnsi" w:hAnsiTheme="minorHAnsi" w:cstheme="minorHAnsi"/>
          <w:sz w:val="24"/>
          <w:szCs w:val="24"/>
        </w:rPr>
      </w:pPr>
      <w:r w:rsidRPr="00D03187">
        <w:rPr>
          <w:rFonts w:asciiTheme="minorHAnsi" w:hAnsiTheme="minorHAnsi" w:cstheme="minorHAnsi"/>
          <w:sz w:val="24"/>
          <w:szCs w:val="24"/>
        </w:rPr>
        <w:lastRenderedPageBreak/>
        <w:t>We aim to work in partnership with pupils, parents / carers and establish effective relationships with external agencies to provide swift access or referrals to specialist support and treatment.</w:t>
      </w:r>
    </w:p>
    <w:p w14:paraId="7B78C55F" w14:textId="77777777" w:rsidR="00514F2C" w:rsidRPr="00D03187" w:rsidRDefault="00514F2C">
      <w:pPr>
        <w:pBdr>
          <w:top w:val="nil"/>
          <w:left w:val="nil"/>
          <w:bottom w:val="nil"/>
          <w:right w:val="nil"/>
          <w:between w:val="nil"/>
        </w:pBdr>
        <w:spacing w:after="0" w:line="240" w:lineRule="auto"/>
        <w:jc w:val="both"/>
        <w:rPr>
          <w:rFonts w:asciiTheme="minorHAnsi" w:hAnsiTheme="minorHAnsi" w:cstheme="minorHAnsi"/>
        </w:rPr>
      </w:pPr>
    </w:p>
    <w:p w14:paraId="07358276" w14:textId="77777777" w:rsidR="004026EE" w:rsidRPr="00D03187" w:rsidRDefault="004026EE">
      <w:pPr>
        <w:pBdr>
          <w:top w:val="nil"/>
          <w:left w:val="nil"/>
          <w:bottom w:val="nil"/>
          <w:right w:val="nil"/>
          <w:between w:val="nil"/>
        </w:pBdr>
        <w:spacing w:after="0" w:line="240" w:lineRule="auto"/>
        <w:jc w:val="both"/>
        <w:rPr>
          <w:rFonts w:asciiTheme="minorHAnsi" w:hAnsiTheme="minorHAnsi" w:cstheme="minorHAnsi"/>
          <w:color w:val="000000"/>
          <w:sz w:val="24"/>
          <w:szCs w:val="24"/>
        </w:rPr>
      </w:pPr>
    </w:p>
    <w:p w14:paraId="47F19D2E" w14:textId="77777777" w:rsidR="004026EE" w:rsidRPr="00D03187" w:rsidRDefault="004026EE">
      <w:pPr>
        <w:pBdr>
          <w:top w:val="nil"/>
          <w:left w:val="nil"/>
          <w:bottom w:val="nil"/>
          <w:right w:val="nil"/>
          <w:between w:val="nil"/>
        </w:pBdr>
        <w:spacing w:after="0" w:line="240" w:lineRule="auto"/>
        <w:jc w:val="both"/>
        <w:rPr>
          <w:rFonts w:asciiTheme="minorHAnsi" w:hAnsiTheme="minorHAnsi" w:cstheme="minorHAnsi"/>
          <w:color w:val="000000"/>
          <w:sz w:val="24"/>
          <w:szCs w:val="24"/>
        </w:rPr>
      </w:pPr>
    </w:p>
    <w:p w14:paraId="152D37BF" w14:textId="77777777" w:rsidR="00514F2C" w:rsidRPr="00D03187" w:rsidRDefault="00266187">
      <w:pPr>
        <w:shd w:val="clear" w:color="auto" w:fill="002060"/>
        <w:jc w:val="center"/>
        <w:rPr>
          <w:rFonts w:asciiTheme="minorHAnsi" w:hAnsiTheme="minorHAnsi" w:cstheme="minorHAnsi"/>
          <w:b/>
          <w:color w:val="FFFFFF"/>
          <w:sz w:val="28"/>
          <w:szCs w:val="28"/>
        </w:rPr>
      </w:pPr>
      <w:r w:rsidRPr="00D03187">
        <w:rPr>
          <w:rFonts w:asciiTheme="minorHAnsi" w:hAnsiTheme="minorHAnsi" w:cstheme="minorHAnsi"/>
          <w:b/>
          <w:color w:val="FFFFFF"/>
          <w:sz w:val="28"/>
          <w:szCs w:val="28"/>
        </w:rPr>
        <w:t>CONTEXTUAL SAFEGUARDING</w:t>
      </w:r>
    </w:p>
    <w:p w14:paraId="02C064DF" w14:textId="451935A0"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Safeguarding incidents and / or behaviours can be associated with factors outside school and / or can occur between children outside the schoo</w:t>
      </w:r>
      <w:r w:rsidR="00393867" w:rsidRPr="00D03187">
        <w:rPr>
          <w:rFonts w:asciiTheme="minorHAnsi" w:hAnsiTheme="minorHAnsi" w:cstheme="minorHAnsi"/>
          <w:color w:val="000000"/>
          <w:sz w:val="24"/>
          <w:szCs w:val="24"/>
        </w:rPr>
        <w:t>l</w:t>
      </w:r>
      <w:r w:rsidRPr="00D03187">
        <w:rPr>
          <w:rFonts w:asciiTheme="minorHAnsi" w:hAnsiTheme="minorHAnsi" w:cstheme="minorHAnsi"/>
          <w:color w:val="000000"/>
          <w:sz w:val="24"/>
          <w:szCs w:val="24"/>
        </w:rPr>
        <w:t>.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 / or welfare.</w:t>
      </w:r>
    </w:p>
    <w:p w14:paraId="1FA1D4D5" w14:textId="21AF1C2E" w:rsidR="00514F2C" w:rsidRPr="00D03187" w:rsidRDefault="00514F2C">
      <w:pPr>
        <w:pBdr>
          <w:top w:val="nil"/>
          <w:left w:val="nil"/>
          <w:bottom w:val="nil"/>
          <w:right w:val="nil"/>
          <w:between w:val="nil"/>
        </w:pBdr>
        <w:spacing w:after="0" w:line="240" w:lineRule="auto"/>
        <w:rPr>
          <w:rFonts w:asciiTheme="minorHAnsi" w:hAnsiTheme="minorHAnsi" w:cstheme="minorHAnsi"/>
          <w:color w:val="FF0000"/>
          <w:sz w:val="24"/>
          <w:szCs w:val="24"/>
        </w:rPr>
      </w:pPr>
    </w:p>
    <w:tbl>
      <w:tblPr>
        <w:tblStyle w:val="ae"/>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662"/>
      </w:tblGrid>
      <w:tr w:rsidR="00514F2C" w:rsidRPr="00D03187" w14:paraId="3CDB8F50" w14:textId="77777777">
        <w:tc>
          <w:tcPr>
            <w:tcW w:w="3256" w:type="dxa"/>
            <w:shd w:val="clear" w:color="auto" w:fill="BDD6EE"/>
          </w:tcPr>
          <w:p w14:paraId="1E6EAE2C" w14:textId="77777777" w:rsidR="00514F2C" w:rsidRPr="00D03187" w:rsidRDefault="00266187">
            <w:pPr>
              <w:jc w:val="center"/>
              <w:rPr>
                <w:rFonts w:asciiTheme="minorHAnsi" w:hAnsiTheme="minorHAnsi" w:cstheme="minorHAnsi"/>
                <w:b/>
                <w:sz w:val="24"/>
                <w:szCs w:val="24"/>
              </w:rPr>
            </w:pPr>
            <w:r w:rsidRPr="00D03187">
              <w:rPr>
                <w:rFonts w:asciiTheme="minorHAnsi" w:hAnsiTheme="minorHAnsi" w:cstheme="minorHAnsi"/>
                <w:b/>
                <w:sz w:val="24"/>
                <w:szCs w:val="24"/>
              </w:rPr>
              <w:t>Geographical factors</w:t>
            </w:r>
          </w:p>
        </w:tc>
        <w:tc>
          <w:tcPr>
            <w:tcW w:w="6662" w:type="dxa"/>
            <w:shd w:val="clear" w:color="auto" w:fill="BDD6EE"/>
          </w:tcPr>
          <w:p w14:paraId="171C89B4" w14:textId="77777777" w:rsidR="00514F2C" w:rsidRPr="00D03187" w:rsidRDefault="00266187">
            <w:pPr>
              <w:jc w:val="center"/>
              <w:rPr>
                <w:rFonts w:asciiTheme="minorHAnsi" w:hAnsiTheme="minorHAnsi" w:cstheme="minorHAnsi"/>
                <w:b/>
                <w:sz w:val="24"/>
                <w:szCs w:val="24"/>
              </w:rPr>
            </w:pPr>
            <w:r w:rsidRPr="00D03187">
              <w:rPr>
                <w:rFonts w:asciiTheme="minorHAnsi" w:hAnsiTheme="minorHAnsi" w:cstheme="minorHAnsi"/>
                <w:b/>
                <w:sz w:val="24"/>
                <w:szCs w:val="24"/>
              </w:rPr>
              <w:t>School’s response</w:t>
            </w:r>
          </w:p>
        </w:tc>
      </w:tr>
      <w:tr w:rsidR="00514F2C" w:rsidRPr="00D03187" w14:paraId="41F736F5" w14:textId="77777777">
        <w:tc>
          <w:tcPr>
            <w:tcW w:w="3256" w:type="dxa"/>
            <w:shd w:val="clear" w:color="auto" w:fill="auto"/>
          </w:tcPr>
          <w:p w14:paraId="4E15D07F" w14:textId="6329752E" w:rsidR="00514F2C" w:rsidRPr="00D03187" w:rsidRDefault="00ED46DA" w:rsidP="00ED46DA">
            <w:pPr>
              <w:pBdr>
                <w:top w:val="nil"/>
                <w:left w:val="nil"/>
                <w:bottom w:val="nil"/>
                <w:right w:val="nil"/>
                <w:between w:val="nil"/>
              </w:pBdr>
              <w:ind w:left="720"/>
              <w:rPr>
                <w:rFonts w:asciiTheme="minorHAnsi" w:hAnsiTheme="minorHAnsi" w:cstheme="minorHAnsi"/>
                <w:color w:val="FF0000"/>
                <w:sz w:val="24"/>
                <w:szCs w:val="24"/>
              </w:rPr>
            </w:pPr>
            <w:r w:rsidRPr="00D03187">
              <w:rPr>
                <w:rFonts w:asciiTheme="minorHAnsi" w:hAnsiTheme="minorHAnsi" w:cstheme="minorHAnsi"/>
                <w:sz w:val="24"/>
                <w:szCs w:val="24"/>
              </w:rPr>
              <w:t xml:space="preserve">School is surrounded by busy roads </w:t>
            </w:r>
          </w:p>
        </w:tc>
        <w:tc>
          <w:tcPr>
            <w:tcW w:w="6662" w:type="dxa"/>
            <w:shd w:val="clear" w:color="auto" w:fill="auto"/>
          </w:tcPr>
          <w:p w14:paraId="3A0BF5AE" w14:textId="77777777" w:rsidR="00A5276C" w:rsidRPr="00D03187" w:rsidRDefault="00ED46DA" w:rsidP="00A5276C">
            <w:pPr>
              <w:pStyle w:val="ListParagraph"/>
              <w:numPr>
                <w:ilvl w:val="0"/>
                <w:numId w:val="98"/>
              </w:numPr>
              <w:pBdr>
                <w:top w:val="nil"/>
                <w:left w:val="nil"/>
                <w:bottom w:val="nil"/>
                <w:right w:val="nil"/>
                <w:between w:val="nil"/>
              </w:pBdr>
              <w:rPr>
                <w:rFonts w:asciiTheme="minorHAnsi" w:hAnsiTheme="minorHAnsi" w:cstheme="minorHAnsi"/>
                <w:sz w:val="24"/>
                <w:szCs w:val="24"/>
              </w:rPr>
            </w:pPr>
            <w:r w:rsidRPr="00D03187">
              <w:rPr>
                <w:rFonts w:asciiTheme="minorHAnsi" w:hAnsiTheme="minorHAnsi" w:cstheme="minorHAnsi"/>
                <w:sz w:val="24"/>
                <w:szCs w:val="24"/>
              </w:rPr>
              <w:t>We have a programme of road safety which is consolidated across the year groups.</w:t>
            </w:r>
          </w:p>
          <w:p w14:paraId="054420E8" w14:textId="09D48C03" w:rsidR="00514F2C" w:rsidRPr="00D03187" w:rsidRDefault="00ED46DA" w:rsidP="00A5276C">
            <w:pPr>
              <w:pStyle w:val="ListParagraph"/>
              <w:numPr>
                <w:ilvl w:val="0"/>
                <w:numId w:val="98"/>
              </w:numPr>
              <w:pBdr>
                <w:top w:val="nil"/>
                <w:left w:val="nil"/>
                <w:bottom w:val="nil"/>
                <w:right w:val="nil"/>
                <w:between w:val="nil"/>
              </w:pBdr>
              <w:rPr>
                <w:rFonts w:asciiTheme="minorHAnsi" w:hAnsiTheme="minorHAnsi" w:cstheme="minorHAnsi"/>
                <w:sz w:val="24"/>
                <w:szCs w:val="24"/>
              </w:rPr>
            </w:pPr>
            <w:r w:rsidRPr="00D03187">
              <w:rPr>
                <w:rFonts w:asciiTheme="minorHAnsi" w:hAnsiTheme="minorHAnsi" w:cstheme="minorHAnsi"/>
                <w:sz w:val="24"/>
                <w:szCs w:val="24"/>
              </w:rPr>
              <w:t xml:space="preserve">The pupils engage in a progressive </w:t>
            </w:r>
            <w:proofErr w:type="spellStart"/>
            <w:r w:rsidRPr="00D03187">
              <w:rPr>
                <w:rFonts w:asciiTheme="minorHAnsi" w:hAnsiTheme="minorHAnsi" w:cstheme="minorHAnsi"/>
                <w:sz w:val="24"/>
                <w:szCs w:val="24"/>
              </w:rPr>
              <w:t>bikeability</w:t>
            </w:r>
            <w:proofErr w:type="spellEnd"/>
            <w:r w:rsidRPr="00D03187">
              <w:rPr>
                <w:rFonts w:asciiTheme="minorHAnsi" w:hAnsiTheme="minorHAnsi" w:cstheme="minorHAnsi"/>
                <w:sz w:val="24"/>
                <w:szCs w:val="24"/>
              </w:rPr>
              <w:t xml:space="preserve"> programme to support road safety when using scooters or bikes</w:t>
            </w:r>
          </w:p>
          <w:p w14:paraId="498D049F" w14:textId="17D5EF25" w:rsidR="00ED46DA" w:rsidRPr="00D03187" w:rsidRDefault="00ED46DA" w:rsidP="00ED46DA">
            <w:pPr>
              <w:pBdr>
                <w:top w:val="nil"/>
                <w:left w:val="nil"/>
                <w:bottom w:val="nil"/>
                <w:right w:val="nil"/>
                <w:between w:val="nil"/>
              </w:pBdr>
              <w:ind w:left="720"/>
              <w:rPr>
                <w:rFonts w:asciiTheme="minorHAnsi" w:hAnsiTheme="minorHAnsi" w:cstheme="minorHAnsi"/>
                <w:color w:val="FF0000"/>
                <w:sz w:val="24"/>
                <w:szCs w:val="24"/>
              </w:rPr>
            </w:pPr>
          </w:p>
        </w:tc>
      </w:tr>
      <w:tr w:rsidR="00514F2C" w:rsidRPr="00D03187" w14:paraId="48247D65" w14:textId="77777777">
        <w:tc>
          <w:tcPr>
            <w:tcW w:w="3256" w:type="dxa"/>
            <w:shd w:val="clear" w:color="auto" w:fill="BDD6EE"/>
          </w:tcPr>
          <w:p w14:paraId="44041DC2" w14:textId="77777777" w:rsidR="00514F2C" w:rsidRPr="00D03187" w:rsidRDefault="00266187">
            <w:pPr>
              <w:jc w:val="center"/>
              <w:rPr>
                <w:rFonts w:asciiTheme="minorHAnsi" w:hAnsiTheme="minorHAnsi" w:cstheme="minorHAnsi"/>
                <w:b/>
                <w:sz w:val="24"/>
                <w:szCs w:val="24"/>
              </w:rPr>
            </w:pPr>
            <w:r w:rsidRPr="00D03187">
              <w:rPr>
                <w:rFonts w:asciiTheme="minorHAnsi" w:hAnsiTheme="minorHAnsi" w:cstheme="minorHAnsi"/>
                <w:b/>
                <w:sz w:val="24"/>
                <w:szCs w:val="24"/>
              </w:rPr>
              <w:t>Social and economic factors</w:t>
            </w:r>
          </w:p>
        </w:tc>
        <w:tc>
          <w:tcPr>
            <w:tcW w:w="6662" w:type="dxa"/>
            <w:shd w:val="clear" w:color="auto" w:fill="BDD6EE"/>
          </w:tcPr>
          <w:p w14:paraId="6CF683A0" w14:textId="77777777" w:rsidR="00514F2C" w:rsidRPr="00D03187" w:rsidRDefault="00266187">
            <w:pPr>
              <w:jc w:val="center"/>
              <w:rPr>
                <w:rFonts w:asciiTheme="minorHAnsi" w:hAnsiTheme="minorHAnsi" w:cstheme="minorHAnsi"/>
                <w:b/>
                <w:sz w:val="24"/>
                <w:szCs w:val="24"/>
              </w:rPr>
            </w:pPr>
            <w:r w:rsidRPr="00D03187">
              <w:rPr>
                <w:rFonts w:asciiTheme="minorHAnsi" w:hAnsiTheme="minorHAnsi" w:cstheme="minorHAnsi"/>
                <w:b/>
                <w:sz w:val="24"/>
                <w:szCs w:val="24"/>
              </w:rPr>
              <w:t>School’s response</w:t>
            </w:r>
          </w:p>
        </w:tc>
      </w:tr>
      <w:tr w:rsidR="00514F2C" w:rsidRPr="00D03187" w14:paraId="696A61E5" w14:textId="77777777">
        <w:tc>
          <w:tcPr>
            <w:tcW w:w="3256" w:type="dxa"/>
            <w:shd w:val="clear" w:color="auto" w:fill="auto"/>
          </w:tcPr>
          <w:p w14:paraId="3AEB77AA" w14:textId="2B701A97" w:rsidR="00514F2C" w:rsidRPr="00D03187" w:rsidRDefault="00ED46DA" w:rsidP="00ED46DA">
            <w:pPr>
              <w:pBdr>
                <w:top w:val="nil"/>
                <w:left w:val="nil"/>
                <w:bottom w:val="nil"/>
                <w:right w:val="nil"/>
                <w:between w:val="nil"/>
              </w:pBdr>
              <w:ind w:left="720"/>
              <w:rPr>
                <w:rFonts w:asciiTheme="minorHAnsi" w:hAnsiTheme="minorHAnsi" w:cstheme="minorHAnsi"/>
                <w:color w:val="FF0000"/>
                <w:sz w:val="24"/>
                <w:szCs w:val="24"/>
              </w:rPr>
            </w:pPr>
            <w:r w:rsidRPr="00D03187">
              <w:rPr>
                <w:rFonts w:asciiTheme="minorHAnsi" w:hAnsiTheme="minorHAnsi" w:cstheme="minorHAnsi"/>
                <w:sz w:val="24"/>
                <w:szCs w:val="24"/>
              </w:rPr>
              <w:t xml:space="preserve">School is in a heavily condensed housing area and there are limited safe recreational spaces </w:t>
            </w:r>
          </w:p>
        </w:tc>
        <w:tc>
          <w:tcPr>
            <w:tcW w:w="6662" w:type="dxa"/>
            <w:shd w:val="clear" w:color="auto" w:fill="auto"/>
          </w:tcPr>
          <w:p w14:paraId="69654CB4" w14:textId="77777777" w:rsidR="00A5276C" w:rsidRPr="00D03187" w:rsidRDefault="00ED46DA" w:rsidP="00A5276C">
            <w:pPr>
              <w:pStyle w:val="ListParagraph"/>
              <w:numPr>
                <w:ilvl w:val="0"/>
                <w:numId w:val="99"/>
              </w:numPr>
              <w:pBdr>
                <w:top w:val="nil"/>
                <w:left w:val="nil"/>
                <w:bottom w:val="nil"/>
                <w:right w:val="nil"/>
                <w:between w:val="nil"/>
              </w:pBdr>
              <w:rPr>
                <w:rFonts w:asciiTheme="minorHAnsi" w:hAnsiTheme="minorHAnsi" w:cstheme="minorHAnsi"/>
                <w:sz w:val="24"/>
                <w:szCs w:val="24"/>
              </w:rPr>
            </w:pPr>
            <w:r w:rsidRPr="00D03187">
              <w:rPr>
                <w:rFonts w:asciiTheme="minorHAnsi" w:hAnsiTheme="minorHAnsi" w:cstheme="minorHAnsi"/>
                <w:sz w:val="24"/>
                <w:szCs w:val="24"/>
              </w:rPr>
              <w:t xml:space="preserve">We teach pupils about personal safety and making the right decisions to keep themselves safe regarding their behaviour beyond school. </w:t>
            </w:r>
          </w:p>
          <w:p w14:paraId="0147F8B3" w14:textId="77777777" w:rsidR="00A5276C" w:rsidRPr="00D03187" w:rsidRDefault="00ED46DA" w:rsidP="00A5276C">
            <w:pPr>
              <w:pStyle w:val="ListParagraph"/>
              <w:numPr>
                <w:ilvl w:val="0"/>
                <w:numId w:val="99"/>
              </w:numPr>
              <w:pBdr>
                <w:top w:val="nil"/>
                <w:left w:val="nil"/>
                <w:bottom w:val="nil"/>
                <w:right w:val="nil"/>
                <w:between w:val="nil"/>
              </w:pBdr>
              <w:rPr>
                <w:rFonts w:asciiTheme="minorHAnsi" w:hAnsiTheme="minorHAnsi" w:cstheme="minorHAnsi"/>
                <w:sz w:val="24"/>
                <w:szCs w:val="24"/>
              </w:rPr>
            </w:pPr>
            <w:r w:rsidRPr="00D03187">
              <w:rPr>
                <w:rFonts w:asciiTheme="minorHAnsi" w:hAnsiTheme="minorHAnsi" w:cstheme="minorHAnsi"/>
                <w:sz w:val="24"/>
                <w:szCs w:val="24"/>
              </w:rPr>
              <w:t>Key Stage 2 classes are also taught about anti-social behaviour and the consequences of criminal damage and trespassing.</w:t>
            </w:r>
          </w:p>
          <w:p w14:paraId="03527D05" w14:textId="77777777" w:rsidR="00514F2C" w:rsidRPr="00D03187" w:rsidRDefault="00ED46DA" w:rsidP="00A5276C">
            <w:pPr>
              <w:pStyle w:val="ListParagraph"/>
              <w:numPr>
                <w:ilvl w:val="0"/>
                <w:numId w:val="99"/>
              </w:numPr>
              <w:pBdr>
                <w:top w:val="nil"/>
                <w:left w:val="nil"/>
                <w:bottom w:val="nil"/>
                <w:right w:val="nil"/>
                <w:between w:val="nil"/>
              </w:pBdr>
              <w:rPr>
                <w:rFonts w:asciiTheme="minorHAnsi" w:hAnsiTheme="minorHAnsi" w:cstheme="minorHAnsi"/>
                <w:sz w:val="24"/>
                <w:szCs w:val="24"/>
              </w:rPr>
            </w:pPr>
            <w:r w:rsidRPr="00D03187">
              <w:rPr>
                <w:rFonts w:asciiTheme="minorHAnsi" w:hAnsiTheme="minorHAnsi" w:cstheme="minorHAnsi"/>
                <w:sz w:val="24"/>
                <w:szCs w:val="24"/>
              </w:rPr>
              <w:t>We engage in the ‘Safety Works’ programme to support personal safety and safe and respectful behaviour beyond school</w:t>
            </w:r>
          </w:p>
          <w:p w14:paraId="11544867" w14:textId="411CA77F" w:rsidR="00A5276C" w:rsidRPr="00D03187" w:rsidRDefault="00A5276C" w:rsidP="00A5276C">
            <w:pPr>
              <w:pStyle w:val="ListParagraph"/>
              <w:pBdr>
                <w:top w:val="nil"/>
                <w:left w:val="nil"/>
                <w:bottom w:val="nil"/>
                <w:right w:val="nil"/>
                <w:between w:val="nil"/>
              </w:pBdr>
              <w:rPr>
                <w:rFonts w:asciiTheme="minorHAnsi" w:hAnsiTheme="minorHAnsi" w:cstheme="minorHAnsi"/>
              </w:rPr>
            </w:pPr>
          </w:p>
        </w:tc>
      </w:tr>
      <w:tr w:rsidR="00514F2C" w:rsidRPr="00D03187" w14:paraId="5B06C852" w14:textId="77777777">
        <w:tc>
          <w:tcPr>
            <w:tcW w:w="3256" w:type="dxa"/>
            <w:shd w:val="clear" w:color="auto" w:fill="BDD6EE"/>
          </w:tcPr>
          <w:p w14:paraId="313A7D29" w14:textId="77777777" w:rsidR="00514F2C" w:rsidRPr="00D03187" w:rsidRDefault="00266187">
            <w:pPr>
              <w:jc w:val="center"/>
              <w:rPr>
                <w:rFonts w:asciiTheme="minorHAnsi" w:hAnsiTheme="minorHAnsi" w:cstheme="minorHAnsi"/>
                <w:b/>
                <w:sz w:val="24"/>
                <w:szCs w:val="24"/>
              </w:rPr>
            </w:pPr>
            <w:r w:rsidRPr="00D03187">
              <w:rPr>
                <w:rFonts w:asciiTheme="minorHAnsi" w:hAnsiTheme="minorHAnsi" w:cstheme="minorHAnsi"/>
                <w:b/>
                <w:sz w:val="24"/>
                <w:szCs w:val="24"/>
              </w:rPr>
              <w:t>Peer group factors</w:t>
            </w:r>
          </w:p>
        </w:tc>
        <w:tc>
          <w:tcPr>
            <w:tcW w:w="6662" w:type="dxa"/>
            <w:shd w:val="clear" w:color="auto" w:fill="BDD6EE"/>
          </w:tcPr>
          <w:p w14:paraId="2BE0681C" w14:textId="77777777" w:rsidR="00514F2C" w:rsidRPr="00D03187" w:rsidRDefault="00266187">
            <w:pPr>
              <w:jc w:val="center"/>
              <w:rPr>
                <w:rFonts w:asciiTheme="minorHAnsi" w:hAnsiTheme="minorHAnsi" w:cstheme="minorHAnsi"/>
                <w:b/>
                <w:sz w:val="24"/>
                <w:szCs w:val="24"/>
              </w:rPr>
            </w:pPr>
            <w:r w:rsidRPr="00D03187">
              <w:rPr>
                <w:rFonts w:asciiTheme="minorHAnsi" w:hAnsiTheme="minorHAnsi" w:cstheme="minorHAnsi"/>
                <w:b/>
                <w:sz w:val="24"/>
                <w:szCs w:val="24"/>
              </w:rPr>
              <w:t>School’s response</w:t>
            </w:r>
          </w:p>
        </w:tc>
      </w:tr>
      <w:tr w:rsidR="00514F2C" w:rsidRPr="00D03187" w14:paraId="2BE4DE64" w14:textId="77777777">
        <w:tc>
          <w:tcPr>
            <w:tcW w:w="3256" w:type="dxa"/>
            <w:shd w:val="clear" w:color="auto" w:fill="auto"/>
          </w:tcPr>
          <w:p w14:paraId="2E3FDCF0" w14:textId="77777777" w:rsidR="00514F2C" w:rsidRPr="00D03187" w:rsidRDefault="00266187" w:rsidP="00ED46DA">
            <w:pPr>
              <w:pBdr>
                <w:top w:val="nil"/>
                <w:left w:val="nil"/>
                <w:bottom w:val="nil"/>
                <w:right w:val="nil"/>
                <w:between w:val="nil"/>
              </w:pBdr>
              <w:ind w:left="720"/>
              <w:rPr>
                <w:rFonts w:asciiTheme="minorHAnsi" w:hAnsiTheme="minorHAnsi" w:cstheme="minorHAnsi"/>
                <w:sz w:val="24"/>
                <w:szCs w:val="24"/>
              </w:rPr>
            </w:pPr>
            <w:r w:rsidRPr="00D03187">
              <w:rPr>
                <w:rFonts w:asciiTheme="minorHAnsi" w:hAnsiTheme="minorHAnsi" w:cstheme="minorHAnsi"/>
                <w:sz w:val="24"/>
                <w:szCs w:val="24"/>
              </w:rPr>
              <w:t xml:space="preserve">Children have older siblings who may be influential to younger family members.  </w:t>
            </w:r>
          </w:p>
          <w:p w14:paraId="630BB349" w14:textId="77777777" w:rsidR="00514F2C" w:rsidRPr="00D03187" w:rsidRDefault="00514F2C">
            <w:pPr>
              <w:ind w:left="360"/>
              <w:rPr>
                <w:rFonts w:asciiTheme="minorHAnsi" w:hAnsiTheme="minorHAnsi" w:cstheme="minorHAnsi"/>
                <w:sz w:val="24"/>
                <w:szCs w:val="24"/>
              </w:rPr>
            </w:pPr>
          </w:p>
        </w:tc>
        <w:tc>
          <w:tcPr>
            <w:tcW w:w="6662" w:type="dxa"/>
            <w:shd w:val="clear" w:color="auto" w:fill="auto"/>
          </w:tcPr>
          <w:p w14:paraId="1801FEDD" w14:textId="77777777" w:rsidR="00ED46DA" w:rsidRPr="00D03187" w:rsidRDefault="00ED46DA" w:rsidP="00ED46DA">
            <w:pPr>
              <w:pStyle w:val="ListParagraph"/>
              <w:numPr>
                <w:ilvl w:val="0"/>
                <w:numId w:val="96"/>
              </w:numPr>
              <w:pBdr>
                <w:top w:val="nil"/>
                <w:left w:val="nil"/>
                <w:bottom w:val="nil"/>
                <w:right w:val="nil"/>
                <w:between w:val="nil"/>
              </w:pBdr>
              <w:rPr>
                <w:rFonts w:asciiTheme="minorHAnsi" w:hAnsiTheme="minorHAnsi" w:cstheme="minorHAnsi"/>
                <w:color w:val="FF0000"/>
                <w:sz w:val="24"/>
                <w:szCs w:val="24"/>
              </w:rPr>
            </w:pPr>
            <w:r w:rsidRPr="00D03187">
              <w:rPr>
                <w:rFonts w:asciiTheme="minorHAnsi" w:hAnsiTheme="minorHAnsi" w:cstheme="minorHAnsi"/>
                <w:sz w:val="24"/>
                <w:szCs w:val="24"/>
              </w:rPr>
              <w:t xml:space="preserve">Our curriculum teaches children about the issue of ‘peer pressure’. </w:t>
            </w:r>
          </w:p>
          <w:p w14:paraId="7B2C364E" w14:textId="732B14F6" w:rsidR="00ED46DA" w:rsidRPr="00D03187" w:rsidRDefault="00ED46DA" w:rsidP="00ED46DA">
            <w:pPr>
              <w:pStyle w:val="ListParagraph"/>
              <w:numPr>
                <w:ilvl w:val="0"/>
                <w:numId w:val="96"/>
              </w:numPr>
              <w:pBdr>
                <w:top w:val="nil"/>
                <w:left w:val="nil"/>
                <w:bottom w:val="nil"/>
                <w:right w:val="nil"/>
                <w:between w:val="nil"/>
              </w:pBdr>
              <w:rPr>
                <w:rFonts w:asciiTheme="minorHAnsi" w:hAnsiTheme="minorHAnsi" w:cstheme="minorHAnsi"/>
                <w:color w:val="FF0000"/>
                <w:sz w:val="24"/>
                <w:szCs w:val="24"/>
              </w:rPr>
            </w:pPr>
            <w:r w:rsidRPr="00D03187">
              <w:rPr>
                <w:rFonts w:asciiTheme="minorHAnsi" w:hAnsiTheme="minorHAnsi" w:cstheme="minorHAnsi"/>
                <w:sz w:val="24"/>
                <w:szCs w:val="24"/>
              </w:rPr>
              <w:t xml:space="preserve">Children engage in different scenarios and are given choices to make through role play. Children are taught to be confident and assertive through our PSHE/ RSE curriculum. </w:t>
            </w:r>
          </w:p>
          <w:p w14:paraId="2A01DF55" w14:textId="77777777" w:rsidR="00ED46DA" w:rsidRPr="00D03187" w:rsidRDefault="00ED46DA" w:rsidP="00ED46DA">
            <w:pPr>
              <w:pStyle w:val="ListParagraph"/>
              <w:numPr>
                <w:ilvl w:val="0"/>
                <w:numId w:val="96"/>
              </w:numPr>
              <w:pBdr>
                <w:top w:val="nil"/>
                <w:left w:val="nil"/>
                <w:bottom w:val="nil"/>
                <w:right w:val="nil"/>
                <w:between w:val="nil"/>
              </w:pBdr>
              <w:rPr>
                <w:rFonts w:asciiTheme="minorHAnsi" w:hAnsiTheme="minorHAnsi" w:cstheme="minorHAnsi"/>
                <w:color w:val="FF0000"/>
                <w:sz w:val="24"/>
                <w:szCs w:val="24"/>
              </w:rPr>
            </w:pPr>
            <w:r w:rsidRPr="00D03187">
              <w:rPr>
                <w:rFonts w:asciiTheme="minorHAnsi" w:hAnsiTheme="minorHAnsi" w:cstheme="minorHAnsi"/>
                <w:sz w:val="24"/>
                <w:szCs w:val="24"/>
              </w:rPr>
              <w:t xml:space="preserve">We also engage in a full week of ‘anti-bullying’ activities and we high profile this with our school community. </w:t>
            </w:r>
          </w:p>
          <w:p w14:paraId="78A5D522" w14:textId="77777777" w:rsidR="00514F2C" w:rsidRPr="00D03187" w:rsidRDefault="00ED46DA" w:rsidP="00ED46DA">
            <w:pPr>
              <w:pStyle w:val="ListParagraph"/>
              <w:numPr>
                <w:ilvl w:val="0"/>
                <w:numId w:val="96"/>
              </w:numPr>
              <w:pBdr>
                <w:top w:val="nil"/>
                <w:left w:val="nil"/>
                <w:bottom w:val="nil"/>
                <w:right w:val="nil"/>
                <w:between w:val="nil"/>
              </w:pBdr>
              <w:rPr>
                <w:rFonts w:asciiTheme="minorHAnsi" w:hAnsiTheme="minorHAnsi" w:cstheme="minorHAnsi"/>
                <w:color w:val="FF0000"/>
                <w:sz w:val="24"/>
                <w:szCs w:val="24"/>
              </w:rPr>
            </w:pPr>
            <w:r w:rsidRPr="00D03187">
              <w:rPr>
                <w:rFonts w:asciiTheme="minorHAnsi" w:hAnsiTheme="minorHAnsi" w:cstheme="minorHAnsi"/>
                <w:sz w:val="24"/>
                <w:szCs w:val="24"/>
              </w:rPr>
              <w:t>We encourage any child feeling pressurised to ‘talk it out’ with an adult or share via our ‘talk it out boxes’</w:t>
            </w:r>
          </w:p>
          <w:p w14:paraId="24AA1498" w14:textId="24E1772E" w:rsidR="00ED46DA" w:rsidRPr="00D03187" w:rsidRDefault="00ED46DA" w:rsidP="00ED46DA">
            <w:pPr>
              <w:pStyle w:val="ListParagraph"/>
              <w:pBdr>
                <w:top w:val="nil"/>
                <w:left w:val="nil"/>
                <w:bottom w:val="nil"/>
                <w:right w:val="nil"/>
                <w:between w:val="nil"/>
              </w:pBdr>
              <w:rPr>
                <w:rFonts w:asciiTheme="minorHAnsi" w:hAnsiTheme="minorHAnsi" w:cstheme="minorHAnsi"/>
                <w:color w:val="FF0000"/>
                <w:sz w:val="24"/>
                <w:szCs w:val="24"/>
              </w:rPr>
            </w:pPr>
          </w:p>
        </w:tc>
      </w:tr>
      <w:tr w:rsidR="00514F2C" w:rsidRPr="00D03187" w14:paraId="5E6E8AD8" w14:textId="77777777">
        <w:tc>
          <w:tcPr>
            <w:tcW w:w="3256" w:type="dxa"/>
            <w:shd w:val="clear" w:color="auto" w:fill="BDD6EE"/>
          </w:tcPr>
          <w:p w14:paraId="06346DA3" w14:textId="77777777" w:rsidR="00514F2C" w:rsidRPr="00D03187" w:rsidRDefault="00266187">
            <w:pPr>
              <w:jc w:val="center"/>
              <w:rPr>
                <w:rFonts w:asciiTheme="minorHAnsi" w:hAnsiTheme="minorHAnsi" w:cstheme="minorHAnsi"/>
                <w:b/>
                <w:sz w:val="24"/>
                <w:szCs w:val="24"/>
              </w:rPr>
            </w:pPr>
            <w:r w:rsidRPr="00D03187">
              <w:rPr>
                <w:rFonts w:asciiTheme="minorHAnsi" w:hAnsiTheme="minorHAnsi" w:cstheme="minorHAnsi"/>
                <w:b/>
                <w:sz w:val="24"/>
                <w:szCs w:val="24"/>
              </w:rPr>
              <w:t>Home factors</w:t>
            </w:r>
          </w:p>
        </w:tc>
        <w:tc>
          <w:tcPr>
            <w:tcW w:w="6662" w:type="dxa"/>
            <w:shd w:val="clear" w:color="auto" w:fill="BDD6EE"/>
          </w:tcPr>
          <w:p w14:paraId="245EA862" w14:textId="77777777" w:rsidR="00514F2C" w:rsidRPr="00D03187" w:rsidRDefault="00266187">
            <w:pPr>
              <w:jc w:val="center"/>
              <w:rPr>
                <w:rFonts w:asciiTheme="minorHAnsi" w:hAnsiTheme="minorHAnsi" w:cstheme="minorHAnsi"/>
                <w:sz w:val="24"/>
                <w:szCs w:val="24"/>
              </w:rPr>
            </w:pPr>
            <w:r w:rsidRPr="00D03187">
              <w:rPr>
                <w:rFonts w:asciiTheme="minorHAnsi" w:hAnsiTheme="minorHAnsi" w:cstheme="minorHAnsi"/>
                <w:b/>
                <w:sz w:val="24"/>
                <w:szCs w:val="24"/>
              </w:rPr>
              <w:t>School’s response</w:t>
            </w:r>
          </w:p>
        </w:tc>
      </w:tr>
      <w:tr w:rsidR="00514F2C" w:rsidRPr="00D03187" w14:paraId="3C06492F" w14:textId="77777777">
        <w:tc>
          <w:tcPr>
            <w:tcW w:w="3256" w:type="dxa"/>
            <w:shd w:val="clear" w:color="auto" w:fill="auto"/>
          </w:tcPr>
          <w:p w14:paraId="51D1791A" w14:textId="77777777" w:rsidR="00514F2C" w:rsidRPr="00D03187" w:rsidRDefault="00266187" w:rsidP="00A5276C">
            <w:pPr>
              <w:pBdr>
                <w:top w:val="nil"/>
                <w:left w:val="nil"/>
                <w:bottom w:val="nil"/>
                <w:right w:val="nil"/>
                <w:between w:val="nil"/>
              </w:pBdr>
              <w:ind w:left="720"/>
              <w:rPr>
                <w:rFonts w:asciiTheme="minorHAnsi" w:hAnsiTheme="minorHAnsi" w:cstheme="minorHAnsi"/>
                <w:sz w:val="24"/>
                <w:szCs w:val="24"/>
              </w:rPr>
            </w:pPr>
            <w:r w:rsidRPr="00D03187">
              <w:rPr>
                <w:rFonts w:asciiTheme="minorHAnsi" w:hAnsiTheme="minorHAnsi" w:cstheme="minorHAnsi"/>
                <w:sz w:val="24"/>
                <w:szCs w:val="24"/>
              </w:rPr>
              <w:t xml:space="preserve">Lots of our children are connected to the internet at home and regularly use gaming devices to engage in </w:t>
            </w:r>
            <w:r w:rsidRPr="00D03187">
              <w:rPr>
                <w:rFonts w:asciiTheme="minorHAnsi" w:hAnsiTheme="minorHAnsi" w:cstheme="minorHAnsi"/>
                <w:sz w:val="24"/>
                <w:szCs w:val="24"/>
              </w:rPr>
              <w:lastRenderedPageBreak/>
              <w:t>online games with their friends.</w:t>
            </w:r>
          </w:p>
          <w:p w14:paraId="6C1FC537" w14:textId="77777777" w:rsidR="00514F2C" w:rsidRPr="00D03187" w:rsidRDefault="00514F2C">
            <w:pPr>
              <w:rPr>
                <w:rFonts w:asciiTheme="minorHAnsi" w:hAnsiTheme="minorHAnsi" w:cstheme="minorHAnsi"/>
                <w:sz w:val="24"/>
                <w:szCs w:val="24"/>
              </w:rPr>
            </w:pPr>
          </w:p>
        </w:tc>
        <w:tc>
          <w:tcPr>
            <w:tcW w:w="6662" w:type="dxa"/>
            <w:shd w:val="clear" w:color="auto" w:fill="auto"/>
          </w:tcPr>
          <w:p w14:paraId="1302549F" w14:textId="77777777" w:rsidR="00A5276C" w:rsidRPr="00D03187" w:rsidRDefault="00A5276C" w:rsidP="00A5276C">
            <w:pPr>
              <w:pStyle w:val="ListParagraph"/>
              <w:numPr>
                <w:ilvl w:val="0"/>
                <w:numId w:val="100"/>
              </w:numPr>
              <w:pBdr>
                <w:top w:val="nil"/>
                <w:left w:val="nil"/>
                <w:bottom w:val="nil"/>
                <w:right w:val="nil"/>
                <w:between w:val="nil"/>
              </w:pBdr>
              <w:rPr>
                <w:rFonts w:asciiTheme="minorHAnsi" w:hAnsiTheme="minorHAnsi" w:cstheme="minorHAnsi"/>
                <w:color w:val="FF0000"/>
                <w:sz w:val="24"/>
                <w:szCs w:val="24"/>
              </w:rPr>
            </w:pPr>
            <w:r w:rsidRPr="00D03187">
              <w:rPr>
                <w:rFonts w:asciiTheme="minorHAnsi" w:hAnsiTheme="minorHAnsi" w:cstheme="minorHAnsi"/>
                <w:sz w:val="24"/>
                <w:szCs w:val="24"/>
              </w:rPr>
              <w:lastRenderedPageBreak/>
              <w:t xml:space="preserve">Through our Computing Curriculum, children are taught about online safety. Every child has signed our ‘Acceptable Use’ contract. Parents sign an ‘Acceptable Use’ contract too. </w:t>
            </w:r>
          </w:p>
          <w:p w14:paraId="6A52DE5C" w14:textId="77777777" w:rsidR="00A5276C" w:rsidRPr="00D03187" w:rsidRDefault="00A5276C" w:rsidP="00A5276C">
            <w:pPr>
              <w:pStyle w:val="ListParagraph"/>
              <w:numPr>
                <w:ilvl w:val="0"/>
                <w:numId w:val="100"/>
              </w:numPr>
              <w:pBdr>
                <w:top w:val="nil"/>
                <w:left w:val="nil"/>
                <w:bottom w:val="nil"/>
                <w:right w:val="nil"/>
                <w:between w:val="nil"/>
              </w:pBdr>
              <w:rPr>
                <w:rFonts w:asciiTheme="minorHAnsi" w:hAnsiTheme="minorHAnsi" w:cstheme="minorHAnsi"/>
                <w:color w:val="FF0000"/>
                <w:sz w:val="24"/>
                <w:szCs w:val="24"/>
              </w:rPr>
            </w:pPr>
            <w:r w:rsidRPr="00D03187">
              <w:rPr>
                <w:rFonts w:asciiTheme="minorHAnsi" w:hAnsiTheme="minorHAnsi" w:cstheme="minorHAnsi"/>
                <w:sz w:val="24"/>
                <w:szCs w:val="24"/>
              </w:rPr>
              <w:lastRenderedPageBreak/>
              <w:t>Our external computing advisor also delivers specific workshops in relation to any online or mobile phone incident. This proactive and responsive approach allows us to target certain groups of children or individuals and gives us the flexibility to respond to school incidents.</w:t>
            </w:r>
          </w:p>
          <w:p w14:paraId="156D4E1D" w14:textId="77777777" w:rsidR="00A5276C" w:rsidRPr="00D03187" w:rsidRDefault="00A5276C" w:rsidP="00A5276C">
            <w:pPr>
              <w:pStyle w:val="ListParagraph"/>
              <w:numPr>
                <w:ilvl w:val="0"/>
                <w:numId w:val="100"/>
              </w:numPr>
              <w:pBdr>
                <w:top w:val="nil"/>
                <w:left w:val="nil"/>
                <w:bottom w:val="nil"/>
                <w:right w:val="nil"/>
                <w:between w:val="nil"/>
              </w:pBdr>
              <w:rPr>
                <w:rFonts w:asciiTheme="minorHAnsi" w:hAnsiTheme="minorHAnsi" w:cstheme="minorHAnsi"/>
                <w:color w:val="FF0000"/>
                <w:sz w:val="24"/>
                <w:szCs w:val="24"/>
              </w:rPr>
            </w:pPr>
            <w:r w:rsidRPr="00D03187">
              <w:rPr>
                <w:rFonts w:asciiTheme="minorHAnsi" w:hAnsiTheme="minorHAnsi" w:cstheme="minorHAnsi"/>
                <w:sz w:val="24"/>
                <w:szCs w:val="24"/>
              </w:rPr>
              <w:t xml:space="preserve">Parents are also given the opportunity to meet our advisor and talk with him during our parental workshops during ‘online safety’ week. </w:t>
            </w:r>
          </w:p>
          <w:p w14:paraId="3300F5A3" w14:textId="56D01967" w:rsidR="00514F2C" w:rsidRPr="00D03187" w:rsidRDefault="00A5276C" w:rsidP="00A5276C">
            <w:pPr>
              <w:pStyle w:val="ListParagraph"/>
              <w:numPr>
                <w:ilvl w:val="0"/>
                <w:numId w:val="100"/>
              </w:numPr>
              <w:pBdr>
                <w:top w:val="nil"/>
                <w:left w:val="nil"/>
                <w:bottom w:val="nil"/>
                <w:right w:val="nil"/>
                <w:between w:val="nil"/>
              </w:pBdr>
              <w:rPr>
                <w:rFonts w:asciiTheme="minorHAnsi" w:hAnsiTheme="minorHAnsi" w:cstheme="minorHAnsi"/>
                <w:color w:val="FF0000"/>
                <w:sz w:val="24"/>
                <w:szCs w:val="24"/>
              </w:rPr>
            </w:pPr>
            <w:r w:rsidRPr="00D03187">
              <w:rPr>
                <w:rFonts w:asciiTheme="minorHAnsi" w:hAnsiTheme="minorHAnsi" w:cstheme="minorHAnsi"/>
                <w:sz w:val="24"/>
                <w:szCs w:val="24"/>
              </w:rPr>
              <w:t>We offer sessions where parents can ask for advice on adapting devices to private settings etc. This is especially important prior to Christmas when new mobiles and devices are bought as gifts</w:t>
            </w:r>
          </w:p>
          <w:p w14:paraId="086B5DF6" w14:textId="007FD078" w:rsidR="00393867" w:rsidRPr="00D03187" w:rsidRDefault="00393867" w:rsidP="00A5276C">
            <w:pPr>
              <w:pStyle w:val="ListParagraph"/>
              <w:numPr>
                <w:ilvl w:val="0"/>
                <w:numId w:val="100"/>
              </w:numPr>
              <w:pBdr>
                <w:top w:val="nil"/>
                <w:left w:val="nil"/>
                <w:bottom w:val="nil"/>
                <w:right w:val="nil"/>
                <w:between w:val="nil"/>
              </w:pBdr>
              <w:rPr>
                <w:rFonts w:asciiTheme="minorHAnsi" w:hAnsiTheme="minorHAnsi" w:cstheme="minorHAnsi"/>
                <w:sz w:val="24"/>
                <w:szCs w:val="24"/>
              </w:rPr>
            </w:pPr>
            <w:r w:rsidRPr="00D03187">
              <w:rPr>
                <w:rFonts w:asciiTheme="minorHAnsi" w:hAnsiTheme="minorHAnsi" w:cstheme="minorHAnsi"/>
                <w:sz w:val="24"/>
                <w:szCs w:val="24"/>
              </w:rPr>
              <w:t xml:space="preserve">Parents are encouraged to engage with the ‘National Online Safety’ platform which has an extensive programme of support for parents with regard to keeping children safe online.  Parents are regularly sent registration information.  </w:t>
            </w:r>
          </w:p>
          <w:p w14:paraId="075DFED8" w14:textId="1D5A79D7" w:rsidR="00A5276C" w:rsidRPr="00D03187" w:rsidRDefault="00A5276C" w:rsidP="00A5276C">
            <w:pPr>
              <w:pStyle w:val="ListParagraph"/>
              <w:pBdr>
                <w:top w:val="nil"/>
                <w:left w:val="nil"/>
                <w:bottom w:val="nil"/>
                <w:right w:val="nil"/>
                <w:between w:val="nil"/>
              </w:pBdr>
              <w:rPr>
                <w:rFonts w:asciiTheme="minorHAnsi" w:hAnsiTheme="minorHAnsi" w:cstheme="minorHAnsi"/>
                <w:color w:val="FF0000"/>
                <w:sz w:val="24"/>
                <w:szCs w:val="24"/>
              </w:rPr>
            </w:pPr>
          </w:p>
        </w:tc>
      </w:tr>
    </w:tbl>
    <w:p w14:paraId="58326A1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sz w:val="24"/>
          <w:szCs w:val="24"/>
        </w:rPr>
      </w:pPr>
    </w:p>
    <w:p w14:paraId="211BC76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sz w:val="24"/>
          <w:szCs w:val="24"/>
        </w:rPr>
      </w:pPr>
    </w:p>
    <w:p w14:paraId="41BE4B62" w14:textId="77777777" w:rsidR="00514F2C" w:rsidRPr="00D03187" w:rsidRDefault="00266187">
      <w:pPr>
        <w:shd w:val="clear" w:color="auto" w:fill="002060"/>
        <w:jc w:val="center"/>
        <w:rPr>
          <w:rFonts w:asciiTheme="minorHAnsi" w:hAnsiTheme="minorHAnsi" w:cstheme="minorHAnsi"/>
          <w:b/>
          <w:color w:val="FFFFFF"/>
          <w:sz w:val="28"/>
          <w:szCs w:val="28"/>
        </w:rPr>
      </w:pPr>
      <w:r w:rsidRPr="00D03187">
        <w:rPr>
          <w:rFonts w:asciiTheme="minorHAnsi" w:hAnsiTheme="minorHAnsi" w:cstheme="minorHAnsi"/>
          <w:b/>
          <w:sz w:val="28"/>
          <w:szCs w:val="28"/>
        </w:rPr>
        <w:t>RECORDING, RECORD KEEPING AND INFORMATION SHARING</w:t>
      </w:r>
    </w:p>
    <w:p w14:paraId="3C5EBD9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FF0000"/>
          <w:sz w:val="24"/>
          <w:szCs w:val="24"/>
        </w:rPr>
      </w:pPr>
      <w:r w:rsidRPr="00D03187">
        <w:rPr>
          <w:rFonts w:asciiTheme="minorHAnsi" w:hAnsiTheme="minorHAnsi" w:cstheme="minorHAnsi"/>
          <w:b/>
          <w:color w:val="000000"/>
          <w:sz w:val="24"/>
          <w:szCs w:val="24"/>
        </w:rPr>
        <w:t>All</w:t>
      </w:r>
      <w:r w:rsidRPr="00D03187">
        <w:rPr>
          <w:rFonts w:asciiTheme="minorHAnsi" w:hAnsiTheme="minorHAnsi" w:cstheme="minorHAnsi"/>
          <w:color w:val="000000"/>
          <w:sz w:val="24"/>
          <w:szCs w:val="24"/>
        </w:rPr>
        <w:t xml:space="preserve"> concerns, discussions and decisions made, and the reasons for those decisions, will be recorded in writing on the agreed reporting form (Appendix L). </w:t>
      </w:r>
      <w:r w:rsidRPr="00D03187">
        <w:rPr>
          <w:rFonts w:asciiTheme="minorHAnsi" w:hAnsiTheme="minorHAnsi" w:cstheme="minorHAnsi"/>
          <w:sz w:val="24"/>
          <w:szCs w:val="24"/>
        </w:rPr>
        <w:t>(and / or log information on the school’s CPOMS system)</w:t>
      </w:r>
    </w:p>
    <w:p w14:paraId="199B9B7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Each record should include:</w:t>
      </w:r>
    </w:p>
    <w:p w14:paraId="01A86074" w14:textId="77777777" w:rsidR="00514F2C" w:rsidRPr="00D03187" w:rsidRDefault="00266187">
      <w:pPr>
        <w:numPr>
          <w:ilvl w:val="0"/>
          <w:numId w:val="1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 clear and comprehensive summary of the concern</w:t>
      </w:r>
    </w:p>
    <w:p w14:paraId="33890068" w14:textId="77777777" w:rsidR="00514F2C" w:rsidRPr="00D03187" w:rsidRDefault="00266187">
      <w:pPr>
        <w:numPr>
          <w:ilvl w:val="0"/>
          <w:numId w:val="1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Details of how the concern was followed up and resolved</w:t>
      </w:r>
    </w:p>
    <w:p w14:paraId="29E16D73" w14:textId="77777777" w:rsidR="00514F2C" w:rsidRPr="00D03187" w:rsidRDefault="00266187">
      <w:pPr>
        <w:numPr>
          <w:ilvl w:val="0"/>
          <w:numId w:val="1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 note of each action taken, decisions reached and the outcome</w:t>
      </w:r>
    </w:p>
    <w:p w14:paraId="4830A7AF" w14:textId="77777777" w:rsidR="00514F2C" w:rsidRPr="00D03187" w:rsidRDefault="00266187">
      <w:pPr>
        <w:numPr>
          <w:ilvl w:val="0"/>
          <w:numId w:val="1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Information from a child written verbatim </w:t>
      </w:r>
    </w:p>
    <w:p w14:paraId="0D9DD109" w14:textId="77777777" w:rsidR="00514F2C" w:rsidRPr="00D03187" w:rsidRDefault="00266187">
      <w:pPr>
        <w:numPr>
          <w:ilvl w:val="0"/>
          <w:numId w:val="1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Date and signature / record of who completed the record</w:t>
      </w:r>
    </w:p>
    <w:p w14:paraId="7A690A0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there is any doubt about recording requirements, staff should discuss with the DSL</w:t>
      </w:r>
    </w:p>
    <w:p w14:paraId="2AB1A9F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CD3692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All</w:t>
      </w:r>
      <w:r w:rsidRPr="00D03187">
        <w:rPr>
          <w:rFonts w:asciiTheme="minorHAnsi" w:hAnsiTheme="minorHAnsi" w:cstheme="minorHAnsi"/>
          <w:color w:val="000000"/>
          <w:sz w:val="24"/>
          <w:szCs w:val="24"/>
        </w:rPr>
        <w:t xml:space="preserve"> concerns should be passed to the DSL </w:t>
      </w:r>
      <w:r w:rsidRPr="00D03187">
        <w:rPr>
          <w:rFonts w:asciiTheme="minorHAnsi" w:hAnsiTheme="minorHAnsi" w:cstheme="minorHAnsi"/>
          <w:b/>
          <w:color w:val="000000"/>
          <w:sz w:val="24"/>
          <w:szCs w:val="24"/>
        </w:rPr>
        <w:t xml:space="preserve">without delay, </w:t>
      </w:r>
      <w:r w:rsidRPr="00D03187">
        <w:rPr>
          <w:rFonts w:asciiTheme="minorHAnsi" w:hAnsiTheme="minorHAnsi" w:cstheme="minorHAnsi"/>
          <w:color w:val="000000"/>
          <w:sz w:val="24"/>
          <w:szCs w:val="24"/>
        </w:rPr>
        <w:t>either written or verbal (followed as soon as possible by a written report)</w:t>
      </w:r>
    </w:p>
    <w:p w14:paraId="55773033"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409423D" w14:textId="423EE664" w:rsidR="00317106" w:rsidRPr="00D03187" w:rsidRDefault="00266187">
      <w:pPr>
        <w:pBdr>
          <w:top w:val="nil"/>
          <w:left w:val="nil"/>
          <w:bottom w:val="nil"/>
          <w:right w:val="nil"/>
          <w:between w:val="nil"/>
        </w:pBdr>
        <w:spacing w:after="0" w:line="240" w:lineRule="auto"/>
        <w:rPr>
          <w:rFonts w:asciiTheme="minorHAnsi" w:hAnsiTheme="minorHAnsi" w:cstheme="minorHAnsi"/>
          <w:color w:val="FF0000"/>
          <w:sz w:val="24"/>
          <w:szCs w:val="24"/>
        </w:rPr>
      </w:pPr>
      <w:r w:rsidRPr="00D03187">
        <w:rPr>
          <w:rFonts w:asciiTheme="minorHAnsi" w:hAnsiTheme="minorHAnsi" w:cstheme="minorHAnsi"/>
          <w:color w:val="000000"/>
          <w:sz w:val="24"/>
          <w:szCs w:val="24"/>
        </w:rPr>
        <w:t xml:space="preserve">Child Protection information will be kept in a separate Child Protection file for each child, stored in a separate secure </w:t>
      </w:r>
      <w:r w:rsidRPr="00D03187">
        <w:rPr>
          <w:rFonts w:asciiTheme="minorHAnsi" w:hAnsiTheme="minorHAnsi" w:cstheme="minorHAnsi"/>
          <w:sz w:val="24"/>
          <w:szCs w:val="24"/>
        </w:rPr>
        <w:t>cabinet and / or CPOMS. If CPOMS then settings will ensure that Child Protection information is secure and can only be accessed and viewed by those permitted to</w:t>
      </w:r>
      <w:r w:rsidR="00317106" w:rsidRPr="00D03187">
        <w:rPr>
          <w:rFonts w:asciiTheme="minorHAnsi" w:hAnsiTheme="minorHAnsi" w:cstheme="minorHAnsi"/>
          <w:sz w:val="24"/>
          <w:szCs w:val="24"/>
        </w:rPr>
        <w:t>.</w:t>
      </w:r>
    </w:p>
    <w:p w14:paraId="588105BE" w14:textId="34B161FF"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Only Child Protection information 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w:t>
      </w:r>
    </w:p>
    <w:p w14:paraId="68C6357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6FE289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14:paraId="2F6712B3"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A4B34D7" w14:textId="02196811"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lastRenderedPageBreak/>
        <w:t>When a child leaves our school, the DSL will make contact with the DSL at the new school and will ensure that the child protection file is forwarded to the receiving school in an agreed secure manner. This should be as soon as possible and within 5 days for an in-year transfer or within the first 5 days at the start of a new term to allow a school or college to</w:t>
      </w:r>
      <w:r w:rsidRPr="00D03187">
        <w:rPr>
          <w:rFonts w:asciiTheme="minorHAnsi" w:hAnsiTheme="minorHAnsi" w:cstheme="minorHAnsi"/>
          <w:sz w:val="24"/>
          <w:szCs w:val="24"/>
        </w:rPr>
        <w:t xml:space="preserve"> have support in place for when a child arrives. We will retain evidence to demonstrate we have acted accordingly when dealing with safeguarding matters and how the file has been transferred; this may be in the form of electronic records via CPOMS audit features or a written confirmation of receipt from the receiving school and/or evidence of recorded delivery. Where </w:t>
      </w:r>
      <w:r w:rsidRPr="00D03187">
        <w:rPr>
          <w:rFonts w:asciiTheme="minorHAnsi" w:hAnsiTheme="minorHAnsi" w:cstheme="minorHAnsi"/>
          <w:color w:val="000000"/>
          <w:sz w:val="24"/>
          <w:szCs w:val="24"/>
        </w:rPr>
        <w:t xml:space="preserve">a parent elects to remove their child from the school roll to home educate, the school will make arrangements to pass any safeguarding concerns to the Local Authority. </w:t>
      </w:r>
    </w:p>
    <w:p w14:paraId="23BA1092" w14:textId="341A73F4" w:rsidR="00317106" w:rsidRPr="00D03187" w:rsidRDefault="00317106">
      <w:pPr>
        <w:pBdr>
          <w:top w:val="nil"/>
          <w:left w:val="nil"/>
          <w:bottom w:val="nil"/>
          <w:right w:val="nil"/>
          <w:between w:val="nil"/>
        </w:pBdr>
        <w:spacing w:after="0" w:line="240" w:lineRule="auto"/>
        <w:rPr>
          <w:rFonts w:asciiTheme="minorHAnsi" w:hAnsiTheme="minorHAnsi" w:cstheme="minorHAnsi"/>
          <w:color w:val="000000"/>
          <w:sz w:val="24"/>
          <w:szCs w:val="24"/>
        </w:rPr>
      </w:pPr>
    </w:p>
    <w:p w14:paraId="1E2D7D21" w14:textId="56ABEB10" w:rsidR="00514F2C" w:rsidRPr="00D03187" w:rsidRDefault="00317106">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St Bede’s is GDPR complaint and works with Chapmans (DPO).</w:t>
      </w:r>
    </w:p>
    <w:p w14:paraId="52260E77" w14:textId="77777777" w:rsidR="00514F2C" w:rsidRPr="00D03187" w:rsidRDefault="00514F2C">
      <w:pPr>
        <w:rPr>
          <w:rFonts w:asciiTheme="minorHAnsi" w:hAnsiTheme="minorHAnsi" w:cstheme="minorHAnsi"/>
          <w:sz w:val="24"/>
          <w:szCs w:val="24"/>
        </w:rPr>
      </w:pPr>
    </w:p>
    <w:p w14:paraId="1905BCE8" w14:textId="77777777" w:rsidR="00514F2C" w:rsidRPr="00D03187" w:rsidRDefault="00266187">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rFonts w:asciiTheme="minorHAnsi" w:hAnsiTheme="minorHAnsi" w:cstheme="minorHAnsi"/>
          <w:b/>
          <w:sz w:val="28"/>
          <w:szCs w:val="28"/>
        </w:rPr>
      </w:pPr>
      <w:r w:rsidRPr="00D03187">
        <w:rPr>
          <w:rFonts w:asciiTheme="minorHAnsi" w:hAnsiTheme="minorHAnsi" w:cstheme="minorHAnsi"/>
          <w:b/>
          <w:sz w:val="28"/>
          <w:szCs w:val="28"/>
        </w:rPr>
        <w:t>PROCEDURES FOR DEALING WITH CONCERNS ABOUT STAFF</w:t>
      </w:r>
    </w:p>
    <w:p w14:paraId="0C2CC35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What staff should do if they have safeguarding concerns about another member of staff</w:t>
      </w:r>
    </w:p>
    <w:p w14:paraId="2C4D7BE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397FEDA" w14:textId="31A98B28"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If staff have safeguarding concerns or an allegation of abuse is made about another member of staff (including supply staff, volunteers and contractors) posing a risk of harm to children this should be reported to </w:t>
      </w:r>
      <w:r w:rsidRPr="00D03187">
        <w:rPr>
          <w:rFonts w:asciiTheme="minorHAnsi" w:hAnsiTheme="minorHAnsi" w:cstheme="minorHAnsi"/>
          <w:sz w:val="24"/>
          <w:szCs w:val="24"/>
        </w:rPr>
        <w:t xml:space="preserve">the headteacher. However, if it is a low level concern this should be reported to the DSL. Where there are concerns about the headteacher this should be referred to the chair of the governing </w:t>
      </w:r>
      <w:r w:rsidR="00393867" w:rsidRPr="00D03187">
        <w:rPr>
          <w:rFonts w:asciiTheme="minorHAnsi" w:hAnsiTheme="minorHAnsi" w:cstheme="minorHAnsi"/>
          <w:color w:val="000000"/>
          <w:sz w:val="24"/>
          <w:szCs w:val="24"/>
        </w:rPr>
        <w:t>committee</w:t>
      </w:r>
      <w:r w:rsidRPr="00D03187">
        <w:rPr>
          <w:rFonts w:asciiTheme="minorHAnsi" w:hAnsiTheme="minorHAnsi" w:cstheme="minorHAnsi"/>
          <w:color w:val="000000"/>
          <w:sz w:val="24"/>
          <w:szCs w:val="24"/>
        </w:rPr>
        <w:t>.</w:t>
      </w:r>
    </w:p>
    <w:p w14:paraId="6918BD2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51E21DD" w14:textId="6BFF393F" w:rsidR="00514F2C" w:rsidRPr="00D03187" w:rsidRDefault="00266187">
      <w:p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In the event of concerns/allegations about the headteacher, or a situation where there is a conflict of interest in reporting the matter to the headteacher, this should be reported to local authority designated officer (LADO).</w:t>
      </w:r>
    </w:p>
    <w:p w14:paraId="2006162B"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48D454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What staff should do if they have concerns about safeguarding practices within the school</w:t>
      </w:r>
    </w:p>
    <w:p w14:paraId="5AA70CC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5A22EA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14:paraId="49E44F8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Where a staff member feels unable to raise an issue with the school, or feels their genuine concerns are not being addressed, other whistleblowing channels are available, such as the NSPCC whistleblowing advice line. Contact details are on the Key External Contacts page.</w:t>
      </w:r>
    </w:p>
    <w:p w14:paraId="56CCA55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3F0FC7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F130C1E" w14:textId="77777777" w:rsidR="00514F2C" w:rsidRPr="00D03187" w:rsidRDefault="00266187">
      <w:pPr>
        <w:shd w:val="clear" w:color="auto" w:fill="002060"/>
        <w:jc w:val="center"/>
        <w:rPr>
          <w:rFonts w:asciiTheme="minorHAnsi" w:hAnsiTheme="minorHAnsi" w:cstheme="minorHAnsi"/>
          <w:b/>
          <w:color w:val="FFFFFF"/>
          <w:sz w:val="28"/>
          <w:szCs w:val="28"/>
        </w:rPr>
      </w:pPr>
      <w:r w:rsidRPr="00D03187">
        <w:rPr>
          <w:rFonts w:asciiTheme="minorHAnsi" w:hAnsiTheme="minorHAnsi" w:cstheme="minorHAnsi"/>
          <w:b/>
          <w:color w:val="FFFFFF"/>
          <w:sz w:val="28"/>
          <w:szCs w:val="28"/>
        </w:rPr>
        <w:t>MANAGING SAFEGUARDING CONCERNS AND ALLEGATIONS MADE AGAINST STAFF, VOLUNTEERS AND CONTRACTORS</w:t>
      </w:r>
    </w:p>
    <w:p w14:paraId="28C4CA6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Allegations that meet the harms threshold</w:t>
      </w:r>
    </w:p>
    <w:p w14:paraId="209542F6"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93688A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All allegations will be investigated thoroughly and as a matter of urgency. They will be dealt with quickly, fairly and consistently. Protection will be provided for the child and the person subject to the allegation will be supported.</w:t>
      </w:r>
    </w:p>
    <w:p w14:paraId="5C25F5E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375709A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lastRenderedPageBreak/>
        <w:t>We will always ensure that the procedures outlined in the</w:t>
      </w:r>
      <w:r w:rsidRPr="00D03187">
        <w:rPr>
          <w:rFonts w:asciiTheme="minorHAnsi" w:hAnsiTheme="minorHAnsi" w:cstheme="minorHAnsi"/>
          <w:i/>
          <w:color w:val="000000"/>
          <w:sz w:val="24"/>
          <w:szCs w:val="24"/>
        </w:rPr>
        <w:t xml:space="preserve"> </w:t>
      </w:r>
      <w:r w:rsidRPr="00D03187">
        <w:rPr>
          <w:rFonts w:asciiTheme="minorHAnsi" w:hAnsiTheme="minorHAnsi" w:cstheme="minorHAnsi"/>
          <w:color w:val="000000"/>
          <w:sz w:val="24"/>
          <w:szCs w:val="24"/>
        </w:rPr>
        <w:t>local authority arrangements for managing allegations</w:t>
      </w:r>
      <w:r w:rsidRPr="00D03187">
        <w:rPr>
          <w:rFonts w:asciiTheme="minorHAnsi" w:hAnsiTheme="minorHAnsi" w:cstheme="minorHAnsi"/>
          <w:i/>
          <w:color w:val="000000"/>
          <w:sz w:val="24"/>
          <w:szCs w:val="24"/>
        </w:rPr>
        <w:t xml:space="preserve"> </w:t>
      </w:r>
      <w:r w:rsidRPr="00D03187">
        <w:rPr>
          <w:rFonts w:asciiTheme="minorHAnsi" w:hAnsiTheme="minorHAnsi" w:cstheme="minorHAnsi"/>
          <w:color w:val="000000"/>
          <w:sz w:val="24"/>
          <w:szCs w:val="24"/>
        </w:rPr>
        <w:t xml:space="preserve">and Part 4 of </w:t>
      </w:r>
      <w:r w:rsidRPr="00D03187">
        <w:rPr>
          <w:rFonts w:asciiTheme="minorHAnsi" w:hAnsiTheme="minorHAnsi" w:cstheme="minorHAnsi"/>
          <w:i/>
          <w:color w:val="000000"/>
          <w:sz w:val="24"/>
          <w:szCs w:val="24"/>
        </w:rPr>
        <w:t>‘Keeping Children Safe in Education’</w:t>
      </w:r>
      <w:r w:rsidRPr="00D03187">
        <w:rPr>
          <w:rFonts w:asciiTheme="minorHAnsi" w:hAnsiTheme="minorHAnsi" w:cstheme="minorHAnsi"/>
          <w:color w:val="000000"/>
          <w:sz w:val="24"/>
          <w:szCs w:val="24"/>
        </w:rPr>
        <w:t>, DfE are adhered to and where appropriate, we will seek advice from the LADO.</w:t>
      </w:r>
    </w:p>
    <w:p w14:paraId="21199BF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E802B5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14:paraId="460B8AB0" w14:textId="77777777" w:rsidR="00514F2C" w:rsidRPr="00D03187" w:rsidRDefault="00266187">
      <w:pPr>
        <w:numPr>
          <w:ilvl w:val="0"/>
          <w:numId w:val="18"/>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behaved in a way that has harmed a child, or may have harmed a child and/or;</w:t>
      </w:r>
    </w:p>
    <w:p w14:paraId="43D452EF" w14:textId="77777777" w:rsidR="00514F2C" w:rsidRPr="00D03187" w:rsidRDefault="00266187">
      <w:pPr>
        <w:numPr>
          <w:ilvl w:val="0"/>
          <w:numId w:val="18"/>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possibly committed a criminal offence against or related to a child and/or;</w:t>
      </w:r>
    </w:p>
    <w:p w14:paraId="437E823A" w14:textId="77777777" w:rsidR="00514F2C" w:rsidRPr="00D03187" w:rsidRDefault="00266187">
      <w:pPr>
        <w:numPr>
          <w:ilvl w:val="0"/>
          <w:numId w:val="18"/>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behaved towards a child or children in a way that indicates he or she may pose a risk of harm to children; and/or</w:t>
      </w:r>
    </w:p>
    <w:p w14:paraId="6756B805" w14:textId="77777777" w:rsidR="00514F2C" w:rsidRPr="00D03187" w:rsidRDefault="00266187">
      <w:pPr>
        <w:numPr>
          <w:ilvl w:val="0"/>
          <w:numId w:val="18"/>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behaved or may have behaved in a way that indicates they may not be suitable to work with children.</w:t>
      </w:r>
    </w:p>
    <w:p w14:paraId="04DE869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last bullet point includes behaviour that may have happened outside of school, that might make an individual unsuitable to work with children, this is known as transferable risk.</w:t>
      </w:r>
    </w:p>
    <w:p w14:paraId="67DD079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Where appropriate, an assessment of transferable risk to children with whom the person works will be undertaken. If in doubt we will seek advice from the LADO.</w:t>
      </w:r>
    </w:p>
    <w:p w14:paraId="257A394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CF41C7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When an allegation is made against an adult that meets the above criteria it should be reported immediately to the </w:t>
      </w:r>
      <w:r w:rsidRPr="00D03187">
        <w:rPr>
          <w:rFonts w:asciiTheme="minorHAnsi" w:hAnsiTheme="minorHAnsi" w:cstheme="minorHAnsi"/>
          <w:sz w:val="24"/>
          <w:szCs w:val="24"/>
        </w:rPr>
        <w:t xml:space="preserve">headteacher who </w:t>
      </w:r>
      <w:r w:rsidRPr="00D03187">
        <w:rPr>
          <w:rFonts w:asciiTheme="minorHAnsi" w:hAnsiTheme="minorHAnsi" w:cstheme="minorHAnsi"/>
          <w:color w:val="000000"/>
          <w:sz w:val="24"/>
          <w:szCs w:val="24"/>
        </w:rPr>
        <w:t>is the ‘case manager’.</w:t>
      </w:r>
    </w:p>
    <w:p w14:paraId="1BF468CE" w14:textId="06CFCCDE"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This includes allegations made against agency and supply staff, volunteers and contractors. Should an allegation be made against the headteacher, this will be reported to the chair of</w:t>
      </w:r>
      <w:r w:rsidRPr="00D03187">
        <w:rPr>
          <w:rFonts w:asciiTheme="minorHAnsi" w:hAnsiTheme="minorHAnsi" w:cstheme="minorHAnsi"/>
          <w:color w:val="FF0000"/>
          <w:sz w:val="24"/>
          <w:szCs w:val="24"/>
        </w:rPr>
        <w:t xml:space="preserve"> </w:t>
      </w:r>
      <w:r w:rsidRPr="00D03187">
        <w:rPr>
          <w:rFonts w:asciiTheme="minorHAnsi" w:hAnsiTheme="minorHAnsi" w:cstheme="minorHAnsi"/>
          <w:color w:val="000000"/>
          <w:sz w:val="24"/>
          <w:szCs w:val="24"/>
        </w:rPr>
        <w:t xml:space="preserve">the governing </w:t>
      </w:r>
      <w:r w:rsidR="00393867" w:rsidRPr="00D03187">
        <w:rPr>
          <w:rFonts w:asciiTheme="minorHAnsi" w:hAnsiTheme="minorHAnsi" w:cstheme="minorHAnsi"/>
          <w:color w:val="000000"/>
          <w:sz w:val="24"/>
          <w:szCs w:val="24"/>
        </w:rPr>
        <w:t>committee</w:t>
      </w:r>
      <w:r w:rsidRPr="00D03187">
        <w:rPr>
          <w:rFonts w:asciiTheme="minorHAnsi" w:hAnsiTheme="minorHAnsi" w:cstheme="minorHAnsi"/>
          <w:color w:val="000000"/>
          <w:sz w:val="24"/>
          <w:szCs w:val="24"/>
        </w:rPr>
        <w:t>.</w:t>
      </w:r>
    </w:p>
    <w:p w14:paraId="0A657870" w14:textId="3FFD8216"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In the event that neither the </w:t>
      </w:r>
      <w:r w:rsidRPr="00D03187">
        <w:rPr>
          <w:rFonts w:asciiTheme="minorHAnsi" w:hAnsiTheme="minorHAnsi" w:cstheme="minorHAnsi"/>
          <w:sz w:val="24"/>
          <w:szCs w:val="24"/>
        </w:rPr>
        <w:t xml:space="preserve">headteacher nor chair of the governing </w:t>
      </w:r>
      <w:r w:rsidR="00393867" w:rsidRPr="00D03187">
        <w:rPr>
          <w:rFonts w:asciiTheme="minorHAnsi" w:hAnsiTheme="minorHAnsi" w:cstheme="minorHAnsi"/>
          <w:sz w:val="24"/>
          <w:szCs w:val="24"/>
        </w:rPr>
        <w:t>committee</w:t>
      </w:r>
      <w:r w:rsidRPr="00D03187">
        <w:rPr>
          <w:rFonts w:asciiTheme="minorHAnsi" w:hAnsiTheme="minorHAnsi" w:cstheme="minorHAnsi"/>
          <w:sz w:val="24"/>
          <w:szCs w:val="24"/>
        </w:rPr>
        <w:t xml:space="preserve"> is contactable on that day, the information must be passed to and dealt with by either the member of staff acting as headteacher / the DSL or the vice chair of the governing </w:t>
      </w:r>
      <w:r w:rsidR="000F282C" w:rsidRPr="00D03187">
        <w:rPr>
          <w:rFonts w:asciiTheme="minorHAnsi" w:hAnsiTheme="minorHAnsi" w:cstheme="minorHAnsi"/>
          <w:sz w:val="24"/>
          <w:szCs w:val="24"/>
        </w:rPr>
        <w:t>committee.</w:t>
      </w:r>
    </w:p>
    <w:p w14:paraId="71CA0CB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F57CDB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case manager will conduct basic enquiries in line with local procedures and KCSIE to establish the facts to help determine whether there is any foundation to the allegation, being careful not to jeopardise any future police investigation. </w:t>
      </w:r>
    </w:p>
    <w:p w14:paraId="167C70C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EFE4C4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there is cause to suspect a child is suffering, or is likely to suffer significant harm, a strategy discussion involving the police and / or children’s social care will be convened.</w:t>
      </w:r>
    </w:p>
    <w:p w14:paraId="3CC1AB3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Cases of suspected abuse will be referred to children’s social care.</w:t>
      </w:r>
    </w:p>
    <w:p w14:paraId="6CD2523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FF0000"/>
          <w:sz w:val="24"/>
          <w:szCs w:val="24"/>
        </w:rPr>
      </w:pPr>
      <w:r w:rsidRPr="00D03187">
        <w:rPr>
          <w:rFonts w:asciiTheme="minorHAnsi" w:hAnsiTheme="minorHAnsi" w:cstheme="minorHAnsi"/>
          <w:color w:val="000000"/>
          <w:sz w:val="24"/>
          <w:szCs w:val="24"/>
        </w:rPr>
        <w:t xml:space="preserve">The case manager will immediately discuss with the LADO, the nature, content and context of the allegation and agree a course of action. Where the case manager deems there to be an immediate risk to children or a criminal offence has been committed, the police will be contacted immediately. All discussions, agreed actions and communications will be recorded in writing using the </w:t>
      </w:r>
      <w:r w:rsidRPr="00D03187">
        <w:rPr>
          <w:rFonts w:asciiTheme="minorHAnsi" w:hAnsiTheme="minorHAnsi" w:cstheme="minorHAnsi"/>
          <w:sz w:val="24"/>
          <w:szCs w:val="24"/>
        </w:rPr>
        <w:t xml:space="preserve">cause for concern form. The </w:t>
      </w:r>
      <w:r w:rsidRPr="00D03187">
        <w:rPr>
          <w:rFonts w:asciiTheme="minorHAnsi" w:hAnsiTheme="minorHAnsi" w:cstheme="minorHAnsi"/>
          <w:color w:val="000000"/>
          <w:sz w:val="24"/>
          <w:szCs w:val="24"/>
        </w:rPr>
        <w:t>LADO should be informed within one day of any allegations made to the case manager and any actions taken.</w:t>
      </w:r>
    </w:p>
    <w:p w14:paraId="5BA9F8A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2B405B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the initial discussion leads to no further action, the case manager and the LADO will record the decision and justification for it and agree on what information should be put in writing to the individual concerned.</w:t>
      </w:r>
    </w:p>
    <w:p w14:paraId="6F4D07E9"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935773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case manager will ensure that the individual who is subject to the allegation is informed as soon as possible explaining the likely course of action guided by the LADO, and the police where </w:t>
      </w:r>
      <w:r w:rsidRPr="00D03187">
        <w:rPr>
          <w:rFonts w:asciiTheme="minorHAnsi" w:hAnsiTheme="minorHAnsi" w:cstheme="minorHAnsi"/>
          <w:color w:val="000000"/>
          <w:sz w:val="24"/>
          <w:szCs w:val="24"/>
        </w:rPr>
        <w:lastRenderedPageBreak/>
        <w:t>necessary. The case manager will appoint a named representative to keep the person informed about the progress of the case and consider any appropriate support.</w:t>
      </w:r>
    </w:p>
    <w:p w14:paraId="132A954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3AC9B3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14:paraId="6FCBFE3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FE5B29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case manager will monitor the progress of the case to ensure that it is dealt with as quickly as possible in a thorough and fair process.</w:t>
      </w:r>
    </w:p>
    <w:p w14:paraId="2A0146D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E08577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police and children’s social care where they have been involved. Where an individual is suspended they will be provided with a named contact in school.</w:t>
      </w:r>
    </w:p>
    <w:p w14:paraId="710F44A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1C9496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w:t>
      </w:r>
    </w:p>
    <w:p w14:paraId="5212D28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school has a legal obligation to make a referral to the DBS for consideration of whether inclusion on the barred lists is required; where it considers an individual has engaged in conduct that harmed (or is likely to harm) a child; or if a person poses a risk to a child.</w:t>
      </w:r>
    </w:p>
    <w:p w14:paraId="37248A7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 the case of a member of teaching staff, the case manager must consider making a referral to the TRA to consider prohibiting the individual from teaching.</w:t>
      </w:r>
    </w:p>
    <w:p w14:paraId="0FE010BB"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1EE9D3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an allegation is made against a supply teacher, agency worker or contractor, the headteacher will liaise closely with the agency involved. The headteacher will ensure that any allegations are dealt with following the school’s procedures and in liaison with the LADO.</w:t>
      </w:r>
    </w:p>
    <w:p w14:paraId="5A1130A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085287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an allegation is made against a governor, the headteacher will follow local authority arrangements for managing allegations, liaising with the LADO.</w:t>
      </w:r>
    </w:p>
    <w:p w14:paraId="6F6DA82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CD9D5D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14:paraId="2BED469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8B9CC26"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 cases where allegations are proven to be unsubstantiated, unfounded, false or malicious the LADO and case manager will consider whether the person who made the allegation is in need of help or may have been abused by someone else and this is a cry for help. A referral to children’s social services may be deemed appropriate.</w:t>
      </w:r>
    </w:p>
    <w:p w14:paraId="1AD9979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Allegations proven to be unsubstantiated, unfounded, false or malicious will not be included in employer references.</w:t>
      </w:r>
    </w:p>
    <w:p w14:paraId="289A124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9BC79D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an allegation is shown to be deliberately invented or malicious, the headteacher will consider whether disciplinary action should be taken against a child, or whether the police should be asked to consider action against an adult.</w:t>
      </w:r>
    </w:p>
    <w:p w14:paraId="0E9A5E6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5325867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school will make every effort to maintain confidentiality and guard against unwanted publicity while an allegation is being investigated or considered. </w:t>
      </w:r>
    </w:p>
    <w:p w14:paraId="61A366C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4AAD64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14:paraId="38EC4B66"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C15527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Allegations against a teacher who is no longer teaching should be referred to the police. Non recent allegations of abuse should be reported to the LADO who will liaise with other agencies. Abuse can be reported no matter how long ago it happened.</w:t>
      </w:r>
    </w:p>
    <w:p w14:paraId="39093A8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216453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Low-level concerns</w:t>
      </w:r>
    </w:p>
    <w:p w14:paraId="1B69834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39DF0FA4" w14:textId="14E8A52A" w:rsidR="00514F2C" w:rsidRPr="00D03187" w:rsidRDefault="00266187">
      <w:pPr>
        <w:pBdr>
          <w:top w:val="nil"/>
          <w:left w:val="nil"/>
          <w:bottom w:val="nil"/>
          <w:right w:val="nil"/>
          <w:between w:val="nil"/>
        </w:pBdr>
        <w:spacing w:after="0" w:line="240" w:lineRule="auto"/>
        <w:rPr>
          <w:rFonts w:asciiTheme="minorHAnsi" w:hAnsiTheme="minorHAnsi" w:cstheme="minorHAnsi"/>
          <w:b/>
          <w:sz w:val="24"/>
          <w:szCs w:val="24"/>
        </w:rPr>
      </w:pPr>
      <w:r w:rsidRPr="00D03187">
        <w:rPr>
          <w:rFonts w:asciiTheme="minorHAnsi" w:hAnsiTheme="minorHAnsi" w:cstheme="minorHAnsi"/>
          <w:b/>
          <w:sz w:val="24"/>
          <w:szCs w:val="24"/>
        </w:rPr>
        <w:t>Please refer to our ‘low level concerns policy’ for full details</w:t>
      </w:r>
      <w:r w:rsidR="000F282C" w:rsidRPr="00D03187">
        <w:rPr>
          <w:rFonts w:asciiTheme="minorHAnsi" w:hAnsiTheme="minorHAnsi" w:cstheme="minorHAnsi"/>
          <w:b/>
          <w:sz w:val="24"/>
          <w:szCs w:val="24"/>
        </w:rPr>
        <w:t>.</w:t>
      </w:r>
    </w:p>
    <w:p w14:paraId="3D67EB4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FF0000"/>
          <w:sz w:val="24"/>
          <w:szCs w:val="24"/>
        </w:rPr>
      </w:pPr>
    </w:p>
    <w:p w14:paraId="56BA07C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concerns about all adults working in or on behalf of the school (including supply teachers, volunteers and contractors) will be dealt with promptly and appropriately.</w:t>
      </w:r>
    </w:p>
    <w:p w14:paraId="39C9BA0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AF2A31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term ‘low-level’ concern does not mean that it is insignificant, it means that the behaviour towards a child does not meet the criteria indicated in the allegations section above.</w:t>
      </w:r>
    </w:p>
    <w:p w14:paraId="19678F8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 low-level concern is any concern, no matter how small, and even if no more than causing a sense of unease or a nagging doubt.</w:t>
      </w:r>
    </w:p>
    <w:p w14:paraId="34FB318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An adult working in or on behalf of the school may have acted in a way that does not meet the expectation in the staff code of conduct, including conduct outside of school and does not meet the allegations criteria or is not considered serious enough to refer to the LADO.</w:t>
      </w:r>
    </w:p>
    <w:p w14:paraId="23A6B91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E178D0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Such behaviour can exist on a wide spectrum; examples could include, but are not limited to:</w:t>
      </w:r>
    </w:p>
    <w:p w14:paraId="788A5866" w14:textId="77777777" w:rsidR="00514F2C" w:rsidRPr="00D03187" w:rsidRDefault="00266187">
      <w:pPr>
        <w:numPr>
          <w:ilvl w:val="0"/>
          <w:numId w:val="2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Being over friendly with children</w:t>
      </w:r>
    </w:p>
    <w:p w14:paraId="6E6E41DB" w14:textId="77777777" w:rsidR="00514F2C" w:rsidRPr="00D03187" w:rsidRDefault="00266187">
      <w:pPr>
        <w:numPr>
          <w:ilvl w:val="0"/>
          <w:numId w:val="2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Having favourites</w:t>
      </w:r>
    </w:p>
    <w:p w14:paraId="16E151B1" w14:textId="77777777" w:rsidR="00514F2C" w:rsidRPr="00D03187" w:rsidRDefault="00266187">
      <w:pPr>
        <w:numPr>
          <w:ilvl w:val="0"/>
          <w:numId w:val="2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Taking photographs of children on their mobile phone</w:t>
      </w:r>
    </w:p>
    <w:p w14:paraId="5D07B2C3" w14:textId="77777777" w:rsidR="00514F2C" w:rsidRPr="00D03187" w:rsidRDefault="00266187">
      <w:pPr>
        <w:numPr>
          <w:ilvl w:val="0"/>
          <w:numId w:val="2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Using inappropriate language</w:t>
      </w:r>
    </w:p>
    <w:p w14:paraId="0B61DD4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47298A0" w14:textId="7A44C296" w:rsidR="00514F2C" w:rsidRPr="00D03187" w:rsidRDefault="00266187">
      <w:p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color w:val="000000"/>
          <w:sz w:val="24"/>
          <w:szCs w:val="24"/>
        </w:rPr>
        <w:t>Low</w:t>
      </w:r>
      <w:r w:rsidRPr="00D03187">
        <w:rPr>
          <w:rFonts w:asciiTheme="minorHAnsi" w:hAnsiTheme="minorHAnsi" w:cstheme="minorHAnsi"/>
          <w:sz w:val="24"/>
          <w:szCs w:val="24"/>
        </w:rPr>
        <w:t xml:space="preserve">-level concerns about a member of staff should be reported immediately to the DSL/headteacher. If the concern is reported to the DSL, the headteacher should ultimately be informed and make any final decisions on how to respond. Where the concern is about the DSL it should be reported to the headteacher and where it is about the headteacher it should be reported to the chair of the governing </w:t>
      </w:r>
      <w:r w:rsidR="000F282C" w:rsidRPr="00D03187">
        <w:rPr>
          <w:rFonts w:asciiTheme="minorHAnsi" w:hAnsiTheme="minorHAnsi" w:cstheme="minorHAnsi"/>
          <w:sz w:val="24"/>
          <w:szCs w:val="24"/>
        </w:rPr>
        <w:t>committee.</w:t>
      </w:r>
    </w:p>
    <w:p w14:paraId="7B5615E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FF0000"/>
          <w:sz w:val="24"/>
          <w:szCs w:val="24"/>
        </w:rPr>
      </w:pPr>
    </w:p>
    <w:p w14:paraId="3094233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Low-level concerns about a supply teacher or contractor should be reported as above.</w:t>
      </w:r>
    </w:p>
    <w:p w14:paraId="3E17505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w:t>
      </w:r>
      <w:r w:rsidRPr="00D03187">
        <w:rPr>
          <w:rFonts w:asciiTheme="minorHAnsi" w:hAnsiTheme="minorHAnsi" w:cstheme="minorHAnsi"/>
          <w:sz w:val="24"/>
          <w:szCs w:val="24"/>
        </w:rPr>
        <w:t xml:space="preserve">DSL/headteacher will notify </w:t>
      </w:r>
      <w:r w:rsidRPr="00D03187">
        <w:rPr>
          <w:rFonts w:asciiTheme="minorHAnsi" w:hAnsiTheme="minorHAnsi" w:cstheme="minorHAnsi"/>
          <w:color w:val="000000"/>
          <w:sz w:val="24"/>
          <w:szCs w:val="24"/>
        </w:rPr>
        <w:t>the employer so that any patterns of inappropriate behaviour can be identified.</w:t>
      </w:r>
    </w:p>
    <w:p w14:paraId="1F71FA4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FF0000"/>
          <w:sz w:val="24"/>
          <w:szCs w:val="24"/>
        </w:rPr>
      </w:pPr>
    </w:p>
    <w:p w14:paraId="729AC25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color w:val="000000"/>
          <w:sz w:val="24"/>
          <w:szCs w:val="24"/>
        </w:rPr>
        <w:lastRenderedPageBreak/>
        <w:t xml:space="preserve">All low-level </w:t>
      </w:r>
      <w:r w:rsidRPr="00D03187">
        <w:rPr>
          <w:rFonts w:asciiTheme="minorHAnsi" w:hAnsiTheme="minorHAnsi" w:cstheme="minorHAnsi"/>
          <w:sz w:val="24"/>
          <w:szCs w:val="24"/>
        </w:rPr>
        <w:t>concerns will be recorded by the DSL/headteacher using the cause for concern form and stored securely and confidentially.</w:t>
      </w:r>
    </w:p>
    <w:p w14:paraId="361D7F6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These records will be reviewed so that any patterns of inappropriate behaviour can be identified and dealt with.</w:t>
      </w:r>
    </w:p>
    <w:p w14:paraId="24AE8F4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sz w:val="24"/>
          <w:szCs w:val="24"/>
        </w:rPr>
      </w:pPr>
    </w:p>
    <w:p w14:paraId="60A377F2" w14:textId="77777777" w:rsidR="004026EE" w:rsidRPr="00D03187" w:rsidRDefault="004026EE">
      <w:pPr>
        <w:pBdr>
          <w:top w:val="nil"/>
          <w:left w:val="nil"/>
          <w:bottom w:val="nil"/>
          <w:right w:val="nil"/>
          <w:between w:val="nil"/>
        </w:pBdr>
        <w:spacing w:after="0" w:line="240" w:lineRule="auto"/>
        <w:rPr>
          <w:rFonts w:asciiTheme="minorHAnsi" w:hAnsiTheme="minorHAnsi" w:cstheme="minorHAnsi"/>
          <w:color w:val="000000"/>
          <w:sz w:val="24"/>
          <w:szCs w:val="24"/>
        </w:rPr>
      </w:pPr>
    </w:p>
    <w:p w14:paraId="57BB7B58" w14:textId="77777777" w:rsidR="00514F2C" w:rsidRPr="00D03187" w:rsidRDefault="00266187">
      <w:pPr>
        <w:shd w:val="clear" w:color="auto" w:fill="002060"/>
        <w:tabs>
          <w:tab w:val="center" w:pos="4819"/>
          <w:tab w:val="left" w:pos="7896"/>
        </w:tabs>
        <w:rPr>
          <w:rFonts w:asciiTheme="minorHAnsi" w:hAnsiTheme="minorHAnsi" w:cstheme="minorHAnsi"/>
          <w:b/>
          <w:color w:val="FFFFFF"/>
          <w:sz w:val="28"/>
          <w:szCs w:val="28"/>
        </w:rPr>
      </w:pPr>
      <w:r w:rsidRPr="00D03187">
        <w:rPr>
          <w:rFonts w:asciiTheme="minorHAnsi" w:hAnsiTheme="minorHAnsi" w:cstheme="minorHAnsi"/>
          <w:b/>
          <w:sz w:val="28"/>
          <w:szCs w:val="28"/>
        </w:rPr>
        <w:tab/>
      </w:r>
      <w:r w:rsidRPr="00D03187">
        <w:rPr>
          <w:rFonts w:asciiTheme="minorHAnsi" w:hAnsiTheme="minorHAnsi" w:cstheme="minorHAnsi"/>
          <w:b/>
          <w:color w:val="FFFFFF"/>
          <w:sz w:val="28"/>
          <w:szCs w:val="28"/>
        </w:rPr>
        <w:t>SAFER WORKING PRACTICE</w:t>
      </w:r>
      <w:r w:rsidRPr="00D03187">
        <w:rPr>
          <w:rFonts w:asciiTheme="minorHAnsi" w:hAnsiTheme="minorHAnsi" w:cstheme="minorHAnsi"/>
          <w:b/>
          <w:sz w:val="28"/>
          <w:szCs w:val="28"/>
        </w:rPr>
        <w:tab/>
      </w:r>
    </w:p>
    <w:p w14:paraId="4E77D60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14:paraId="665ABC6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1FBCBC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14:paraId="73C4BEB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DD5929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14:paraId="6565FE3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4D6E09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14:paraId="1272114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D0E0BF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Staff are responsible for their own actions and behaviour and should avoid any conduct which would lead any reasonable person to question their motivation and intentions.</w:t>
      </w:r>
    </w:p>
    <w:p w14:paraId="5EEDD28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4B2700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Further advice can be found in ‘Guidance for safer working practices for adults who work with children and young people in education settings’ (Feb 2022) </w:t>
      </w:r>
    </w:p>
    <w:p w14:paraId="2C81182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All staff and volunteers are expected to carry out their work in accordance with this guidance and will be made aware that failure to do so could lead to disciplinary action. </w:t>
      </w:r>
    </w:p>
    <w:p w14:paraId="6F889F4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7536472" w14:textId="77777777" w:rsidR="00514F2C" w:rsidRPr="00D03187" w:rsidRDefault="00266187">
      <w:pPr>
        <w:shd w:val="clear" w:color="auto" w:fill="002060"/>
        <w:jc w:val="center"/>
        <w:rPr>
          <w:rFonts w:asciiTheme="minorHAnsi" w:hAnsiTheme="minorHAnsi" w:cstheme="minorHAnsi"/>
          <w:b/>
          <w:color w:val="FFFFFF"/>
          <w:sz w:val="28"/>
          <w:szCs w:val="28"/>
        </w:rPr>
      </w:pPr>
      <w:r w:rsidRPr="00D03187">
        <w:rPr>
          <w:rFonts w:asciiTheme="minorHAnsi" w:hAnsiTheme="minorHAnsi" w:cstheme="minorHAnsi"/>
          <w:b/>
          <w:color w:val="FFFFFF"/>
          <w:sz w:val="28"/>
          <w:szCs w:val="28"/>
        </w:rPr>
        <w:t>SAFER RECRUITMENT</w:t>
      </w:r>
    </w:p>
    <w:p w14:paraId="05415AC9" w14:textId="4B578E15"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We will ensure that the headteacher and at least one member of the governing </w:t>
      </w:r>
      <w:r w:rsidR="003823E2" w:rsidRPr="00D03187">
        <w:rPr>
          <w:rFonts w:asciiTheme="minorHAnsi" w:hAnsiTheme="minorHAnsi" w:cstheme="minorHAnsi"/>
          <w:color w:val="000000"/>
          <w:sz w:val="24"/>
          <w:szCs w:val="24"/>
        </w:rPr>
        <w:t>committee</w:t>
      </w:r>
      <w:r w:rsidRPr="00D03187">
        <w:rPr>
          <w:rFonts w:asciiTheme="minorHAnsi" w:hAnsiTheme="minorHAnsi" w:cstheme="minorHAnsi"/>
          <w:color w:val="000000"/>
          <w:sz w:val="24"/>
          <w:szCs w:val="24"/>
        </w:rPr>
        <w:t xml:space="preserve"> have completed appropriate safer recruitment training.  At all times the headteacher and governing </w:t>
      </w:r>
      <w:r w:rsidR="003823E2" w:rsidRPr="00D03187">
        <w:rPr>
          <w:rFonts w:asciiTheme="minorHAnsi" w:hAnsiTheme="minorHAnsi" w:cstheme="minorHAnsi"/>
          <w:color w:val="000000"/>
          <w:sz w:val="24"/>
          <w:szCs w:val="24"/>
        </w:rPr>
        <w:t>committee</w:t>
      </w:r>
      <w:r w:rsidRPr="00D03187">
        <w:rPr>
          <w:rFonts w:asciiTheme="minorHAnsi" w:hAnsiTheme="minorHAnsi" w:cstheme="minorHAnsi"/>
          <w:color w:val="000000"/>
          <w:sz w:val="24"/>
          <w:szCs w:val="24"/>
        </w:rPr>
        <w:t xml:space="preserve"> will ensure that safer recruitment practices are followed in accordance with the requirements of </w:t>
      </w:r>
      <w:r w:rsidRPr="00D03187">
        <w:rPr>
          <w:rFonts w:asciiTheme="minorHAnsi" w:hAnsiTheme="minorHAnsi" w:cstheme="minorHAnsi"/>
          <w:i/>
          <w:color w:val="000000"/>
          <w:sz w:val="24"/>
          <w:szCs w:val="24"/>
        </w:rPr>
        <w:t>‘Keeping Children Safe in Education’</w:t>
      </w:r>
      <w:r w:rsidRPr="00D03187">
        <w:rPr>
          <w:rFonts w:asciiTheme="minorHAnsi" w:hAnsiTheme="minorHAnsi" w:cstheme="minorHAnsi"/>
          <w:color w:val="000000"/>
          <w:sz w:val="24"/>
          <w:szCs w:val="24"/>
        </w:rPr>
        <w:t>, DfE.</w:t>
      </w:r>
    </w:p>
    <w:p w14:paraId="37447DA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9963993" w14:textId="78F2873A"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school will follow the recruitment and selection procedures when making decisions about the suitability of prospective employees. This will include: </w:t>
      </w:r>
      <w:r w:rsidRPr="00D03187">
        <w:rPr>
          <w:rFonts w:asciiTheme="minorHAnsi" w:hAnsiTheme="minorHAnsi" w:cstheme="minorHAnsi"/>
          <w:sz w:val="24"/>
          <w:szCs w:val="24"/>
        </w:rPr>
        <w:t xml:space="preserve">conducting the relevant checks, the school may also wish to consider carrying out an online search as part of due diligence on shortlisted candidates this may help identify any incidents or issues that have happened, and are </w:t>
      </w:r>
      <w:proofErr w:type="spellStart"/>
      <w:r w:rsidRPr="00D03187">
        <w:rPr>
          <w:rFonts w:asciiTheme="minorHAnsi" w:hAnsiTheme="minorHAnsi" w:cstheme="minorHAnsi"/>
          <w:sz w:val="24"/>
          <w:szCs w:val="24"/>
        </w:rPr>
        <w:t>publically</w:t>
      </w:r>
      <w:proofErr w:type="spellEnd"/>
      <w:r w:rsidRPr="00D03187">
        <w:rPr>
          <w:rFonts w:asciiTheme="minorHAnsi" w:hAnsiTheme="minorHAnsi" w:cstheme="minorHAnsi"/>
          <w:sz w:val="24"/>
          <w:szCs w:val="24"/>
        </w:rPr>
        <w:t xml:space="preserve"> available online, which the school might want to explore with the applicant at interview</w:t>
      </w:r>
      <w:r w:rsidR="000F282C" w:rsidRPr="00D03187">
        <w:rPr>
          <w:rFonts w:asciiTheme="minorHAnsi" w:hAnsiTheme="minorHAnsi" w:cstheme="minorHAnsi"/>
          <w:sz w:val="24"/>
          <w:szCs w:val="24"/>
        </w:rPr>
        <w:t xml:space="preserve">, </w:t>
      </w:r>
      <w:r w:rsidRPr="00D03187">
        <w:rPr>
          <w:rFonts w:asciiTheme="minorHAnsi" w:hAnsiTheme="minorHAnsi" w:cstheme="minorHAnsi"/>
          <w:sz w:val="24"/>
          <w:szCs w:val="24"/>
        </w:rPr>
        <w:t xml:space="preserve">obtaining appropriate references and information from interviews. </w:t>
      </w:r>
    </w:p>
    <w:p w14:paraId="732BB389"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E9387A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lastRenderedPageBreak/>
        <w:t>Where staff work in EYFS or wraparound care for children under the age of 8 we will ensure the appropriate checks are carried out to ensure that individuals are not disqualified under the Children Disqualification Regulations 2018.</w:t>
      </w:r>
    </w:p>
    <w:p w14:paraId="2CC704E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A12FA0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We will maintain a Single Central Record of all safer recruitment checks carried out in line with statutory requirements. This will include all s</w:t>
      </w:r>
      <w:r w:rsidRPr="00D03187">
        <w:rPr>
          <w:rFonts w:asciiTheme="minorHAnsi" w:hAnsiTheme="minorHAnsi" w:cstheme="minorHAnsi"/>
          <w:sz w:val="24"/>
          <w:szCs w:val="24"/>
        </w:rPr>
        <w:t>taff, governors or volunteers who work in regulated activity and any other third parties such as sports coaches etc.</w:t>
      </w:r>
    </w:p>
    <w:p w14:paraId="750F245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0F27EE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We will continue to be vigilant in school and encourage staff to discuss matters both within, and where it is appropriate, outside of the workplace, which may have implications for the safeguarding of children.</w:t>
      </w:r>
    </w:p>
    <w:p w14:paraId="51FBB85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40DBB99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Visitors</w:t>
      </w:r>
    </w:p>
    <w:p w14:paraId="486AF95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school has clear protocols for visitors to ensure they are suitable and supervised as appropriate.</w:t>
      </w:r>
    </w:p>
    <w:p w14:paraId="4AEB8C1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FF0000"/>
          <w:sz w:val="24"/>
          <w:szCs w:val="24"/>
        </w:rPr>
      </w:pPr>
    </w:p>
    <w:p w14:paraId="496B1FC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All visitors will be expected to confirm they have an appropriate DBS and will be asked to show photo ID on arrival. The school will keep a record of all visitors.</w:t>
      </w:r>
    </w:p>
    <w:p w14:paraId="2DAE2C8B"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DEFACE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Visitors will be expected to understand that the school promotes British values of democracy, the rule of law, individual liberty and mutual respect and tolerance of those with different faiths and beliefs and that they will need to uphold these during their visit.</w:t>
      </w:r>
    </w:p>
    <w:p w14:paraId="3EC8328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For some visits, the school will request a copy of the material to be used to assess its content and relevance to the age group.</w:t>
      </w:r>
    </w:p>
    <w:p w14:paraId="2146D8A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during the visit the supervising member of staff deems the content to be inappropriate they will stop the visitor and discuss an alternative approach.</w:t>
      </w:r>
    </w:p>
    <w:p w14:paraId="35F3662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5A3937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During the visit, visitors will be supervised by a member of school staff. Where the visitor will be working on a one-to-one basis with a child, specific safeguarding arrangements will be put in place.</w:t>
      </w:r>
    </w:p>
    <w:p w14:paraId="7F5CB17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2100FE6" w14:textId="77777777" w:rsidR="00514F2C" w:rsidRPr="00D03187" w:rsidRDefault="00266187">
      <w:pPr>
        <w:rPr>
          <w:rFonts w:asciiTheme="minorHAnsi" w:hAnsiTheme="minorHAnsi" w:cstheme="minorHAnsi"/>
          <w:b/>
          <w:sz w:val="28"/>
          <w:szCs w:val="28"/>
        </w:rPr>
      </w:pPr>
      <w:r w:rsidRPr="00D03187">
        <w:rPr>
          <w:rFonts w:asciiTheme="minorHAnsi" w:hAnsiTheme="minorHAnsi" w:cstheme="minorHAnsi"/>
        </w:rPr>
        <w:br w:type="page"/>
      </w:r>
    </w:p>
    <w:p w14:paraId="5D3EA7EB" w14:textId="77777777" w:rsidR="00514F2C" w:rsidRPr="00D03187" w:rsidRDefault="00266187">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rFonts w:asciiTheme="minorHAnsi" w:hAnsiTheme="minorHAnsi" w:cstheme="minorHAnsi"/>
          <w:b/>
          <w:sz w:val="28"/>
          <w:szCs w:val="28"/>
        </w:rPr>
      </w:pPr>
      <w:r w:rsidRPr="00D03187">
        <w:rPr>
          <w:rFonts w:asciiTheme="minorHAnsi" w:hAnsiTheme="minorHAnsi" w:cstheme="minorHAnsi"/>
          <w:b/>
          <w:sz w:val="28"/>
          <w:szCs w:val="28"/>
        </w:rPr>
        <w:lastRenderedPageBreak/>
        <w:t>MANAGING SAFEGUARDING</w:t>
      </w:r>
    </w:p>
    <w:p w14:paraId="47BCD982" w14:textId="2F725BFF"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 xml:space="preserve">The Governing </w:t>
      </w:r>
      <w:r w:rsidR="003823E2" w:rsidRPr="00D03187">
        <w:rPr>
          <w:rFonts w:asciiTheme="minorHAnsi" w:hAnsiTheme="minorHAnsi" w:cstheme="minorHAnsi"/>
          <w:b/>
          <w:color w:val="000000"/>
          <w:sz w:val="24"/>
          <w:szCs w:val="24"/>
        </w:rPr>
        <w:t>Committee</w:t>
      </w:r>
      <w:r w:rsidRPr="00D03187">
        <w:rPr>
          <w:rFonts w:asciiTheme="minorHAnsi" w:hAnsiTheme="minorHAnsi" w:cstheme="minorHAnsi"/>
          <w:b/>
          <w:color w:val="000000"/>
          <w:sz w:val="24"/>
          <w:szCs w:val="24"/>
        </w:rPr>
        <w:t xml:space="preserve"> </w:t>
      </w:r>
    </w:p>
    <w:p w14:paraId="32F122B9"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67CDEC85" w14:textId="0E952C0D"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Governing </w:t>
      </w:r>
      <w:r w:rsidR="003823E2" w:rsidRPr="00D03187">
        <w:rPr>
          <w:rFonts w:asciiTheme="minorHAnsi" w:hAnsiTheme="minorHAnsi" w:cstheme="minorHAnsi"/>
          <w:color w:val="000000"/>
          <w:sz w:val="24"/>
          <w:szCs w:val="24"/>
        </w:rPr>
        <w:t>Committee</w:t>
      </w:r>
      <w:r w:rsidRPr="00D03187">
        <w:rPr>
          <w:rFonts w:asciiTheme="minorHAnsi" w:hAnsiTheme="minorHAnsi" w:cstheme="minorHAnsi"/>
          <w:color w:val="000000"/>
          <w:sz w:val="24"/>
          <w:szCs w:val="24"/>
        </w:rPr>
        <w:t xml:space="preserve"> is accountable for ensuring the effectiveness of this policy and our compliance with it. Although our Governing </w:t>
      </w:r>
      <w:r w:rsidR="003823E2" w:rsidRPr="00D03187">
        <w:rPr>
          <w:rFonts w:asciiTheme="minorHAnsi" w:hAnsiTheme="minorHAnsi" w:cstheme="minorHAnsi"/>
          <w:color w:val="000000"/>
          <w:sz w:val="24"/>
          <w:szCs w:val="24"/>
        </w:rPr>
        <w:t>Committee</w:t>
      </w:r>
      <w:r w:rsidRPr="00D03187">
        <w:rPr>
          <w:rFonts w:asciiTheme="minorHAnsi" w:hAnsiTheme="minorHAnsi" w:cstheme="minorHAnsi"/>
          <w:color w:val="000000"/>
          <w:sz w:val="24"/>
          <w:szCs w:val="24"/>
        </w:rPr>
        <w:t xml:space="preserve"> takes collective responsibility to safeguard and promote the welfare of our pupils, we also have a named Governor who champions safeguarding within the school.</w:t>
      </w:r>
    </w:p>
    <w:p w14:paraId="61F797E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28CA20F" w14:textId="405E58AF"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Governing </w:t>
      </w:r>
      <w:r w:rsidR="003823E2" w:rsidRPr="00D03187">
        <w:rPr>
          <w:rFonts w:asciiTheme="minorHAnsi" w:hAnsiTheme="minorHAnsi" w:cstheme="minorHAnsi"/>
          <w:color w:val="000000"/>
          <w:sz w:val="24"/>
          <w:szCs w:val="24"/>
        </w:rPr>
        <w:t>committees</w:t>
      </w:r>
      <w:r w:rsidRPr="00D03187">
        <w:rPr>
          <w:rFonts w:asciiTheme="minorHAnsi" w:hAnsiTheme="minorHAnsi" w:cstheme="minorHAnsi"/>
          <w:color w:val="000000"/>
          <w:sz w:val="24"/>
          <w:szCs w:val="24"/>
        </w:rPr>
        <w:t xml:space="preserve"> and proprietors will ensure that all Governors and Trustees receive appropriate safeguarding and child protection (including online) training at induction. This training will equip them with the knowledge to provide strategic challenge to test and assure themselves that the safeguarding policies and procedures in place in schools are effective. The training will be regularly updated. </w:t>
      </w:r>
    </w:p>
    <w:p w14:paraId="18320B6B"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2ECC5F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Governing Board will ensure that:</w:t>
      </w:r>
    </w:p>
    <w:p w14:paraId="607444A3" w14:textId="77777777" w:rsidR="00514F2C" w:rsidRPr="00D03187" w:rsidRDefault="00266187">
      <w:pPr>
        <w:numPr>
          <w:ilvl w:val="0"/>
          <w:numId w:val="4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safeguarding policy is in place and is reviewed annually, is available publicly via our school website and has been written in line with local authority guidance and the requirements of the local safeguarding partners’ policies and procedures.</w:t>
      </w:r>
    </w:p>
    <w:p w14:paraId="677A173A" w14:textId="77777777" w:rsidR="00514F2C" w:rsidRPr="00D03187" w:rsidRDefault="00266187">
      <w:pPr>
        <w:numPr>
          <w:ilvl w:val="0"/>
          <w:numId w:val="4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school contributes to inter-agency working in line with Working Together to Safeguard Children (2018).</w:t>
      </w:r>
    </w:p>
    <w:p w14:paraId="51D9E921" w14:textId="77777777" w:rsidR="00514F2C" w:rsidRPr="00D03187" w:rsidRDefault="00266187">
      <w:pPr>
        <w:numPr>
          <w:ilvl w:val="0"/>
          <w:numId w:val="4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school is compliant with online safety legislation by regularly reviewing the effectiveness of school filters and monitoring systems. They should ensure that the leadership team and relevant staff have an awareness and understanding of the provisions in place and manage them effectively and know how to escalate concerns when identified.</w:t>
      </w:r>
    </w:p>
    <w:p w14:paraId="2FD187C2" w14:textId="77777777" w:rsidR="00514F2C" w:rsidRPr="00D03187" w:rsidRDefault="00266187">
      <w:pPr>
        <w:numPr>
          <w:ilvl w:val="0"/>
          <w:numId w:val="4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They uphold the obligations under the Human Rights Act 1998, the Equality Act 2010,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14:paraId="1451DF1E" w14:textId="77777777" w:rsidR="00514F2C" w:rsidRPr="00D03187" w:rsidRDefault="00266187">
      <w:pPr>
        <w:numPr>
          <w:ilvl w:val="0"/>
          <w:numId w:val="4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 senior member of staff from the leadership team is designated to take the lead responsibility for safeguarding and child protection and that there is a deputy DSL(s) who is appropriately trained to deal with any issues in the absence of the DSL. There will always be cover for this role.</w:t>
      </w:r>
    </w:p>
    <w:p w14:paraId="23E939DF" w14:textId="77777777" w:rsidR="00514F2C" w:rsidRPr="00D03187" w:rsidRDefault="00266187">
      <w:pPr>
        <w:numPr>
          <w:ilvl w:val="0"/>
          <w:numId w:val="4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staff receive a safeguarding induction and are provided with a copy of this policy and the staff code of conduct.</w:t>
      </w:r>
    </w:p>
    <w:p w14:paraId="455DEDCA" w14:textId="77777777" w:rsidR="00514F2C" w:rsidRPr="00D03187" w:rsidRDefault="00266187">
      <w:pPr>
        <w:numPr>
          <w:ilvl w:val="0"/>
          <w:numId w:val="4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staff undertake appropriate child protection training that is updated regularly, at least annually.</w:t>
      </w:r>
    </w:p>
    <w:p w14:paraId="3F7826B0" w14:textId="77777777" w:rsidR="00514F2C" w:rsidRPr="00D03187" w:rsidRDefault="00266187">
      <w:pPr>
        <w:numPr>
          <w:ilvl w:val="0"/>
          <w:numId w:val="4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Procedures are in place for dealing with allegations against members of staff, volunteer and contractors, in line with statutory guidance.</w:t>
      </w:r>
    </w:p>
    <w:p w14:paraId="7F7112A3" w14:textId="77777777" w:rsidR="00514F2C" w:rsidRPr="00D03187" w:rsidRDefault="00266187">
      <w:pPr>
        <w:numPr>
          <w:ilvl w:val="0"/>
          <w:numId w:val="4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Safer recruitment practices are followed in accordance with the requirements of </w:t>
      </w:r>
      <w:hyperlink r:id="rId23">
        <w:r w:rsidRPr="00D03187">
          <w:rPr>
            <w:rFonts w:asciiTheme="minorHAnsi" w:hAnsiTheme="minorHAnsi" w:cstheme="minorHAnsi"/>
            <w:i/>
            <w:color w:val="000000"/>
            <w:sz w:val="24"/>
            <w:szCs w:val="24"/>
          </w:rPr>
          <w:t>’Keeping Children Safe in Education’</w:t>
        </w:r>
      </w:hyperlink>
      <w:r w:rsidRPr="00D03187">
        <w:rPr>
          <w:rFonts w:asciiTheme="minorHAnsi" w:hAnsiTheme="minorHAnsi" w:cstheme="minorHAnsi"/>
          <w:color w:val="000000"/>
          <w:sz w:val="24"/>
          <w:szCs w:val="24"/>
        </w:rPr>
        <w:t xml:space="preserve"> DfE.</w:t>
      </w:r>
    </w:p>
    <w:p w14:paraId="2FE4FC37" w14:textId="77777777" w:rsidR="00514F2C" w:rsidRPr="00D03187" w:rsidRDefault="00266187">
      <w:pPr>
        <w:numPr>
          <w:ilvl w:val="0"/>
          <w:numId w:val="4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Governors remedy without delay any weakness in regard to our safeguarding arrangements that are brought to their attention. </w:t>
      </w:r>
    </w:p>
    <w:p w14:paraId="7EAC8D56" w14:textId="77777777" w:rsidR="00514F2C" w:rsidRPr="00D03187" w:rsidRDefault="00266187">
      <w:pPr>
        <w:numPr>
          <w:ilvl w:val="0"/>
          <w:numId w:val="4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14:paraId="3CB727C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97D1FB5" w14:textId="10E0AA33"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lastRenderedPageBreak/>
        <w:t xml:space="preserve">The Governing </w:t>
      </w:r>
      <w:r w:rsidR="003823E2" w:rsidRPr="00D03187">
        <w:rPr>
          <w:rFonts w:asciiTheme="minorHAnsi" w:hAnsiTheme="minorHAnsi" w:cstheme="minorHAnsi"/>
          <w:color w:val="000000"/>
          <w:sz w:val="24"/>
          <w:szCs w:val="24"/>
        </w:rPr>
        <w:t>Committee</w:t>
      </w:r>
      <w:r w:rsidRPr="00D03187">
        <w:rPr>
          <w:rFonts w:asciiTheme="minorHAnsi" w:hAnsiTheme="minorHAnsi" w:cstheme="minorHAnsi"/>
          <w:color w:val="000000"/>
          <w:sz w:val="24"/>
          <w:szCs w:val="24"/>
        </w:rPr>
        <w:t xml:space="preserve"> will receive an annual safeguarding report that will detail the training that has taken place and will inform the Governing </w:t>
      </w:r>
      <w:r w:rsidR="003823E2" w:rsidRPr="00D03187">
        <w:rPr>
          <w:rFonts w:asciiTheme="minorHAnsi" w:hAnsiTheme="minorHAnsi" w:cstheme="minorHAnsi"/>
          <w:color w:val="000000"/>
          <w:sz w:val="24"/>
          <w:szCs w:val="24"/>
        </w:rPr>
        <w:t>Committee</w:t>
      </w:r>
      <w:r w:rsidRPr="00D03187">
        <w:rPr>
          <w:rFonts w:asciiTheme="minorHAnsi" w:hAnsiTheme="minorHAnsi" w:cstheme="minorHAnsi"/>
          <w:color w:val="000000"/>
          <w:sz w:val="24"/>
          <w:szCs w:val="24"/>
        </w:rPr>
        <w:t xml:space="preserve"> how the school meets its statutory requirements.</w:t>
      </w:r>
    </w:p>
    <w:p w14:paraId="3036419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C7FFC3A" w14:textId="1A57CF8B"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Governing </w:t>
      </w:r>
      <w:r w:rsidR="003823E2" w:rsidRPr="00D03187">
        <w:rPr>
          <w:rFonts w:asciiTheme="minorHAnsi" w:hAnsiTheme="minorHAnsi" w:cstheme="minorHAnsi"/>
          <w:color w:val="000000"/>
          <w:sz w:val="24"/>
          <w:szCs w:val="24"/>
        </w:rPr>
        <w:t>Committee</w:t>
      </w:r>
      <w:r w:rsidRPr="00D03187">
        <w:rPr>
          <w:rFonts w:asciiTheme="minorHAnsi" w:hAnsiTheme="minorHAnsi" w:cstheme="minorHAnsi"/>
          <w:color w:val="000000"/>
          <w:sz w:val="24"/>
          <w:szCs w:val="24"/>
        </w:rPr>
        <w:t xml:space="preserve"> will undertake a range of safeguarding visits over the year to monitor safeguarding compliance.</w:t>
      </w:r>
    </w:p>
    <w:p w14:paraId="44FC0EE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4D4282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A154C8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The headteacher is responsible for</w:t>
      </w:r>
      <w:r w:rsidRPr="00D03187">
        <w:rPr>
          <w:rFonts w:asciiTheme="minorHAnsi" w:hAnsiTheme="minorHAnsi" w:cstheme="minorHAnsi"/>
          <w:color w:val="000000"/>
          <w:sz w:val="24"/>
          <w:szCs w:val="24"/>
        </w:rPr>
        <w:t xml:space="preserve">: </w:t>
      </w:r>
    </w:p>
    <w:p w14:paraId="0E253075" w14:textId="77777777" w:rsidR="00514F2C" w:rsidRPr="00D03187" w:rsidRDefault="00266187">
      <w:pPr>
        <w:numPr>
          <w:ilvl w:val="0"/>
          <w:numId w:val="4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Identifying a senior member of staff from the leadership team to be the designated safeguarding lead (DSL).</w:t>
      </w:r>
    </w:p>
    <w:p w14:paraId="43C0BD70" w14:textId="77777777" w:rsidR="00514F2C" w:rsidRPr="00D03187" w:rsidRDefault="00266187">
      <w:pPr>
        <w:numPr>
          <w:ilvl w:val="0"/>
          <w:numId w:val="4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Identifying members of staff to act as the DSL in his / her absence to ensure there is always cover for the role.</w:t>
      </w:r>
    </w:p>
    <w:p w14:paraId="54304FB9" w14:textId="34387D32" w:rsidR="00514F2C" w:rsidRPr="00D03187" w:rsidRDefault="00266187">
      <w:pPr>
        <w:numPr>
          <w:ilvl w:val="0"/>
          <w:numId w:val="4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Ensuring that the policies and procedures adopted by the</w:t>
      </w:r>
      <w:r w:rsidRPr="00D03187">
        <w:rPr>
          <w:rFonts w:asciiTheme="minorHAnsi" w:hAnsiTheme="minorHAnsi" w:cstheme="minorHAnsi"/>
          <w:color w:val="FF0000"/>
          <w:sz w:val="24"/>
          <w:szCs w:val="24"/>
        </w:rPr>
        <w:t xml:space="preserve"> </w:t>
      </w:r>
      <w:r w:rsidRPr="00D03187">
        <w:rPr>
          <w:rFonts w:asciiTheme="minorHAnsi" w:hAnsiTheme="minorHAnsi" w:cstheme="minorHAnsi"/>
          <w:color w:val="000000"/>
          <w:sz w:val="24"/>
          <w:szCs w:val="24"/>
        </w:rPr>
        <w:t xml:space="preserve">governing </w:t>
      </w:r>
      <w:r w:rsidR="003823E2" w:rsidRPr="00D03187">
        <w:rPr>
          <w:rFonts w:asciiTheme="minorHAnsi" w:hAnsiTheme="minorHAnsi" w:cstheme="minorHAnsi"/>
          <w:color w:val="000000"/>
          <w:sz w:val="24"/>
          <w:szCs w:val="24"/>
        </w:rPr>
        <w:t>committee</w:t>
      </w:r>
      <w:r w:rsidRPr="00D03187">
        <w:rPr>
          <w:rFonts w:asciiTheme="minorHAnsi" w:hAnsiTheme="minorHAnsi" w:cstheme="minorHAnsi"/>
          <w:color w:val="000000"/>
          <w:sz w:val="24"/>
          <w:szCs w:val="24"/>
        </w:rPr>
        <w:t>, particularly concerning referrals of cases of suspected abuse and neglect, are followed by all staff.</w:t>
      </w:r>
    </w:p>
    <w:p w14:paraId="5C6F4479" w14:textId="77777777" w:rsidR="00514F2C" w:rsidRPr="00D03187" w:rsidRDefault="00266187">
      <w:pPr>
        <w:numPr>
          <w:ilvl w:val="0"/>
          <w:numId w:val="4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Ensuring that all staff and volunteers feel able to raise concerns about poor or unsafe. practice and such concerns are addressed sensitively in accordance with agreed whistle-blowing procedures.</w:t>
      </w:r>
    </w:p>
    <w:p w14:paraId="33A2AEC0" w14:textId="77777777" w:rsidR="00514F2C" w:rsidRPr="00D03187" w:rsidRDefault="00266187">
      <w:pPr>
        <w:numPr>
          <w:ilvl w:val="0"/>
          <w:numId w:val="4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Liaise with the local authority designated officer (LADO) in the event of an allegation of abuse being made against a member of staff. </w:t>
      </w:r>
    </w:p>
    <w:p w14:paraId="0316B899"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19B4659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 xml:space="preserve">The virtual school headteacher </w:t>
      </w:r>
    </w:p>
    <w:p w14:paraId="38A9A7C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5F953815" w14:textId="77777777" w:rsidR="00514F2C" w:rsidRPr="00D03187" w:rsidRDefault="00266187">
      <w:pPr>
        <w:numPr>
          <w:ilvl w:val="0"/>
          <w:numId w:val="48"/>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Guidance has been updated to reflect the extension of the role of the virtual school head to include a non-statutory responsibility for oversight of the attendance, attainment, and progress of children with a social worker.</w:t>
      </w:r>
    </w:p>
    <w:p w14:paraId="7A955478" w14:textId="77777777" w:rsidR="00514F2C" w:rsidRPr="00D03187" w:rsidRDefault="00266187">
      <w:pPr>
        <w:numPr>
          <w:ilvl w:val="0"/>
          <w:numId w:val="48"/>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Virtual school heads should identify and engage with key professionals to help them understand the role they have in improving outcomes for children. </w:t>
      </w:r>
    </w:p>
    <w:p w14:paraId="4DD66D7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631469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The designated safeguarding lead (DSL)</w:t>
      </w:r>
    </w:p>
    <w:p w14:paraId="1B6EE89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8DD2CB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DSL is a senior member of staff, from the</w:t>
      </w:r>
      <w:r w:rsidRPr="00D03187">
        <w:rPr>
          <w:rFonts w:asciiTheme="minorHAnsi" w:hAnsiTheme="minorHAnsi" w:cstheme="minorHAnsi"/>
          <w:i/>
          <w:color w:val="000000"/>
          <w:sz w:val="24"/>
          <w:szCs w:val="24"/>
        </w:rPr>
        <w:t xml:space="preserve"> </w:t>
      </w:r>
      <w:r w:rsidRPr="00D03187">
        <w:rPr>
          <w:rFonts w:asciiTheme="minorHAnsi" w:hAnsiTheme="minorHAnsi" w:cstheme="minorHAnsi"/>
          <w:color w:val="000000"/>
          <w:sz w:val="24"/>
          <w:szCs w:val="24"/>
        </w:rPr>
        <w:t xml:space="preserve">leadership team who takes lead responsibility for safeguarding and child protection within our school. The DSL will carry out their role in accordance with the responsibilities outlined in Annex C of </w:t>
      </w:r>
      <w:r w:rsidRPr="00D03187">
        <w:rPr>
          <w:rFonts w:asciiTheme="minorHAnsi" w:hAnsiTheme="minorHAnsi" w:cstheme="minorHAnsi"/>
          <w:i/>
          <w:color w:val="000000"/>
          <w:sz w:val="24"/>
          <w:szCs w:val="24"/>
        </w:rPr>
        <w:t>‘Keeping Children Safe in Education’</w:t>
      </w:r>
      <w:r w:rsidRPr="00D03187">
        <w:rPr>
          <w:rFonts w:asciiTheme="minorHAnsi" w:hAnsiTheme="minorHAnsi" w:cstheme="minorHAnsi"/>
          <w:color w:val="000000"/>
          <w:sz w:val="24"/>
          <w:szCs w:val="24"/>
        </w:rPr>
        <w:t xml:space="preserve"> DfE.</w:t>
      </w:r>
    </w:p>
    <w:p w14:paraId="28083B4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ED5BB86" w14:textId="488D8B9E"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DSL will provide advice and support to other staff on child welfare and child protection matters. Any concern for a child’s safety or welfare will be recorded in writin</w:t>
      </w:r>
      <w:r w:rsidR="000F282C" w:rsidRPr="00D03187">
        <w:rPr>
          <w:rFonts w:asciiTheme="minorHAnsi" w:hAnsiTheme="minorHAnsi" w:cstheme="minorHAnsi"/>
          <w:color w:val="000000"/>
          <w:sz w:val="24"/>
          <w:szCs w:val="24"/>
        </w:rPr>
        <w:t xml:space="preserve">g or on CPOMS, </w:t>
      </w:r>
      <w:r w:rsidRPr="00D03187">
        <w:rPr>
          <w:rFonts w:asciiTheme="minorHAnsi" w:hAnsiTheme="minorHAnsi" w:cstheme="minorHAnsi"/>
          <w:color w:val="000000"/>
          <w:sz w:val="24"/>
          <w:szCs w:val="24"/>
        </w:rPr>
        <w:t xml:space="preserve">and given to the DSL.  </w:t>
      </w:r>
    </w:p>
    <w:p w14:paraId="4887E323"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0219F4B" w14:textId="4E65B5CE"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During term time the DSL and / or a deputy will always be available (during school hours) for staff in the school to discuss any safeguarding concerns. If in </w:t>
      </w:r>
      <w:r w:rsidRPr="00D03187">
        <w:rPr>
          <w:rFonts w:asciiTheme="minorHAnsi" w:hAnsiTheme="minorHAnsi" w:cstheme="minorHAnsi"/>
          <w:i/>
          <w:color w:val="000000"/>
          <w:sz w:val="24"/>
          <w:szCs w:val="24"/>
        </w:rPr>
        <w:t>exceptional</w:t>
      </w:r>
      <w:r w:rsidRPr="00D03187">
        <w:rPr>
          <w:rFonts w:asciiTheme="minorHAnsi" w:hAnsiTheme="minorHAnsi" w:cstheme="minorHAnsi"/>
          <w:color w:val="000000"/>
          <w:sz w:val="24"/>
          <w:szCs w:val="24"/>
        </w:rPr>
        <w:t xml:space="preserve"> circumstances, a DSL is not available on the school site in person, we will ensure that they are available via telephone and any other relevant media.</w:t>
      </w:r>
    </w:p>
    <w:p w14:paraId="44E8B119"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DDEF66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DSL will manage referrals and will refer cases of suspected abuse to children’s social care and refer cases to the Channel programme if there is a radicalisation concern.</w:t>
      </w:r>
    </w:p>
    <w:p w14:paraId="5D9FC3F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52D4F1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14:paraId="464105D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7890D8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DSL will maintain detailed, accurate written records and child protection files ensuring that they are kept confidential and stored securely.</w:t>
      </w:r>
    </w:p>
    <w:p w14:paraId="6FD99FE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When children leave school, the DSL will ensure child protection records are transferred separately from the main pupil file, ensuring secure transit and a confirmation of receipt will be obtained. This should be as soon as possible and within 5 days for an in-year transfer or within the first 5 days at the start of a new term to allow a school or colleague to have support in place for when a child arrives.</w:t>
      </w:r>
    </w:p>
    <w:p w14:paraId="0AD85E4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 </w:t>
      </w:r>
    </w:p>
    <w:p w14:paraId="29A578E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protection training during induction.</w:t>
      </w:r>
    </w:p>
    <w:p w14:paraId="4C1CD93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9C6DB6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The DSL will help promote educational outcomes by sharing information about the issues that children, including children with a social worker, are experiencing, or have experienced, with teachers and leadership staff.</w:t>
      </w:r>
    </w:p>
    <w:p w14:paraId="2CDB6A3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78858BA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Opportunities to teach safeguarding</w:t>
      </w:r>
    </w:p>
    <w:p w14:paraId="364A715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0E9CB06"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We will teach children how to keep themselves safe, including in relation to contextual factors.</w:t>
      </w:r>
    </w:p>
    <w:p w14:paraId="041E918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3C1B48C" w14:textId="3BFCC0E5"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Preventive education is most effective in the context of a whole-school approach that prepares children for life in modern Britain and creates a culture of zero tolerance for sexism, misogyny / misandry, homophobia, </w:t>
      </w:r>
      <w:proofErr w:type="spellStart"/>
      <w:r w:rsidRPr="00D03187">
        <w:rPr>
          <w:rFonts w:asciiTheme="minorHAnsi" w:hAnsiTheme="minorHAnsi" w:cstheme="minorHAnsi"/>
          <w:color w:val="000000"/>
          <w:sz w:val="24"/>
          <w:szCs w:val="24"/>
        </w:rPr>
        <w:t>biphobic</w:t>
      </w:r>
      <w:proofErr w:type="spellEnd"/>
      <w:r w:rsidRPr="00D03187">
        <w:rPr>
          <w:rFonts w:asciiTheme="minorHAnsi" w:hAnsiTheme="minorHAnsi" w:cstheme="minorHAnsi"/>
          <w:color w:val="000000"/>
          <w:sz w:val="24"/>
          <w:szCs w:val="24"/>
        </w:rPr>
        <w:t xml:space="preserve"> and sexual violence / harassment. This will be underpinned by our behaviour policy and pastoral system, as well as by a planned programme of evidence-based </w:t>
      </w:r>
      <w:r w:rsidR="003823E2" w:rsidRPr="00D03187">
        <w:rPr>
          <w:rFonts w:asciiTheme="minorHAnsi" w:hAnsiTheme="minorHAnsi" w:cstheme="minorHAnsi"/>
          <w:color w:val="000000"/>
          <w:sz w:val="24"/>
          <w:szCs w:val="24"/>
        </w:rPr>
        <w:t xml:space="preserve">PSHE and </w:t>
      </w:r>
      <w:r w:rsidRPr="00D03187">
        <w:rPr>
          <w:rFonts w:asciiTheme="minorHAnsi" w:hAnsiTheme="minorHAnsi" w:cstheme="minorHAnsi"/>
          <w:color w:val="000000"/>
          <w:sz w:val="24"/>
          <w:szCs w:val="24"/>
        </w:rPr>
        <w:t xml:space="preserve">RSE delivered and reinforced throughout the whole curriculum. </w:t>
      </w:r>
    </w:p>
    <w:p w14:paraId="593823CB"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FF0000"/>
          <w:sz w:val="24"/>
          <w:szCs w:val="24"/>
        </w:rPr>
      </w:pPr>
    </w:p>
    <w:p w14:paraId="39B78195" w14:textId="117B9DE9" w:rsidR="004026EE" w:rsidRPr="00D03187" w:rsidRDefault="00636A0D">
      <w:pPr>
        <w:rPr>
          <w:rFonts w:asciiTheme="minorHAnsi" w:hAnsiTheme="minorHAnsi" w:cstheme="minorHAnsi"/>
          <w:sz w:val="24"/>
          <w:szCs w:val="24"/>
        </w:rPr>
      </w:pPr>
      <w:r w:rsidRPr="00D03187">
        <w:rPr>
          <w:rFonts w:asciiTheme="minorHAnsi" w:hAnsiTheme="minorHAnsi" w:cstheme="minorHAnsi"/>
          <w:sz w:val="24"/>
          <w:szCs w:val="24"/>
        </w:rPr>
        <w:t xml:space="preserve">We will teach children how to keep themselves safe through our </w:t>
      </w:r>
      <w:r w:rsidR="003823E2" w:rsidRPr="00D03187">
        <w:rPr>
          <w:rFonts w:asciiTheme="minorHAnsi" w:hAnsiTheme="minorHAnsi" w:cstheme="minorHAnsi"/>
          <w:sz w:val="24"/>
          <w:szCs w:val="24"/>
        </w:rPr>
        <w:t>PSHE</w:t>
      </w:r>
      <w:r w:rsidRPr="00D03187">
        <w:rPr>
          <w:rFonts w:asciiTheme="minorHAnsi" w:hAnsiTheme="minorHAnsi" w:cstheme="minorHAnsi"/>
          <w:sz w:val="24"/>
          <w:szCs w:val="24"/>
        </w:rPr>
        <w:t xml:space="preserve"> and </w:t>
      </w:r>
      <w:r w:rsidR="003823E2" w:rsidRPr="00D03187">
        <w:rPr>
          <w:rFonts w:asciiTheme="minorHAnsi" w:hAnsiTheme="minorHAnsi" w:cstheme="minorHAnsi"/>
          <w:sz w:val="24"/>
          <w:szCs w:val="24"/>
        </w:rPr>
        <w:t>R</w:t>
      </w:r>
      <w:r w:rsidRPr="00D03187">
        <w:rPr>
          <w:rFonts w:asciiTheme="minorHAnsi" w:hAnsiTheme="minorHAnsi" w:cstheme="minorHAnsi"/>
          <w:sz w:val="24"/>
          <w:szCs w:val="24"/>
        </w:rPr>
        <w:t>SE Curriculum, through our shared Statements to Live By programme, our child-on-child abuse teaching programme and through our Online Safety teaching in our Computing Curriculum. In addition to the explicit teaching of safeguarding outlined above, keeping children safe forms an integral part of all of our interactions and communications with children.</w:t>
      </w:r>
    </w:p>
    <w:p w14:paraId="554312D1" w14:textId="0EE19690" w:rsidR="00514F2C" w:rsidRPr="00D03187" w:rsidRDefault="00266187">
      <w:pPr>
        <w:rPr>
          <w:rFonts w:asciiTheme="minorHAnsi" w:hAnsiTheme="minorHAnsi" w:cstheme="minorHAnsi"/>
          <w:sz w:val="24"/>
          <w:szCs w:val="24"/>
        </w:rPr>
      </w:pPr>
      <w:r w:rsidRPr="00D03187">
        <w:rPr>
          <w:rFonts w:asciiTheme="minorHAnsi" w:hAnsiTheme="minorHAnsi" w:cstheme="minorHAnsi"/>
          <w:sz w:val="24"/>
          <w:szCs w:val="24"/>
        </w:rPr>
        <w:t>All education settings can refer to the Education for a connected world framework (</w:t>
      </w:r>
      <w:hyperlink r:id="rId24">
        <w:r w:rsidRPr="00D03187">
          <w:rPr>
            <w:rFonts w:asciiTheme="minorHAnsi" w:hAnsiTheme="minorHAnsi" w:cstheme="minorHAnsi"/>
            <w:sz w:val="24"/>
            <w:szCs w:val="24"/>
            <w:u w:val="single"/>
          </w:rPr>
          <w:t>https://www.gov.uk/government/publications/education-for-a-connected-world</w:t>
        </w:r>
      </w:hyperlink>
      <w:r w:rsidRPr="00D03187">
        <w:rPr>
          <w:rFonts w:asciiTheme="minorHAnsi" w:hAnsiTheme="minorHAnsi" w:cstheme="minorHAnsi"/>
          <w:sz w:val="24"/>
          <w:szCs w:val="24"/>
        </w:rPr>
        <w:t>) for age-specific advice on teaching about taking and sharing inappropriate images, including nudes and semi-nudes.</w:t>
      </w:r>
    </w:p>
    <w:p w14:paraId="7F59D452" w14:textId="34334EF7" w:rsidR="00636A0D" w:rsidRPr="00D03187" w:rsidRDefault="00636A0D">
      <w:pPr>
        <w:rPr>
          <w:rFonts w:asciiTheme="minorHAnsi" w:hAnsiTheme="minorHAnsi" w:cstheme="minorHAnsi"/>
          <w:sz w:val="24"/>
          <w:szCs w:val="24"/>
        </w:rPr>
      </w:pPr>
    </w:p>
    <w:p w14:paraId="2F693944" w14:textId="72C6AFE1" w:rsidR="00636A0D" w:rsidRPr="00D03187" w:rsidRDefault="00636A0D">
      <w:pPr>
        <w:rPr>
          <w:rFonts w:asciiTheme="minorHAnsi" w:hAnsiTheme="minorHAnsi" w:cstheme="minorHAnsi"/>
          <w:sz w:val="24"/>
          <w:szCs w:val="24"/>
        </w:rPr>
      </w:pPr>
    </w:p>
    <w:p w14:paraId="4B564432" w14:textId="77777777" w:rsidR="00636A0D" w:rsidRPr="00D03187" w:rsidRDefault="00636A0D">
      <w:pPr>
        <w:rPr>
          <w:rFonts w:asciiTheme="minorHAnsi" w:hAnsiTheme="minorHAnsi" w:cstheme="minorHAnsi"/>
          <w:sz w:val="24"/>
          <w:szCs w:val="24"/>
        </w:rPr>
      </w:pPr>
    </w:p>
    <w:p w14:paraId="0935B2F5" w14:textId="77777777" w:rsidR="00514F2C" w:rsidRPr="00D03187" w:rsidRDefault="00266187">
      <w:pPr>
        <w:shd w:val="clear" w:color="auto" w:fill="002060"/>
        <w:jc w:val="center"/>
        <w:rPr>
          <w:rFonts w:asciiTheme="minorHAnsi" w:hAnsiTheme="minorHAnsi" w:cstheme="minorHAnsi"/>
          <w:b/>
          <w:color w:val="FFFFFF"/>
          <w:sz w:val="28"/>
          <w:szCs w:val="28"/>
        </w:rPr>
      </w:pPr>
      <w:r w:rsidRPr="00D03187">
        <w:rPr>
          <w:rFonts w:asciiTheme="minorHAnsi" w:hAnsiTheme="minorHAnsi" w:cstheme="minorHAnsi"/>
          <w:b/>
          <w:color w:val="FFFFFF"/>
          <w:sz w:val="28"/>
          <w:szCs w:val="28"/>
        </w:rPr>
        <w:t>TRAINING AND INDUCTION</w:t>
      </w:r>
    </w:p>
    <w:p w14:paraId="6C1F26A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All</w:t>
      </w:r>
      <w:r w:rsidRPr="00D03187">
        <w:rPr>
          <w:rFonts w:asciiTheme="minorHAnsi" w:hAnsiTheme="minorHAnsi" w:cstheme="minorHAnsi"/>
          <w:color w:val="000000"/>
          <w:sz w:val="24"/>
          <w:szCs w:val="24"/>
        </w:rPr>
        <w:t xml:space="preserve"> new members of staff or volunteers will be informed of safeguarding procedures, including the recording and reporting procedures as part of the induction process.</w:t>
      </w:r>
    </w:p>
    <w:p w14:paraId="021C04E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They will receive safeguarding training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whistle-blowing in respect of concerns about another adult’s behaviour and suitability to work with children. </w:t>
      </w:r>
    </w:p>
    <w:p w14:paraId="07F5F3F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staff will receive online safety training and relevant staff have an awareness and understanding of the provisions in place for filtering and monito</w:t>
      </w:r>
      <w:r w:rsidRPr="00D03187">
        <w:rPr>
          <w:rFonts w:asciiTheme="minorHAnsi" w:hAnsiTheme="minorHAnsi" w:cstheme="minorHAnsi"/>
          <w:sz w:val="24"/>
          <w:szCs w:val="24"/>
        </w:rPr>
        <w:t>ring. They will know how to escalate concerns.</w:t>
      </w:r>
    </w:p>
    <w:p w14:paraId="019CBB2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4C473A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 addition to the safeguarding induction, we will ensure that mechanisms are in place to assist staff to understand and discharge their role and responsibilities as set out in Part one of ‘</w:t>
      </w:r>
      <w:r w:rsidRPr="00D03187">
        <w:rPr>
          <w:rFonts w:asciiTheme="minorHAnsi" w:hAnsiTheme="minorHAnsi" w:cstheme="minorHAnsi"/>
          <w:i/>
          <w:color w:val="000000"/>
          <w:sz w:val="24"/>
          <w:szCs w:val="24"/>
        </w:rPr>
        <w:t>Keeping Children Safe in Education’</w:t>
      </w:r>
      <w:r w:rsidRPr="00D03187">
        <w:rPr>
          <w:rFonts w:asciiTheme="minorHAnsi" w:hAnsiTheme="minorHAnsi" w:cstheme="minorHAnsi"/>
          <w:color w:val="000000"/>
          <w:sz w:val="24"/>
          <w:szCs w:val="24"/>
        </w:rPr>
        <w:t xml:space="preserve"> DfE. </w:t>
      </w:r>
    </w:p>
    <w:p w14:paraId="2F962DA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 order to achieve this, we will ensure that:</w:t>
      </w:r>
    </w:p>
    <w:p w14:paraId="2F626FE8" w14:textId="77777777" w:rsidR="00514F2C" w:rsidRPr="00D03187" w:rsidRDefault="00266187">
      <w:pPr>
        <w:numPr>
          <w:ilvl w:val="0"/>
          <w:numId w:val="2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members of staff will undertake appropriate safeguarding training on an annual basis, including online safety.</w:t>
      </w:r>
    </w:p>
    <w:p w14:paraId="6E6BE401" w14:textId="77777777" w:rsidR="00514F2C" w:rsidRPr="00D03187" w:rsidRDefault="00266187">
      <w:pPr>
        <w:numPr>
          <w:ilvl w:val="0"/>
          <w:numId w:val="2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We will evaluate the impact of this training.</w:t>
      </w:r>
    </w:p>
    <w:p w14:paraId="58975E6C" w14:textId="69A9E977" w:rsidR="00514F2C" w:rsidRPr="00D03187" w:rsidRDefault="00266187" w:rsidP="00690CED">
      <w:pPr>
        <w:numPr>
          <w:ilvl w:val="0"/>
          <w:numId w:val="2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members of staff receive regular safeguarding and child protection updates (for example, via email, e-bulletins, staff meetings), as required, but at least annually, to provide them with the relevant skills and knowledge to safeguard children effectively.</w:t>
      </w:r>
    </w:p>
    <w:p w14:paraId="366E7830" w14:textId="09B89FB6" w:rsidR="00690CED" w:rsidRPr="00D03187" w:rsidRDefault="00690CED" w:rsidP="00690CED">
      <w:pPr>
        <w:numPr>
          <w:ilvl w:val="0"/>
          <w:numId w:val="2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The Safeguarding noticeboard in the staffroom is updated with relevant information</w:t>
      </w:r>
    </w:p>
    <w:p w14:paraId="420E359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3D38648" w14:textId="4C26DE5E" w:rsidR="00514F2C" w:rsidRPr="00D03187" w:rsidRDefault="00690CED">
      <w:p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All regular visitors, temporary staff and volunteers to our school will be given a set of our safeguarding procedures (visitors safeguarding booklet); they will be informed of who the DSL and deputies are and what the recording and reporting system is. (See Appendix A).</w:t>
      </w:r>
    </w:p>
    <w:p w14:paraId="0A2D9398" w14:textId="77777777" w:rsidR="00690CED" w:rsidRPr="00D03187" w:rsidRDefault="00690CED">
      <w:pPr>
        <w:pBdr>
          <w:top w:val="nil"/>
          <w:left w:val="nil"/>
          <w:bottom w:val="nil"/>
          <w:right w:val="nil"/>
          <w:between w:val="nil"/>
        </w:pBdr>
        <w:spacing w:after="0" w:line="240" w:lineRule="auto"/>
        <w:rPr>
          <w:rFonts w:asciiTheme="minorHAnsi" w:hAnsiTheme="minorHAnsi" w:cstheme="minorHAnsi"/>
          <w:color w:val="000000"/>
          <w:sz w:val="24"/>
          <w:szCs w:val="24"/>
        </w:rPr>
      </w:pPr>
    </w:p>
    <w:p w14:paraId="04D3409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DSL, deputies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3762935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BBA3A74" w14:textId="509F38AA"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Governing </w:t>
      </w:r>
      <w:r w:rsidR="003823E2" w:rsidRPr="00D03187">
        <w:rPr>
          <w:rFonts w:asciiTheme="minorHAnsi" w:hAnsiTheme="minorHAnsi" w:cstheme="minorHAnsi"/>
          <w:color w:val="000000"/>
          <w:sz w:val="24"/>
          <w:szCs w:val="24"/>
        </w:rPr>
        <w:t>Committee</w:t>
      </w:r>
      <w:r w:rsidRPr="00D03187">
        <w:rPr>
          <w:rFonts w:asciiTheme="minorHAnsi" w:hAnsiTheme="minorHAnsi" w:cstheme="minorHAnsi"/>
          <w:color w:val="000000"/>
          <w:sz w:val="24"/>
          <w:szCs w:val="24"/>
        </w:rPr>
        <w:t xml:space="preserve"> will ensure that </w:t>
      </w:r>
      <w:r w:rsidRPr="00D03187">
        <w:rPr>
          <w:rFonts w:asciiTheme="minorHAnsi" w:hAnsiTheme="minorHAnsi" w:cstheme="minorHAnsi"/>
          <w:b/>
          <w:color w:val="000000"/>
          <w:sz w:val="24"/>
          <w:szCs w:val="24"/>
        </w:rPr>
        <w:t>all</w:t>
      </w:r>
      <w:r w:rsidRPr="00D03187">
        <w:rPr>
          <w:rFonts w:asciiTheme="minorHAnsi" w:hAnsiTheme="minorHAnsi" w:cstheme="minorHAnsi"/>
          <w:color w:val="000000"/>
          <w:sz w:val="24"/>
          <w:szCs w:val="24"/>
        </w:rPr>
        <w:t xml:space="preserve"> governors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14:paraId="12615E8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We actively encourage all of our staff to keep up to date with the most recent local and national safeguarding advice and guidance, Annex B of ‘</w:t>
      </w:r>
      <w:r w:rsidRPr="00D03187">
        <w:rPr>
          <w:rFonts w:asciiTheme="minorHAnsi" w:hAnsiTheme="minorHAnsi" w:cstheme="minorHAnsi"/>
          <w:i/>
          <w:color w:val="000000"/>
          <w:sz w:val="24"/>
          <w:szCs w:val="24"/>
        </w:rPr>
        <w:t>Keeping Children Safe in Education</w:t>
      </w:r>
      <w:r w:rsidRPr="00D03187">
        <w:rPr>
          <w:rFonts w:asciiTheme="minorHAnsi" w:hAnsiTheme="minorHAnsi" w:cstheme="minorHAnsi"/>
          <w:color w:val="000000"/>
          <w:sz w:val="24"/>
          <w:szCs w:val="24"/>
        </w:rPr>
        <w:t>’ provides links to guidance on specific safeguarding issues. In addition, throughout the school year we will brief staff on key issues identified by the school.</w:t>
      </w:r>
    </w:p>
    <w:p w14:paraId="3C74AB46"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2DB7FC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All staff are expected to read these key documents and fully </w:t>
      </w:r>
      <w:r w:rsidRPr="00D03187">
        <w:rPr>
          <w:rFonts w:asciiTheme="minorHAnsi" w:hAnsiTheme="minorHAnsi" w:cstheme="minorHAnsi"/>
          <w:b/>
          <w:color w:val="000000"/>
          <w:sz w:val="24"/>
          <w:szCs w:val="24"/>
        </w:rPr>
        <w:t>understand</w:t>
      </w:r>
      <w:r w:rsidRPr="00D03187">
        <w:rPr>
          <w:rFonts w:asciiTheme="minorHAnsi" w:hAnsiTheme="minorHAnsi" w:cstheme="minorHAnsi"/>
          <w:color w:val="000000"/>
          <w:sz w:val="24"/>
          <w:szCs w:val="24"/>
        </w:rPr>
        <w:t xml:space="preserve"> their responsibility to keep children safe:</w:t>
      </w:r>
    </w:p>
    <w:p w14:paraId="19C21651" w14:textId="77777777" w:rsidR="00514F2C" w:rsidRPr="00D03187" w:rsidRDefault="00266187">
      <w:pPr>
        <w:numPr>
          <w:ilvl w:val="0"/>
          <w:numId w:val="3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Part One and Annex B of ‘</w:t>
      </w:r>
      <w:r w:rsidRPr="00D03187">
        <w:rPr>
          <w:rFonts w:asciiTheme="minorHAnsi" w:hAnsiTheme="minorHAnsi" w:cstheme="minorHAnsi"/>
          <w:i/>
          <w:color w:val="000000"/>
          <w:sz w:val="24"/>
          <w:szCs w:val="24"/>
        </w:rPr>
        <w:t>Keeping Children Safe in Education</w:t>
      </w:r>
      <w:r w:rsidRPr="00D03187">
        <w:rPr>
          <w:rFonts w:asciiTheme="minorHAnsi" w:hAnsiTheme="minorHAnsi" w:cstheme="minorHAnsi"/>
          <w:color w:val="000000"/>
          <w:sz w:val="24"/>
          <w:szCs w:val="24"/>
        </w:rPr>
        <w:t xml:space="preserve">’ DfE  </w:t>
      </w:r>
    </w:p>
    <w:p w14:paraId="45DEE22A" w14:textId="77777777" w:rsidR="00514F2C" w:rsidRPr="00D03187" w:rsidRDefault="00266187">
      <w:pPr>
        <w:numPr>
          <w:ilvl w:val="0"/>
          <w:numId w:val="3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Safeguarding and Child Protection policy </w:t>
      </w:r>
    </w:p>
    <w:p w14:paraId="12973CB4" w14:textId="77777777" w:rsidR="00514F2C" w:rsidRPr="00D03187" w:rsidRDefault="00266187">
      <w:pPr>
        <w:numPr>
          <w:ilvl w:val="0"/>
          <w:numId w:val="3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Behaviour  / anti-bullying policy </w:t>
      </w:r>
    </w:p>
    <w:p w14:paraId="4F0077E4" w14:textId="77777777" w:rsidR="00514F2C" w:rsidRPr="00D03187" w:rsidRDefault="00266187">
      <w:pPr>
        <w:numPr>
          <w:ilvl w:val="0"/>
          <w:numId w:val="3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Staff Code of Conduct </w:t>
      </w:r>
    </w:p>
    <w:p w14:paraId="60045000" w14:textId="77777777" w:rsidR="00514F2C" w:rsidRPr="00D03187" w:rsidRDefault="00266187">
      <w:pPr>
        <w:numPr>
          <w:ilvl w:val="0"/>
          <w:numId w:val="3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Whistleblowing policy </w:t>
      </w:r>
    </w:p>
    <w:p w14:paraId="207DF89A" w14:textId="77777777" w:rsidR="00514F2C" w:rsidRPr="00D03187" w:rsidRDefault="00266187">
      <w:pPr>
        <w:numPr>
          <w:ilvl w:val="0"/>
          <w:numId w:val="3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Safeguarding responses to children who go missing from education</w:t>
      </w:r>
    </w:p>
    <w:p w14:paraId="1BB6F54D" w14:textId="77777777" w:rsidR="00514F2C" w:rsidRPr="00D03187" w:rsidRDefault="00266187">
      <w:pPr>
        <w:numPr>
          <w:ilvl w:val="0"/>
          <w:numId w:val="3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Role of the designated safeguarding lead (including the identity of the DSL and any deputies)</w:t>
      </w:r>
    </w:p>
    <w:p w14:paraId="54ED5E24" w14:textId="77777777" w:rsidR="00514F2C" w:rsidRPr="00D03187" w:rsidRDefault="00514F2C">
      <w:pPr>
        <w:pBdr>
          <w:top w:val="nil"/>
          <w:left w:val="nil"/>
          <w:bottom w:val="nil"/>
          <w:right w:val="nil"/>
          <w:between w:val="nil"/>
        </w:pBdr>
        <w:spacing w:after="0" w:line="240" w:lineRule="auto"/>
        <w:ind w:left="720"/>
        <w:rPr>
          <w:rFonts w:asciiTheme="minorHAnsi" w:hAnsiTheme="minorHAnsi" w:cstheme="minorHAnsi"/>
          <w:color w:val="000000"/>
          <w:sz w:val="24"/>
          <w:szCs w:val="24"/>
        </w:rPr>
      </w:pPr>
    </w:p>
    <w:p w14:paraId="31417CBF" w14:textId="77777777" w:rsidR="00514F2C" w:rsidRPr="00D03187" w:rsidRDefault="00266187">
      <w:pPr>
        <w:shd w:val="clear" w:color="auto" w:fill="002060"/>
        <w:jc w:val="center"/>
        <w:rPr>
          <w:rFonts w:asciiTheme="minorHAnsi" w:hAnsiTheme="minorHAnsi" w:cstheme="minorHAnsi"/>
          <w:b/>
          <w:color w:val="FFFFFF"/>
          <w:sz w:val="28"/>
          <w:szCs w:val="28"/>
        </w:rPr>
      </w:pPr>
      <w:r w:rsidRPr="00D03187">
        <w:rPr>
          <w:rFonts w:asciiTheme="minorHAnsi" w:hAnsiTheme="minorHAnsi" w:cstheme="minorHAnsi"/>
          <w:b/>
          <w:color w:val="FFFFFF"/>
          <w:sz w:val="28"/>
          <w:szCs w:val="28"/>
        </w:rPr>
        <w:t>WORKING WITH PARENTS AND CARERS</w:t>
      </w:r>
    </w:p>
    <w:p w14:paraId="385B73E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school is committed to working in partnership with parents/carers to safeguard and promote the welfare of children and to support them to understand our statutory responsibilities in this area.  </w:t>
      </w:r>
    </w:p>
    <w:p w14:paraId="277AD19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DC86CA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social care.  </w:t>
      </w:r>
    </w:p>
    <w:p w14:paraId="7CFDC6E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EC412D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14:paraId="3312845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86AC73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We will seek to share with parents any concerns we may have about their child </w:t>
      </w:r>
      <w:r w:rsidRPr="00D03187">
        <w:rPr>
          <w:rFonts w:asciiTheme="minorHAnsi" w:hAnsiTheme="minorHAnsi" w:cstheme="minorHAnsi"/>
          <w:i/>
          <w:color w:val="000000"/>
          <w:sz w:val="24"/>
          <w:szCs w:val="24"/>
        </w:rPr>
        <w:t>unless</w:t>
      </w:r>
      <w:r w:rsidRPr="00D03187">
        <w:rPr>
          <w:rFonts w:asciiTheme="minorHAnsi" w:hAnsiTheme="minorHAnsi" w:cstheme="minorHAnsi"/>
          <w:color w:val="000000"/>
          <w:sz w:val="24"/>
          <w:szCs w:val="24"/>
        </w:rPr>
        <w:t xml:space="preserve"> to do so may place a child at increased risk of harm.  A lack of parental engagement or agreement regarding the concerns the school has about a child will not prevent the DSL making a referral to children’s social care in those circumstances where it is appropriate to do so.</w:t>
      </w:r>
    </w:p>
    <w:p w14:paraId="6369F7E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359229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 order to keep children safe and provide appropriate care for them, the school requires parents to provide accurate and up to date information regarding:</w:t>
      </w:r>
    </w:p>
    <w:p w14:paraId="3D91502D" w14:textId="77777777" w:rsidR="00514F2C" w:rsidRPr="00D03187" w:rsidRDefault="00266187">
      <w:pPr>
        <w:numPr>
          <w:ilvl w:val="0"/>
          <w:numId w:val="3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Full names and contact details of all adults with whom the child normally lives</w:t>
      </w:r>
    </w:p>
    <w:p w14:paraId="0ABDAD49" w14:textId="77777777" w:rsidR="00514F2C" w:rsidRPr="00D03187" w:rsidRDefault="00266187">
      <w:pPr>
        <w:numPr>
          <w:ilvl w:val="0"/>
          <w:numId w:val="3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Full names and contact details of all persons with parental responsibility (if different from above)</w:t>
      </w:r>
    </w:p>
    <w:p w14:paraId="29AD8251" w14:textId="77777777" w:rsidR="00514F2C" w:rsidRPr="00D03187" w:rsidRDefault="00266187">
      <w:pPr>
        <w:numPr>
          <w:ilvl w:val="0"/>
          <w:numId w:val="3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Emergency contact details (if different from above); wherever possible school will hold more than one emergency contact for each child</w:t>
      </w:r>
    </w:p>
    <w:p w14:paraId="006D2B21" w14:textId="77777777" w:rsidR="00514F2C" w:rsidRPr="00D03187" w:rsidRDefault="00266187">
      <w:pPr>
        <w:numPr>
          <w:ilvl w:val="0"/>
          <w:numId w:val="3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Full details of any other adult authorised by the parent to collect the child from school (if different from the above)</w:t>
      </w:r>
    </w:p>
    <w:p w14:paraId="771C5253"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48F22F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school will retain this information on the children’s file. The school will only share information about children with adults who have parental responsibility for a child or where a parent has given permission and the school has been supplied with the adult’s full details in writing. </w:t>
      </w:r>
    </w:p>
    <w:p w14:paraId="523DBAB1" w14:textId="00BB7968"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If in any doubt about information sharing, staff should speak to the DSL (or deputy).  Fears about sharing information </w:t>
      </w:r>
      <w:r w:rsidRPr="00D03187">
        <w:rPr>
          <w:rFonts w:asciiTheme="minorHAnsi" w:hAnsiTheme="minorHAnsi" w:cstheme="minorHAnsi"/>
          <w:color w:val="000000"/>
          <w:sz w:val="24"/>
          <w:szCs w:val="24"/>
          <w:u w:val="single"/>
        </w:rPr>
        <w:t>must not</w:t>
      </w:r>
      <w:r w:rsidRPr="00D03187">
        <w:rPr>
          <w:rFonts w:asciiTheme="minorHAnsi" w:hAnsiTheme="minorHAnsi" w:cstheme="minorHAnsi"/>
          <w:color w:val="000000"/>
          <w:sz w:val="24"/>
          <w:szCs w:val="24"/>
        </w:rPr>
        <w:t xml:space="preserve"> be allowed to stand in the way of the need to promote the welfare and protect the safety of children.</w:t>
      </w:r>
    </w:p>
    <w:p w14:paraId="332D4082" w14:textId="6A1077C4"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35338911" w14:textId="77777777" w:rsidR="00C6447A" w:rsidRPr="00D03187" w:rsidRDefault="00C6447A">
      <w:p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 xml:space="preserve">We will build a partnership approach to online safety and will support parents/carers to become aware of and alert to the potential online benefits and risks for children by: </w:t>
      </w:r>
    </w:p>
    <w:p w14:paraId="72128732" w14:textId="77777777" w:rsidR="00C6447A" w:rsidRPr="00D03187" w:rsidRDefault="00C6447A" w:rsidP="00C6447A">
      <w:pPr>
        <w:pStyle w:val="ListParagraph"/>
        <w:numPr>
          <w:ilvl w:val="0"/>
          <w:numId w:val="10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Providing information on our school website and through existing communication channels (such as official social media, newsletters etc.), offering specific online safety events for parents/carers, etc</w:t>
      </w:r>
    </w:p>
    <w:p w14:paraId="206AAAA3" w14:textId="4BB4CC68" w:rsidR="00514F2C" w:rsidRPr="00D03187" w:rsidRDefault="00266187" w:rsidP="00C6447A">
      <w:pPr>
        <w:pStyle w:val="ListParagraph"/>
        <w:numPr>
          <w:ilvl w:val="0"/>
          <w:numId w:val="101"/>
        </w:num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Share which filtering and monitoring systems are in place with parents / carers and children.</w:t>
      </w:r>
    </w:p>
    <w:p w14:paraId="07AA83AD" w14:textId="7209E5A2" w:rsidR="00514F2C" w:rsidRPr="00D03187" w:rsidRDefault="00514F2C" w:rsidP="00C6447A">
      <w:pPr>
        <w:pBdr>
          <w:top w:val="nil"/>
          <w:left w:val="nil"/>
          <w:bottom w:val="nil"/>
          <w:right w:val="nil"/>
          <w:between w:val="nil"/>
        </w:pBdr>
        <w:spacing w:after="0" w:line="240" w:lineRule="auto"/>
        <w:ind w:left="1080"/>
        <w:rPr>
          <w:rFonts w:asciiTheme="minorHAnsi" w:hAnsiTheme="minorHAnsi" w:cstheme="minorHAnsi"/>
          <w:color w:val="FF0000"/>
          <w:sz w:val="24"/>
          <w:szCs w:val="24"/>
        </w:rPr>
      </w:pPr>
    </w:p>
    <w:p w14:paraId="338A4BB4" w14:textId="77777777" w:rsidR="00514F2C" w:rsidRPr="00D03187" w:rsidRDefault="00514F2C">
      <w:pPr>
        <w:pBdr>
          <w:top w:val="nil"/>
          <w:left w:val="nil"/>
          <w:bottom w:val="nil"/>
          <w:right w:val="nil"/>
          <w:between w:val="nil"/>
        </w:pBdr>
        <w:spacing w:after="0" w:line="240" w:lineRule="auto"/>
        <w:ind w:left="1440"/>
        <w:rPr>
          <w:rFonts w:asciiTheme="minorHAnsi" w:hAnsiTheme="minorHAnsi" w:cstheme="minorHAnsi"/>
          <w:color w:val="FF0000"/>
          <w:sz w:val="24"/>
          <w:szCs w:val="24"/>
        </w:rPr>
      </w:pPr>
    </w:p>
    <w:p w14:paraId="5B8719A5"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8EFC64D" w14:textId="77777777" w:rsidR="00514F2C" w:rsidRPr="00D03187" w:rsidRDefault="00266187">
      <w:pPr>
        <w:shd w:val="clear" w:color="auto" w:fill="002060"/>
        <w:jc w:val="center"/>
        <w:rPr>
          <w:rFonts w:asciiTheme="minorHAnsi" w:hAnsiTheme="minorHAnsi" w:cstheme="minorHAnsi"/>
          <w:b/>
          <w:color w:val="FFFFFF"/>
          <w:sz w:val="28"/>
          <w:szCs w:val="28"/>
        </w:rPr>
      </w:pPr>
      <w:r w:rsidRPr="00D03187">
        <w:rPr>
          <w:rFonts w:asciiTheme="minorHAnsi" w:hAnsiTheme="minorHAnsi" w:cstheme="minorHAnsi"/>
          <w:b/>
          <w:color w:val="FFFFFF"/>
          <w:sz w:val="28"/>
          <w:szCs w:val="28"/>
        </w:rPr>
        <w:t>RELEVANT POLICIES</w:t>
      </w:r>
    </w:p>
    <w:p w14:paraId="51975F5F" w14:textId="4BD98C10"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To underpin the values and ethos of our school and our intent to ensure that pupils at our school are appropriately safeguarded the following policies are also included under our safeguarding umbrella:</w:t>
      </w:r>
    </w:p>
    <w:p w14:paraId="73DF283D" w14:textId="376DBB4C"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7E6550F8"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Staff code of conduct </w:t>
      </w:r>
    </w:p>
    <w:p w14:paraId="7A2377F9"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Ethos and Behaviour Management </w:t>
      </w:r>
    </w:p>
    <w:p w14:paraId="5FFF1045"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Anti-bullying </w:t>
      </w:r>
    </w:p>
    <w:p w14:paraId="15252E59"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Positive handling </w:t>
      </w:r>
    </w:p>
    <w:p w14:paraId="2C42AFE9"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Whistle-blowing </w:t>
      </w:r>
    </w:p>
    <w:p w14:paraId="786E1500"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Low level concerns </w:t>
      </w:r>
    </w:p>
    <w:p w14:paraId="013C173C"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Attendance </w:t>
      </w:r>
    </w:p>
    <w:p w14:paraId="1D00A2CE"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On-line safety / Acceptable use – including remote teaching and learning </w:t>
      </w:r>
    </w:p>
    <w:p w14:paraId="40A03DA9"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Health, Safety and Welfare (including site security) </w:t>
      </w:r>
    </w:p>
    <w:p w14:paraId="5DC55620"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Equality </w:t>
      </w:r>
    </w:p>
    <w:p w14:paraId="0EB957C4"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SEND </w:t>
      </w:r>
    </w:p>
    <w:p w14:paraId="22D84D9B"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Intimate care </w:t>
      </w:r>
    </w:p>
    <w:p w14:paraId="770FBD73"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Medication in Schools </w:t>
      </w:r>
    </w:p>
    <w:p w14:paraId="7DDCE21D"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Procedures for Dealing with Allegations </w:t>
      </w:r>
    </w:p>
    <w:p w14:paraId="00954348"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PSHE / Relationship Education / Relationship and Sex Education and Health Education </w:t>
      </w:r>
    </w:p>
    <w:p w14:paraId="17830359" w14:textId="77777777"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 xml:space="preserve">Data protection </w:t>
      </w:r>
    </w:p>
    <w:p w14:paraId="07B7343F" w14:textId="3AA999EE" w:rsidR="00C6447A" w:rsidRPr="00D03187" w:rsidRDefault="00C6447A" w:rsidP="00C6447A">
      <w:pPr>
        <w:pStyle w:val="ListParagraph"/>
        <w:numPr>
          <w:ilvl w:val="0"/>
          <w:numId w:val="10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sz w:val="24"/>
          <w:szCs w:val="24"/>
        </w:rPr>
        <w:t>GDPR related policies</w:t>
      </w:r>
    </w:p>
    <w:p w14:paraId="4A3A0BC7" w14:textId="1824368A"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404D115E" w14:textId="67A016B1"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03937273" w14:textId="4A9A59B4"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1E702383" w14:textId="4F0F1941"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1148A317" w14:textId="2AA55FFB"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255FE39F" w14:textId="6AAC1085"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66029C46" w14:textId="0D322118"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572C4C44" w14:textId="5976AF88"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3938E4A6" w14:textId="56A891E4"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1BF1ACA6" w14:textId="21792776"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3FEB9476" w14:textId="4BAB4E5B"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05E9CA96" w14:textId="750D8194"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22310799" w14:textId="4DFD43BC"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081C6442" w14:textId="77777777"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24143CD0" w14:textId="77777777" w:rsidR="00C6447A" w:rsidRPr="00D03187" w:rsidRDefault="00C6447A">
      <w:pPr>
        <w:pBdr>
          <w:top w:val="nil"/>
          <w:left w:val="nil"/>
          <w:bottom w:val="nil"/>
          <w:right w:val="nil"/>
          <w:between w:val="nil"/>
        </w:pBdr>
        <w:spacing w:after="0" w:line="240" w:lineRule="auto"/>
        <w:rPr>
          <w:rFonts w:asciiTheme="minorHAnsi" w:hAnsiTheme="minorHAnsi" w:cstheme="minorHAnsi"/>
          <w:color w:val="000000"/>
          <w:sz w:val="24"/>
          <w:szCs w:val="24"/>
        </w:rPr>
      </w:pPr>
    </w:p>
    <w:p w14:paraId="419EDFA2" w14:textId="77777777" w:rsidR="00514F2C" w:rsidRPr="00D03187" w:rsidRDefault="00266187">
      <w:pPr>
        <w:shd w:val="clear" w:color="auto" w:fill="002060"/>
        <w:rPr>
          <w:rFonts w:asciiTheme="minorHAnsi" w:hAnsiTheme="minorHAnsi" w:cstheme="minorHAnsi"/>
          <w:b/>
          <w:color w:val="FFFFFF"/>
          <w:sz w:val="28"/>
          <w:szCs w:val="28"/>
        </w:rPr>
      </w:pPr>
      <w:r w:rsidRPr="00D03187">
        <w:rPr>
          <w:rFonts w:asciiTheme="minorHAnsi" w:hAnsiTheme="minorHAnsi" w:cstheme="minorHAnsi"/>
          <w:b/>
          <w:smallCaps/>
          <w:color w:val="FFFFFF"/>
          <w:sz w:val="28"/>
          <w:szCs w:val="28"/>
        </w:rPr>
        <w:t>APPENDIX A: SAFEGUARDING INDUCTION SHEET</w:t>
      </w:r>
      <w:r w:rsidRPr="00D03187">
        <w:rPr>
          <w:rFonts w:asciiTheme="minorHAnsi" w:hAnsiTheme="minorHAnsi" w:cstheme="minorHAnsi"/>
          <w:b/>
          <w:color w:val="FFFFFF"/>
          <w:sz w:val="28"/>
          <w:szCs w:val="28"/>
        </w:rPr>
        <w:t xml:space="preserve">                                                                           </w:t>
      </w:r>
      <w:r w:rsidRPr="00D03187">
        <w:rPr>
          <w:rFonts w:asciiTheme="minorHAnsi" w:hAnsiTheme="minorHAnsi" w:cstheme="minorHAnsi"/>
          <w:b/>
          <w:smallCaps/>
          <w:color w:val="FFFFFF"/>
          <w:sz w:val="28"/>
          <w:szCs w:val="28"/>
        </w:rPr>
        <w:t>(FOR NEW OR SUPPLY STAFF, VISITORS AND VOLUNTEERS)</w:t>
      </w:r>
    </w:p>
    <w:p w14:paraId="06F62CB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We all have a statutory duty to safeguard and promote the welfare of children, and at our school we take this responsibility seriously.</w:t>
      </w:r>
    </w:p>
    <w:p w14:paraId="2D1CFF7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C80E2B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If you have any concerns about a child or young person in our school, you must share this information immediately with our designated safeguarding lead (DSL) or deputy. </w:t>
      </w:r>
    </w:p>
    <w:p w14:paraId="0786CE65"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9A89D7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Do not think that your worry is insignificant if it is about hygiene, appearance or behaviour – we would rather you told us as we would rather know about something that appears small than miss a worrying situation. </w:t>
      </w:r>
    </w:p>
    <w:p w14:paraId="34AE58A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F8B671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 xml:space="preserve">If you think the matter is very serious and may be related to child protection, for example, physical, emotional, sexual abuse or neglect, you must find one of the designated safeguarding leads detailed below and provide them with a written record of your concern. </w:t>
      </w:r>
    </w:p>
    <w:p w14:paraId="41FDC8B3"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4009467B" w14:textId="4363FEE3"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A copy of the form to complete is attached to this and others can be obtained fro</w:t>
      </w:r>
      <w:r w:rsidR="000F282C" w:rsidRPr="00D03187">
        <w:rPr>
          <w:rFonts w:asciiTheme="minorHAnsi" w:hAnsiTheme="minorHAnsi" w:cstheme="minorHAnsi"/>
          <w:b/>
          <w:color w:val="000000"/>
          <w:sz w:val="24"/>
          <w:szCs w:val="24"/>
        </w:rPr>
        <w:t xml:space="preserve">m a member of the Admin team, Headteacher or from the safeguarding notice board in the staffroom.  </w:t>
      </w:r>
      <w:r w:rsidRPr="00D03187">
        <w:rPr>
          <w:rFonts w:asciiTheme="minorHAnsi" w:hAnsiTheme="minorHAnsi" w:cstheme="minorHAnsi"/>
          <w:b/>
          <w:color w:val="000000"/>
          <w:sz w:val="24"/>
          <w:szCs w:val="24"/>
        </w:rPr>
        <w:t>Please ensure you complete all sections as described.</w:t>
      </w:r>
    </w:p>
    <w:p w14:paraId="3EE1B32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73A2AA2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If you are unable to locate one of the designated safeguarding leads, ask a member of the school office staff to find them and to ask them to speak with you immediately about a confidential and urgent matter.</w:t>
      </w:r>
    </w:p>
    <w:p w14:paraId="42672D0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0CCC945" w14:textId="376E8502" w:rsidR="000A7051" w:rsidRPr="00D03187" w:rsidRDefault="00266187">
      <w:pPr>
        <w:pBdr>
          <w:top w:val="nil"/>
          <w:left w:val="nil"/>
          <w:bottom w:val="nil"/>
          <w:right w:val="nil"/>
          <w:between w:val="nil"/>
        </w:pBdr>
        <w:spacing w:after="0" w:line="240" w:lineRule="auto"/>
        <w:rPr>
          <w:rFonts w:asciiTheme="minorHAnsi" w:hAnsiTheme="minorHAnsi" w:cstheme="minorHAnsi"/>
        </w:rPr>
      </w:pPr>
      <w:r w:rsidRPr="00D03187">
        <w:rPr>
          <w:rFonts w:asciiTheme="minorHAnsi" w:hAnsiTheme="minorHAnsi" w:cstheme="minorHAnsi"/>
          <w:color w:val="000000"/>
          <w:sz w:val="24"/>
          <w:szCs w:val="24"/>
        </w:rPr>
        <w:t xml:space="preserve">Any allegation concerning a member of staff, a child’s foster carer or a volunteer should be reported immediately to the headteacher. If an allegation is made about the headteacher you should pass this information to the chair of the governing </w:t>
      </w:r>
      <w:r w:rsidR="000A7051" w:rsidRPr="00D03187">
        <w:rPr>
          <w:rFonts w:asciiTheme="minorHAnsi" w:hAnsiTheme="minorHAnsi" w:cstheme="minorHAnsi"/>
          <w:color w:val="000000"/>
          <w:sz w:val="24"/>
          <w:szCs w:val="24"/>
        </w:rPr>
        <w:t>committee</w:t>
      </w:r>
      <w:r w:rsidRPr="00D03187">
        <w:rPr>
          <w:rFonts w:asciiTheme="minorHAnsi" w:hAnsiTheme="minorHAnsi" w:cstheme="minorHAnsi"/>
          <w:color w:val="000000"/>
          <w:sz w:val="24"/>
          <w:szCs w:val="24"/>
        </w:rPr>
        <w:t xml:space="preserve">. </w:t>
      </w:r>
      <w:r w:rsidR="000A7051" w:rsidRPr="00D03187">
        <w:rPr>
          <w:rFonts w:asciiTheme="minorHAnsi" w:hAnsiTheme="minorHAnsi" w:cstheme="minorHAnsi"/>
          <w:sz w:val="24"/>
          <w:szCs w:val="24"/>
        </w:rPr>
        <w:t>Alternatively, you can contact the local authority designated officer, Melanie Scott, through her email address: melanie.scott@newcastle.gov.uk or via telephone (0191) 2116730</w:t>
      </w:r>
    </w:p>
    <w:p w14:paraId="2754B384" w14:textId="77777777" w:rsidR="000A7051" w:rsidRPr="00D03187" w:rsidRDefault="000A7051">
      <w:pPr>
        <w:pBdr>
          <w:top w:val="nil"/>
          <w:left w:val="nil"/>
          <w:bottom w:val="nil"/>
          <w:right w:val="nil"/>
          <w:between w:val="nil"/>
        </w:pBdr>
        <w:spacing w:after="0" w:line="240" w:lineRule="auto"/>
        <w:rPr>
          <w:rFonts w:asciiTheme="minorHAnsi" w:hAnsiTheme="minorHAnsi" w:cstheme="minorHAnsi"/>
          <w:color w:val="000000"/>
          <w:sz w:val="24"/>
          <w:szCs w:val="24"/>
        </w:rPr>
      </w:pPr>
    </w:p>
    <w:p w14:paraId="0B366319" w14:textId="1BCA73E5" w:rsidR="00514F2C" w:rsidRPr="00D03187" w:rsidRDefault="001E5903">
      <w:pPr>
        <w:pBdr>
          <w:top w:val="nil"/>
          <w:left w:val="nil"/>
          <w:bottom w:val="nil"/>
          <w:right w:val="nil"/>
          <w:between w:val="nil"/>
        </w:pBdr>
        <w:spacing w:after="0" w:line="240" w:lineRule="auto"/>
        <w:rPr>
          <w:rFonts w:asciiTheme="minorHAnsi" w:hAnsiTheme="minorHAnsi" w:cstheme="minorHAnsi"/>
          <w:color w:val="000000"/>
          <w:sz w:val="24"/>
          <w:szCs w:val="24"/>
        </w:rPr>
      </w:pPr>
      <w:hyperlink r:id="rId25">
        <w:r w:rsidR="00266187" w:rsidRPr="00D03187">
          <w:rPr>
            <w:rFonts w:asciiTheme="minorHAnsi" w:hAnsiTheme="minorHAnsi" w:cstheme="minorHAnsi"/>
            <w:color w:val="0000FF"/>
            <w:sz w:val="24"/>
            <w:szCs w:val="24"/>
            <w:u w:val="single"/>
          </w:rPr>
          <w:t>NSPCC whistleblowing helpline</w:t>
        </w:r>
      </w:hyperlink>
      <w:r w:rsidR="00266187" w:rsidRPr="00D03187">
        <w:rPr>
          <w:rFonts w:asciiTheme="minorHAnsi" w:hAnsiTheme="minorHAnsi" w:cstheme="minorHAnsi"/>
          <w:color w:val="000000"/>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26">
        <w:r w:rsidR="00266187" w:rsidRPr="00D03187">
          <w:rPr>
            <w:rFonts w:asciiTheme="minorHAnsi" w:hAnsiTheme="minorHAnsi" w:cstheme="minorHAnsi"/>
            <w:color w:val="0000FF"/>
            <w:sz w:val="24"/>
            <w:szCs w:val="24"/>
            <w:u w:val="single"/>
          </w:rPr>
          <w:t>help@nspcc.org.uk</w:t>
        </w:r>
      </w:hyperlink>
      <w:r w:rsidR="00266187" w:rsidRPr="00D03187">
        <w:rPr>
          <w:rFonts w:asciiTheme="minorHAnsi" w:hAnsiTheme="minorHAnsi" w:cstheme="minorHAnsi"/>
          <w:color w:val="000000"/>
          <w:sz w:val="24"/>
          <w:szCs w:val="24"/>
        </w:rPr>
        <w:t>.</w:t>
      </w:r>
    </w:p>
    <w:p w14:paraId="4620DD6F" w14:textId="77777777" w:rsidR="000A7051" w:rsidRPr="00D03187" w:rsidRDefault="000A7051">
      <w:pPr>
        <w:pBdr>
          <w:top w:val="nil"/>
          <w:left w:val="nil"/>
          <w:bottom w:val="nil"/>
          <w:right w:val="nil"/>
          <w:between w:val="nil"/>
        </w:pBdr>
        <w:spacing w:after="0" w:line="240" w:lineRule="auto"/>
        <w:rPr>
          <w:rFonts w:asciiTheme="minorHAnsi" w:hAnsiTheme="minorHAnsi" w:cstheme="minorHAnsi"/>
          <w:color w:val="000000"/>
          <w:sz w:val="24"/>
          <w:szCs w:val="24"/>
        </w:rPr>
      </w:pPr>
    </w:p>
    <w:p w14:paraId="3176944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The people you should talk to in school are:</w:t>
      </w:r>
    </w:p>
    <w:tbl>
      <w:tblPr>
        <w:tblStyle w:val="af"/>
        <w:tblW w:w="852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4644"/>
        <w:gridCol w:w="3878"/>
      </w:tblGrid>
      <w:tr w:rsidR="00514F2C" w:rsidRPr="00D03187" w14:paraId="524139CB" w14:textId="77777777">
        <w:tc>
          <w:tcPr>
            <w:tcW w:w="4644" w:type="dxa"/>
            <w:shd w:val="clear" w:color="auto" w:fill="auto"/>
          </w:tcPr>
          <w:p w14:paraId="2D22F462"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Designated safeguarding lead (DSL):</w:t>
            </w:r>
          </w:p>
        </w:tc>
        <w:tc>
          <w:tcPr>
            <w:tcW w:w="3878" w:type="dxa"/>
            <w:shd w:val="clear" w:color="auto" w:fill="auto"/>
          </w:tcPr>
          <w:p w14:paraId="31061ADC" w14:textId="574EBCF1" w:rsidR="00514F2C" w:rsidRPr="00D03187" w:rsidRDefault="000A7051">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Mrs </w:t>
            </w:r>
            <w:proofErr w:type="spellStart"/>
            <w:r w:rsidRPr="00D03187">
              <w:rPr>
                <w:rFonts w:asciiTheme="minorHAnsi" w:hAnsiTheme="minorHAnsi" w:cstheme="minorHAnsi"/>
                <w:color w:val="000000"/>
                <w:sz w:val="24"/>
                <w:szCs w:val="24"/>
              </w:rPr>
              <w:t>Leigh-anne</w:t>
            </w:r>
            <w:proofErr w:type="spellEnd"/>
            <w:r w:rsidRPr="00D03187">
              <w:rPr>
                <w:rFonts w:asciiTheme="minorHAnsi" w:hAnsiTheme="minorHAnsi" w:cstheme="minorHAnsi"/>
                <w:color w:val="000000"/>
                <w:sz w:val="24"/>
                <w:szCs w:val="24"/>
              </w:rPr>
              <w:t xml:space="preserve"> Young</w:t>
            </w:r>
          </w:p>
        </w:tc>
      </w:tr>
      <w:tr w:rsidR="00514F2C" w:rsidRPr="00D03187" w14:paraId="61C841BE" w14:textId="77777777">
        <w:tc>
          <w:tcPr>
            <w:tcW w:w="4644" w:type="dxa"/>
            <w:shd w:val="clear" w:color="auto" w:fill="auto"/>
          </w:tcPr>
          <w:p w14:paraId="3A3031D2"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Contact number:</w:t>
            </w:r>
          </w:p>
        </w:tc>
        <w:tc>
          <w:tcPr>
            <w:tcW w:w="3878" w:type="dxa"/>
            <w:shd w:val="clear" w:color="auto" w:fill="auto"/>
          </w:tcPr>
          <w:p w14:paraId="65F421F9" w14:textId="3D33658C" w:rsidR="00514F2C" w:rsidRPr="00D03187" w:rsidRDefault="000A7051">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(0191) 2743430</w:t>
            </w:r>
          </w:p>
        </w:tc>
      </w:tr>
      <w:tr w:rsidR="00514F2C" w:rsidRPr="00D03187" w14:paraId="1DA7F7AA" w14:textId="77777777">
        <w:tc>
          <w:tcPr>
            <w:tcW w:w="4644" w:type="dxa"/>
            <w:shd w:val="clear" w:color="auto" w:fill="auto"/>
          </w:tcPr>
          <w:p w14:paraId="5A8F12A1"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Deputy designated safeguarding lead:</w:t>
            </w:r>
          </w:p>
        </w:tc>
        <w:tc>
          <w:tcPr>
            <w:tcW w:w="3878" w:type="dxa"/>
            <w:shd w:val="clear" w:color="auto" w:fill="auto"/>
          </w:tcPr>
          <w:p w14:paraId="3DCA86F3" w14:textId="271C82B6" w:rsidR="00514F2C" w:rsidRPr="00D03187" w:rsidRDefault="000A7051">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Mr Sam Keys</w:t>
            </w:r>
          </w:p>
        </w:tc>
      </w:tr>
      <w:tr w:rsidR="00514F2C" w:rsidRPr="00D03187" w14:paraId="4B87989B" w14:textId="77777777">
        <w:tc>
          <w:tcPr>
            <w:tcW w:w="4644" w:type="dxa"/>
            <w:shd w:val="clear" w:color="auto" w:fill="auto"/>
          </w:tcPr>
          <w:p w14:paraId="76194C7E"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Contact number:</w:t>
            </w:r>
          </w:p>
        </w:tc>
        <w:tc>
          <w:tcPr>
            <w:tcW w:w="3878" w:type="dxa"/>
            <w:shd w:val="clear" w:color="auto" w:fill="auto"/>
          </w:tcPr>
          <w:p w14:paraId="439879DB" w14:textId="57F046DA" w:rsidR="00514F2C" w:rsidRPr="00D03187" w:rsidRDefault="000A7051">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(0191) 2434340</w:t>
            </w:r>
          </w:p>
        </w:tc>
      </w:tr>
      <w:tr w:rsidR="000A7051" w:rsidRPr="00D03187" w14:paraId="2B9FEE1C" w14:textId="77777777">
        <w:tc>
          <w:tcPr>
            <w:tcW w:w="4644" w:type="dxa"/>
            <w:shd w:val="clear" w:color="auto" w:fill="auto"/>
          </w:tcPr>
          <w:p w14:paraId="64CDD1EB" w14:textId="0A5F9655" w:rsidR="000A7051" w:rsidRPr="00D03187" w:rsidRDefault="000A7051" w:rsidP="000A7051">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Deputy designated safeguarding lead:</w:t>
            </w:r>
          </w:p>
        </w:tc>
        <w:tc>
          <w:tcPr>
            <w:tcW w:w="3878" w:type="dxa"/>
            <w:shd w:val="clear" w:color="auto" w:fill="auto"/>
          </w:tcPr>
          <w:p w14:paraId="46FB23F9" w14:textId="635A9283" w:rsidR="000A7051" w:rsidRPr="00D03187" w:rsidRDefault="000A7051" w:rsidP="000A7051">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Mr Jacqueline Howell</w:t>
            </w:r>
          </w:p>
        </w:tc>
      </w:tr>
      <w:tr w:rsidR="000A7051" w:rsidRPr="00D03187" w14:paraId="73CA095D" w14:textId="77777777">
        <w:tc>
          <w:tcPr>
            <w:tcW w:w="4644" w:type="dxa"/>
            <w:shd w:val="clear" w:color="auto" w:fill="auto"/>
          </w:tcPr>
          <w:p w14:paraId="0DED94C3" w14:textId="5D666C56" w:rsidR="000A7051" w:rsidRPr="00D03187" w:rsidRDefault="000A7051" w:rsidP="000A7051">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Contact number:</w:t>
            </w:r>
          </w:p>
        </w:tc>
        <w:tc>
          <w:tcPr>
            <w:tcW w:w="3878" w:type="dxa"/>
            <w:shd w:val="clear" w:color="auto" w:fill="auto"/>
          </w:tcPr>
          <w:p w14:paraId="6E70ADD7" w14:textId="3D5715A1" w:rsidR="000A7051" w:rsidRPr="00D03187" w:rsidRDefault="000A7051" w:rsidP="000A7051">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(0191) 2434340</w:t>
            </w:r>
          </w:p>
        </w:tc>
      </w:tr>
      <w:tr w:rsidR="00514F2C" w:rsidRPr="00D03187" w14:paraId="6A347881" w14:textId="77777777">
        <w:tc>
          <w:tcPr>
            <w:tcW w:w="4644" w:type="dxa"/>
            <w:shd w:val="clear" w:color="auto" w:fill="auto"/>
          </w:tcPr>
          <w:p w14:paraId="2BF6482E" w14:textId="079F13D2"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Chair of governing </w:t>
            </w:r>
            <w:r w:rsidR="000A7051" w:rsidRPr="00D03187">
              <w:rPr>
                <w:rFonts w:asciiTheme="minorHAnsi" w:hAnsiTheme="minorHAnsi" w:cstheme="minorHAnsi"/>
                <w:color w:val="000000"/>
                <w:sz w:val="24"/>
                <w:szCs w:val="24"/>
              </w:rPr>
              <w:t>committee</w:t>
            </w:r>
          </w:p>
        </w:tc>
        <w:tc>
          <w:tcPr>
            <w:tcW w:w="3878" w:type="dxa"/>
            <w:shd w:val="clear" w:color="auto" w:fill="auto"/>
          </w:tcPr>
          <w:p w14:paraId="223BC655" w14:textId="3F36B5AE" w:rsidR="00514F2C" w:rsidRPr="00D03187" w:rsidRDefault="000A7051">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Mrs Clare Casson</w:t>
            </w:r>
          </w:p>
        </w:tc>
      </w:tr>
      <w:tr w:rsidR="00514F2C" w:rsidRPr="00D03187" w14:paraId="5AF4824B" w14:textId="77777777">
        <w:tc>
          <w:tcPr>
            <w:tcW w:w="4644" w:type="dxa"/>
            <w:shd w:val="clear" w:color="auto" w:fill="auto"/>
          </w:tcPr>
          <w:p w14:paraId="79FFCD98"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Contact number:</w:t>
            </w:r>
          </w:p>
        </w:tc>
        <w:tc>
          <w:tcPr>
            <w:tcW w:w="3878" w:type="dxa"/>
            <w:shd w:val="clear" w:color="auto" w:fill="auto"/>
          </w:tcPr>
          <w:p w14:paraId="657F2D2A" w14:textId="19912C3D" w:rsidR="00514F2C" w:rsidRPr="00D03187" w:rsidRDefault="000A7051">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rPr>
              <w:t xml:space="preserve">Contact via school </w:t>
            </w:r>
            <w:r w:rsidRPr="00D03187">
              <w:rPr>
                <w:rFonts w:asciiTheme="minorHAnsi" w:hAnsiTheme="minorHAnsi" w:cstheme="minorHAnsi"/>
                <w:color w:val="000000"/>
                <w:sz w:val="24"/>
                <w:szCs w:val="24"/>
              </w:rPr>
              <w:t xml:space="preserve"> (0191) 2743430</w:t>
            </w:r>
          </w:p>
        </w:tc>
      </w:tr>
      <w:tr w:rsidR="000A7051" w:rsidRPr="00D03187" w14:paraId="004D3344" w14:textId="77777777">
        <w:tc>
          <w:tcPr>
            <w:tcW w:w="4644" w:type="dxa"/>
            <w:shd w:val="clear" w:color="auto" w:fill="auto"/>
          </w:tcPr>
          <w:p w14:paraId="75789815" w14:textId="6B703F78" w:rsidR="000A7051" w:rsidRPr="00D03187" w:rsidRDefault="000A7051" w:rsidP="000A7051">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Safeguarding link governor</w:t>
            </w:r>
          </w:p>
        </w:tc>
        <w:tc>
          <w:tcPr>
            <w:tcW w:w="3878" w:type="dxa"/>
            <w:shd w:val="clear" w:color="auto" w:fill="auto"/>
          </w:tcPr>
          <w:p w14:paraId="2E6F5644" w14:textId="44A999A9" w:rsidR="000A7051" w:rsidRPr="00D03187" w:rsidRDefault="000A7051" w:rsidP="000A7051">
            <w:pPr>
              <w:pBdr>
                <w:top w:val="nil"/>
                <w:left w:val="nil"/>
                <w:bottom w:val="nil"/>
                <w:right w:val="nil"/>
                <w:between w:val="nil"/>
              </w:pBdr>
              <w:rPr>
                <w:rFonts w:asciiTheme="minorHAnsi" w:hAnsiTheme="minorHAnsi" w:cstheme="minorHAnsi"/>
              </w:rPr>
            </w:pPr>
            <w:r w:rsidRPr="00D03187">
              <w:rPr>
                <w:rFonts w:asciiTheme="minorHAnsi" w:hAnsiTheme="minorHAnsi" w:cstheme="minorHAnsi"/>
                <w:color w:val="000000"/>
                <w:sz w:val="24"/>
                <w:szCs w:val="24"/>
              </w:rPr>
              <w:t>Mrs Clare Casson</w:t>
            </w:r>
          </w:p>
        </w:tc>
      </w:tr>
      <w:tr w:rsidR="000A7051" w:rsidRPr="00D03187" w14:paraId="63056344" w14:textId="77777777">
        <w:tc>
          <w:tcPr>
            <w:tcW w:w="4644" w:type="dxa"/>
            <w:shd w:val="clear" w:color="auto" w:fill="auto"/>
          </w:tcPr>
          <w:p w14:paraId="5E44531D" w14:textId="3978CE73" w:rsidR="000A7051" w:rsidRPr="00D03187" w:rsidRDefault="000A7051" w:rsidP="000A7051">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Contact number:</w:t>
            </w:r>
          </w:p>
        </w:tc>
        <w:tc>
          <w:tcPr>
            <w:tcW w:w="3878" w:type="dxa"/>
            <w:shd w:val="clear" w:color="auto" w:fill="auto"/>
          </w:tcPr>
          <w:p w14:paraId="7E356F8D" w14:textId="6A94D463" w:rsidR="000A7051" w:rsidRPr="00D03187" w:rsidRDefault="000A7051" w:rsidP="000A7051">
            <w:pPr>
              <w:pBdr>
                <w:top w:val="nil"/>
                <w:left w:val="nil"/>
                <w:bottom w:val="nil"/>
                <w:right w:val="nil"/>
                <w:between w:val="nil"/>
              </w:pBdr>
              <w:rPr>
                <w:rFonts w:asciiTheme="minorHAnsi" w:hAnsiTheme="minorHAnsi" w:cstheme="minorHAnsi"/>
              </w:rPr>
            </w:pPr>
            <w:r w:rsidRPr="00D03187">
              <w:rPr>
                <w:rFonts w:asciiTheme="minorHAnsi" w:hAnsiTheme="minorHAnsi" w:cstheme="minorHAnsi"/>
              </w:rPr>
              <w:t xml:space="preserve">Contact via school </w:t>
            </w:r>
            <w:r w:rsidRPr="00D03187">
              <w:rPr>
                <w:rFonts w:asciiTheme="minorHAnsi" w:hAnsiTheme="minorHAnsi" w:cstheme="minorHAnsi"/>
                <w:color w:val="000000"/>
                <w:sz w:val="24"/>
                <w:szCs w:val="24"/>
              </w:rPr>
              <w:t xml:space="preserve"> (0191) 2743430</w:t>
            </w:r>
          </w:p>
        </w:tc>
      </w:tr>
    </w:tbl>
    <w:p w14:paraId="71374F8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i/>
          <w:color w:val="000000"/>
          <w:sz w:val="24"/>
          <w:szCs w:val="24"/>
        </w:rPr>
      </w:pPr>
      <w:r w:rsidRPr="00D03187">
        <w:rPr>
          <w:rFonts w:asciiTheme="minorHAnsi" w:hAnsiTheme="minorHAnsi" w:cstheme="minorHAnsi"/>
          <w:i/>
          <w:color w:val="000000"/>
          <w:sz w:val="24"/>
          <w:szCs w:val="24"/>
        </w:rPr>
        <w:t xml:space="preserve"> </w:t>
      </w:r>
    </w:p>
    <w:p w14:paraId="71F22D61" w14:textId="712E4BF8" w:rsidR="00514F2C" w:rsidRPr="00D03187" w:rsidRDefault="000F282C">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i/>
          <w:color w:val="000000"/>
          <w:sz w:val="24"/>
          <w:szCs w:val="24"/>
        </w:rPr>
        <w:t>At St Bede’s Catholic Primary School</w:t>
      </w:r>
      <w:r w:rsidR="00266187" w:rsidRPr="00D03187">
        <w:rPr>
          <w:rFonts w:asciiTheme="minorHAnsi" w:hAnsiTheme="minorHAnsi" w:cstheme="minorHAnsi"/>
          <w:i/>
          <w:color w:val="000000"/>
          <w:sz w:val="24"/>
          <w:szCs w:val="24"/>
        </w:rPr>
        <w:t xml:space="preserve"> we strive to safeguard and promote the welfare of all of our children</w:t>
      </w:r>
      <w:r w:rsidR="00266187" w:rsidRPr="00D03187">
        <w:rPr>
          <w:rFonts w:asciiTheme="minorHAnsi" w:hAnsiTheme="minorHAnsi" w:cstheme="minorHAnsi"/>
          <w:color w:val="000000"/>
          <w:sz w:val="24"/>
          <w:szCs w:val="24"/>
        </w:rPr>
        <w:t>.</w:t>
      </w:r>
      <w:r w:rsidR="00266187" w:rsidRPr="00D03187">
        <w:rPr>
          <w:rFonts w:asciiTheme="minorHAnsi" w:hAnsiTheme="minorHAnsi" w:cstheme="minorHAnsi"/>
        </w:rPr>
        <w:br w:type="page"/>
      </w:r>
    </w:p>
    <w:tbl>
      <w:tblPr>
        <w:tblStyle w:val="af0"/>
        <w:tblW w:w="9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7"/>
      </w:tblGrid>
      <w:tr w:rsidR="00514F2C" w:rsidRPr="00D03187" w14:paraId="5B7D4CB7" w14:textId="77777777">
        <w:trPr>
          <w:trHeight w:val="568"/>
        </w:trPr>
        <w:tc>
          <w:tcPr>
            <w:tcW w:w="9957" w:type="dxa"/>
            <w:tcBorders>
              <w:top w:val="nil"/>
              <w:left w:val="nil"/>
              <w:bottom w:val="nil"/>
              <w:right w:val="nil"/>
            </w:tcBorders>
            <w:shd w:val="clear" w:color="auto" w:fill="002060"/>
          </w:tcPr>
          <w:p w14:paraId="72C3C584" w14:textId="77777777" w:rsidR="00514F2C" w:rsidRPr="00D03187" w:rsidRDefault="00266187">
            <w:pPr>
              <w:rPr>
                <w:rFonts w:asciiTheme="minorHAnsi" w:hAnsiTheme="minorHAnsi" w:cstheme="minorHAnsi"/>
                <w:b/>
                <w:color w:val="FFFFFF"/>
                <w:sz w:val="28"/>
                <w:szCs w:val="28"/>
              </w:rPr>
            </w:pPr>
            <w:r w:rsidRPr="00D03187">
              <w:rPr>
                <w:rFonts w:asciiTheme="minorHAnsi" w:hAnsiTheme="minorHAnsi" w:cstheme="minorHAnsi"/>
                <w:b/>
                <w:color w:val="FFFFFF"/>
                <w:sz w:val="28"/>
                <w:szCs w:val="28"/>
              </w:rPr>
              <w:t>APPENDIX B: ABUSE AND NEGLECT</w:t>
            </w:r>
          </w:p>
        </w:tc>
      </w:tr>
      <w:tr w:rsidR="00514F2C" w:rsidRPr="00D03187" w14:paraId="01444B4E" w14:textId="77777777">
        <w:tc>
          <w:tcPr>
            <w:tcW w:w="9957" w:type="dxa"/>
            <w:tcBorders>
              <w:top w:val="nil"/>
              <w:left w:val="nil"/>
              <w:bottom w:val="nil"/>
              <w:right w:val="nil"/>
            </w:tcBorders>
            <w:shd w:val="clear" w:color="auto" w:fill="FFFFFF"/>
          </w:tcPr>
          <w:p w14:paraId="70F4FABE" w14:textId="77777777" w:rsidR="00514F2C" w:rsidRPr="00D03187" w:rsidRDefault="00266187">
            <w:pPr>
              <w:pBdr>
                <w:top w:val="nil"/>
                <w:left w:val="nil"/>
                <w:bottom w:val="nil"/>
                <w:right w:val="nil"/>
                <w:between w:val="nil"/>
              </w:pBdr>
              <w:spacing w:before="120" w:after="120"/>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Indicators of abuse and neglect</w:t>
            </w:r>
          </w:p>
        </w:tc>
      </w:tr>
      <w:tr w:rsidR="00514F2C" w:rsidRPr="00D03187" w14:paraId="1FF422AE" w14:textId="77777777">
        <w:tc>
          <w:tcPr>
            <w:tcW w:w="9957" w:type="dxa"/>
            <w:tcBorders>
              <w:top w:val="nil"/>
              <w:left w:val="nil"/>
              <w:bottom w:val="nil"/>
              <w:right w:val="nil"/>
            </w:tcBorders>
            <w:shd w:val="clear" w:color="auto" w:fill="auto"/>
          </w:tcPr>
          <w:p w14:paraId="3409A19D"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b/>
                <w:color w:val="000000"/>
                <w:sz w:val="24"/>
                <w:szCs w:val="24"/>
              </w:rPr>
              <w:t>Abuse:</w:t>
            </w:r>
            <w:r w:rsidRPr="00D03187">
              <w:rPr>
                <w:rFonts w:asciiTheme="minorHAnsi" w:hAnsiTheme="minorHAnsi" w:cstheme="minorHAnsi"/>
                <w:color w:val="000000"/>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7089D94D"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We recognise that children are also vulnerable to physical, sexual and emotional abuse by their peers or siblings. (See child on child abuse)</w:t>
            </w:r>
          </w:p>
          <w:p w14:paraId="73625F6F"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tc>
      </w:tr>
      <w:tr w:rsidR="00514F2C" w:rsidRPr="00D03187" w14:paraId="667AF16C" w14:textId="77777777">
        <w:tc>
          <w:tcPr>
            <w:tcW w:w="9957" w:type="dxa"/>
            <w:tcBorders>
              <w:top w:val="nil"/>
              <w:left w:val="nil"/>
              <w:bottom w:val="nil"/>
              <w:right w:val="nil"/>
            </w:tcBorders>
            <w:shd w:val="clear" w:color="auto" w:fill="auto"/>
          </w:tcPr>
          <w:p w14:paraId="73E342B4"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b/>
                <w:color w:val="000000"/>
                <w:sz w:val="24"/>
                <w:szCs w:val="24"/>
              </w:rPr>
              <w:t>Physical abuse</w:t>
            </w:r>
            <w:r w:rsidRPr="00D03187">
              <w:rPr>
                <w:rFonts w:asciiTheme="minorHAnsi" w:hAnsiTheme="minorHAnsi" w:cstheme="minorHAnsi"/>
                <w:color w:val="000000"/>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7082D6E5" w14:textId="77777777" w:rsidR="00514F2C" w:rsidRPr="00D03187" w:rsidRDefault="00514F2C">
            <w:pPr>
              <w:pBdr>
                <w:top w:val="nil"/>
                <w:left w:val="nil"/>
                <w:bottom w:val="nil"/>
                <w:right w:val="nil"/>
                <w:between w:val="nil"/>
              </w:pBdr>
              <w:rPr>
                <w:rFonts w:asciiTheme="minorHAnsi" w:hAnsiTheme="minorHAnsi" w:cstheme="minorHAnsi"/>
                <w:color w:val="2E74B5"/>
                <w:sz w:val="24"/>
                <w:szCs w:val="24"/>
              </w:rPr>
            </w:pPr>
          </w:p>
        </w:tc>
      </w:tr>
      <w:tr w:rsidR="00514F2C" w:rsidRPr="00D03187" w14:paraId="2DE3895C" w14:textId="77777777">
        <w:tc>
          <w:tcPr>
            <w:tcW w:w="9957" w:type="dxa"/>
            <w:tcBorders>
              <w:top w:val="nil"/>
              <w:left w:val="nil"/>
              <w:bottom w:val="nil"/>
              <w:right w:val="nil"/>
            </w:tcBorders>
            <w:shd w:val="clear" w:color="auto" w:fill="FFFFFF"/>
          </w:tcPr>
          <w:p w14:paraId="158C9B2C"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b/>
                <w:color w:val="000000"/>
                <w:sz w:val="24"/>
                <w:szCs w:val="24"/>
              </w:rPr>
              <w:t>Sexual abuse</w:t>
            </w:r>
            <w:r w:rsidRPr="00D03187">
              <w:rPr>
                <w:rFonts w:asciiTheme="minorHAnsi" w:hAnsiTheme="minorHAnsi" w:cstheme="minorHAnsi"/>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14:paraId="4E299FC8" w14:textId="77777777" w:rsidR="00514F2C" w:rsidRPr="00D03187" w:rsidRDefault="00514F2C">
            <w:pPr>
              <w:pBdr>
                <w:top w:val="nil"/>
                <w:left w:val="nil"/>
                <w:bottom w:val="nil"/>
                <w:right w:val="nil"/>
                <w:between w:val="nil"/>
              </w:pBdr>
              <w:rPr>
                <w:rFonts w:asciiTheme="minorHAnsi" w:hAnsiTheme="minorHAnsi" w:cstheme="minorHAnsi"/>
                <w:color w:val="2E74B5"/>
                <w:sz w:val="24"/>
                <w:szCs w:val="24"/>
              </w:rPr>
            </w:pPr>
          </w:p>
        </w:tc>
      </w:tr>
      <w:tr w:rsidR="00514F2C" w:rsidRPr="00D03187" w14:paraId="73CFB5CD" w14:textId="77777777">
        <w:tc>
          <w:tcPr>
            <w:tcW w:w="9957" w:type="dxa"/>
            <w:tcBorders>
              <w:top w:val="nil"/>
              <w:left w:val="nil"/>
              <w:bottom w:val="nil"/>
              <w:right w:val="nil"/>
            </w:tcBorders>
            <w:shd w:val="clear" w:color="auto" w:fill="auto"/>
          </w:tcPr>
          <w:p w14:paraId="0D194FC3"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b/>
                <w:color w:val="000000"/>
                <w:sz w:val="24"/>
                <w:szCs w:val="24"/>
              </w:rPr>
              <w:t>Emotional abuse</w:t>
            </w:r>
            <w:r w:rsidRPr="00D03187">
              <w:rPr>
                <w:rFonts w:asciiTheme="minorHAnsi" w:hAnsiTheme="minorHAnsi" w:cstheme="minorHAnsi"/>
                <w:color w:val="000000"/>
                <w:sz w:val="24"/>
                <w:szCs w:val="24"/>
              </w:rPr>
              <w:t xml:space="preserve"> is the persistent emotional maltreatment of a child such as to cause severe and persistent adverse effects on the child’s emotional development.</w:t>
            </w:r>
          </w:p>
          <w:p w14:paraId="1F15AE4E"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p w14:paraId="1DCC9E3C"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4DDF2A9B"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We recognise that children with special educational needs and disabilities (SEND) can face additional safeguarding challenges and these are discussed in staff training.  </w:t>
            </w:r>
          </w:p>
          <w:p w14:paraId="057248BD"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These additional barriers can include: </w:t>
            </w:r>
          </w:p>
          <w:p w14:paraId="0C5D38A1" w14:textId="77777777" w:rsidR="00514F2C" w:rsidRPr="00D03187" w:rsidRDefault="00266187">
            <w:pPr>
              <w:numPr>
                <w:ilvl w:val="1"/>
                <w:numId w:val="37"/>
              </w:num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Assumptions that indicators of possible abuse such as behaviour, mood and injury relate to the child’s disability without further exploration</w:t>
            </w:r>
          </w:p>
          <w:p w14:paraId="6F523447" w14:textId="77777777" w:rsidR="00514F2C" w:rsidRPr="00D03187" w:rsidRDefault="00266187">
            <w:pPr>
              <w:numPr>
                <w:ilvl w:val="1"/>
                <w:numId w:val="37"/>
              </w:num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 with SEND can be disproportionally impacted by things like bullying - without outwardly showing any signs</w:t>
            </w:r>
          </w:p>
          <w:p w14:paraId="3FAC860C" w14:textId="77777777" w:rsidR="00514F2C" w:rsidRPr="00D03187" w:rsidRDefault="00266187">
            <w:pPr>
              <w:numPr>
                <w:ilvl w:val="1"/>
                <w:numId w:val="37"/>
              </w:num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Communication barriers and difficulties in overcoming these barriers</w:t>
            </w:r>
          </w:p>
          <w:p w14:paraId="589F56BF"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tc>
      </w:tr>
      <w:tr w:rsidR="00514F2C" w:rsidRPr="00D03187" w14:paraId="5E81E82D" w14:textId="77777777">
        <w:tc>
          <w:tcPr>
            <w:tcW w:w="9957" w:type="dxa"/>
            <w:tcBorders>
              <w:top w:val="nil"/>
              <w:left w:val="nil"/>
              <w:bottom w:val="nil"/>
              <w:right w:val="nil"/>
            </w:tcBorders>
            <w:shd w:val="clear" w:color="auto" w:fill="auto"/>
          </w:tcPr>
          <w:p w14:paraId="027E6034"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b/>
                <w:color w:val="000000"/>
                <w:sz w:val="24"/>
                <w:szCs w:val="24"/>
              </w:rPr>
              <w:t>Neglect</w:t>
            </w:r>
            <w:r w:rsidRPr="00D03187">
              <w:rPr>
                <w:rFonts w:asciiTheme="minorHAnsi" w:hAnsiTheme="minorHAnsi" w:cstheme="minorHAnsi"/>
                <w:color w:val="2E74B5"/>
                <w:sz w:val="24"/>
                <w:szCs w:val="24"/>
              </w:rPr>
              <w:t xml:space="preserve"> </w:t>
            </w:r>
            <w:r w:rsidRPr="00D03187">
              <w:rPr>
                <w:rFonts w:asciiTheme="minorHAnsi" w:hAnsiTheme="minorHAnsi" w:cstheme="minorHAnsi"/>
                <w:color w:val="000000"/>
                <w:sz w:val="24"/>
                <w:szCs w:val="24"/>
              </w:rPr>
              <w:t>is the persistent failure to meet a child’s basic physical and /or psychological needs, likely to result in the serious impairment of the child’s health or development. Neglect may occur during pregnancy, for example, as a result of maternal substance abuse. Once a child is born, neglect may involve a parent or carer failing to:</w:t>
            </w:r>
          </w:p>
          <w:p w14:paraId="453D5F91" w14:textId="77777777" w:rsidR="00514F2C" w:rsidRPr="00D03187" w:rsidRDefault="00266187">
            <w:pPr>
              <w:numPr>
                <w:ilvl w:val="1"/>
                <w:numId w:val="39"/>
              </w:num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Provide adequate food and clothing, shelter (including exclusion from home or abandonment)</w:t>
            </w:r>
          </w:p>
          <w:p w14:paraId="5E880BC0" w14:textId="77777777" w:rsidR="00514F2C" w:rsidRPr="00D03187" w:rsidRDefault="00266187">
            <w:pPr>
              <w:numPr>
                <w:ilvl w:val="1"/>
                <w:numId w:val="39"/>
              </w:num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Protect a child from physical and emotional harm or danger</w:t>
            </w:r>
          </w:p>
          <w:p w14:paraId="2437BFEF" w14:textId="77777777" w:rsidR="00514F2C" w:rsidRPr="00D03187" w:rsidRDefault="00266187">
            <w:pPr>
              <w:numPr>
                <w:ilvl w:val="1"/>
                <w:numId w:val="39"/>
              </w:num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Ensure adequate supervision (including the use of inadequate caretakers)</w:t>
            </w:r>
          </w:p>
          <w:p w14:paraId="09CAFEFB" w14:textId="77777777" w:rsidR="00514F2C" w:rsidRPr="00D03187" w:rsidRDefault="00266187">
            <w:pPr>
              <w:numPr>
                <w:ilvl w:val="1"/>
                <w:numId w:val="39"/>
              </w:num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Ensure access to appropriate medical care or treatment</w:t>
            </w:r>
          </w:p>
          <w:p w14:paraId="4BA49DC7" w14:textId="77777777" w:rsidR="00514F2C" w:rsidRPr="00D03187" w:rsidRDefault="00514F2C">
            <w:pPr>
              <w:pBdr>
                <w:top w:val="nil"/>
                <w:left w:val="nil"/>
                <w:bottom w:val="nil"/>
                <w:right w:val="nil"/>
                <w:between w:val="nil"/>
              </w:pBdr>
              <w:rPr>
                <w:rFonts w:asciiTheme="minorHAnsi" w:hAnsiTheme="minorHAnsi" w:cstheme="minorHAnsi"/>
                <w:color w:val="000000"/>
                <w:sz w:val="24"/>
                <w:szCs w:val="24"/>
              </w:rPr>
            </w:pPr>
          </w:p>
          <w:p w14:paraId="0545B6C9" w14:textId="77777777" w:rsidR="00514F2C" w:rsidRPr="00D03187" w:rsidRDefault="00266187">
            <w:p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It may also include neglect of, or unresponsiveness to, a child’s basic emotional needs.</w:t>
            </w:r>
          </w:p>
        </w:tc>
      </w:tr>
      <w:tr w:rsidR="00514F2C" w:rsidRPr="00D03187" w14:paraId="11A139BA" w14:textId="77777777">
        <w:tc>
          <w:tcPr>
            <w:tcW w:w="9957" w:type="dxa"/>
            <w:tcBorders>
              <w:top w:val="nil"/>
              <w:left w:val="nil"/>
              <w:bottom w:val="nil"/>
              <w:right w:val="nil"/>
            </w:tcBorders>
            <w:shd w:val="clear" w:color="auto" w:fill="FFFFFF"/>
          </w:tcPr>
          <w:p w14:paraId="38B4F82A" w14:textId="77777777" w:rsidR="00514F2C" w:rsidRPr="00D03187" w:rsidRDefault="00514F2C">
            <w:pPr>
              <w:ind w:right="26" w:hanging="720"/>
              <w:rPr>
                <w:rFonts w:asciiTheme="minorHAnsi" w:hAnsiTheme="minorHAnsi" w:cstheme="minorHAnsi"/>
                <w:b/>
                <w:color w:val="2E74B5"/>
                <w:sz w:val="28"/>
                <w:szCs w:val="28"/>
              </w:rPr>
            </w:pPr>
          </w:p>
        </w:tc>
      </w:tr>
    </w:tbl>
    <w:p w14:paraId="71305F9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FF0000"/>
          <w:sz w:val="24"/>
          <w:szCs w:val="24"/>
        </w:rPr>
      </w:pPr>
    </w:p>
    <w:p w14:paraId="67CF5D6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FF0000"/>
          <w:sz w:val="24"/>
          <w:szCs w:val="24"/>
        </w:rPr>
      </w:pPr>
    </w:p>
    <w:p w14:paraId="193FDBF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FF0000"/>
          <w:sz w:val="24"/>
          <w:szCs w:val="24"/>
        </w:rPr>
      </w:pPr>
    </w:p>
    <w:p w14:paraId="41E6638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FF0000"/>
          <w:sz w:val="24"/>
          <w:szCs w:val="24"/>
        </w:rPr>
      </w:pPr>
    </w:p>
    <w:p w14:paraId="3E841E5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FF0000"/>
          <w:sz w:val="24"/>
          <w:szCs w:val="24"/>
        </w:rPr>
      </w:pPr>
    </w:p>
    <w:p w14:paraId="6D8D88B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FF0000"/>
          <w:sz w:val="24"/>
          <w:szCs w:val="24"/>
        </w:rPr>
      </w:pPr>
    </w:p>
    <w:p w14:paraId="69C381EA" w14:textId="77777777" w:rsidR="00514F2C" w:rsidRPr="00D03187" w:rsidRDefault="00266187">
      <w:pPr>
        <w:rPr>
          <w:rFonts w:asciiTheme="minorHAnsi" w:hAnsiTheme="minorHAnsi" w:cstheme="minorHAnsi"/>
          <w:color w:val="FF0000"/>
          <w:sz w:val="24"/>
          <w:szCs w:val="24"/>
        </w:rPr>
      </w:pPr>
      <w:r w:rsidRPr="00D03187">
        <w:rPr>
          <w:rFonts w:asciiTheme="minorHAnsi" w:hAnsiTheme="minorHAnsi" w:cstheme="minorHAnsi"/>
        </w:rPr>
        <w:br w:type="page"/>
      </w:r>
    </w:p>
    <w:p w14:paraId="0C5BE453" w14:textId="77777777" w:rsidR="00514F2C" w:rsidRPr="00D03187" w:rsidRDefault="00266187">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rFonts w:asciiTheme="minorHAnsi" w:hAnsiTheme="minorHAnsi" w:cstheme="minorHAnsi"/>
          <w:b/>
          <w:sz w:val="28"/>
          <w:szCs w:val="28"/>
        </w:rPr>
      </w:pPr>
      <w:r w:rsidRPr="00D03187">
        <w:rPr>
          <w:rFonts w:asciiTheme="minorHAnsi" w:hAnsiTheme="minorHAnsi" w:cstheme="minorHAnsi"/>
          <w:b/>
          <w:sz w:val="28"/>
          <w:szCs w:val="28"/>
        </w:rPr>
        <w:t>SPECIFIC SAFEGUARDING ISSUES</w:t>
      </w:r>
    </w:p>
    <w:p w14:paraId="3C52F05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FF0000"/>
          <w:sz w:val="24"/>
          <w:szCs w:val="24"/>
        </w:rPr>
      </w:pPr>
    </w:p>
    <w:p w14:paraId="54DBD9B4" w14:textId="77777777" w:rsidR="00514F2C" w:rsidRPr="00D03187" w:rsidRDefault="00266187">
      <w:pPr>
        <w:shd w:val="clear" w:color="auto" w:fill="002060"/>
        <w:rPr>
          <w:rFonts w:asciiTheme="minorHAnsi" w:hAnsiTheme="minorHAnsi" w:cstheme="minorHAnsi"/>
          <w:b/>
          <w:smallCaps/>
          <w:color w:val="FFFFFF"/>
          <w:sz w:val="28"/>
          <w:szCs w:val="28"/>
        </w:rPr>
      </w:pPr>
      <w:r w:rsidRPr="00D03187">
        <w:rPr>
          <w:rFonts w:asciiTheme="minorHAnsi" w:hAnsiTheme="minorHAnsi" w:cstheme="minorHAnsi"/>
          <w:b/>
          <w:smallCaps/>
          <w:color w:val="FFFFFF"/>
          <w:sz w:val="28"/>
          <w:szCs w:val="28"/>
        </w:rPr>
        <w:t>APPENDIX C: CHILD CRIMINAL EXPLOITATION (CCE) AND CHILD SEXUAL EXPLOITATION (CSE)</w:t>
      </w:r>
    </w:p>
    <w:p w14:paraId="113BB7E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We know that different forms of harm often overlap and that perpetrators may subject children and young people to multiple forms of abuse, such as criminal exploitation (including county lines) and sexual exploitation.</w:t>
      </w:r>
    </w:p>
    <w:p w14:paraId="3B0A761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 some cases, the exploitation or abuse will be in exchange for something the victim needs or wants (for example, money, gifts or affection), and/or will be to the financial benefit or other advantage, such as increased status, of the perpetrator or facilitator.</w:t>
      </w:r>
    </w:p>
    <w:p w14:paraId="1B60A55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65B4172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14:paraId="48E837F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Some of the following can be indicators of both child criminal and sexual exploitation where children: </w:t>
      </w:r>
    </w:p>
    <w:p w14:paraId="0FB8A713" w14:textId="77777777" w:rsidR="00514F2C" w:rsidRPr="00D03187" w:rsidRDefault="00266187">
      <w:pPr>
        <w:pBdr>
          <w:top w:val="nil"/>
          <w:left w:val="nil"/>
          <w:bottom w:val="nil"/>
          <w:right w:val="nil"/>
          <w:between w:val="nil"/>
        </w:pBdr>
        <w:spacing w:after="0" w:line="240" w:lineRule="auto"/>
        <w:ind w:left="720"/>
        <w:rPr>
          <w:rFonts w:asciiTheme="minorHAnsi" w:hAnsiTheme="minorHAnsi" w:cstheme="minorHAnsi"/>
          <w:color w:val="000000"/>
          <w:sz w:val="24"/>
          <w:szCs w:val="24"/>
        </w:rPr>
      </w:pPr>
      <w:r w:rsidRPr="00D03187">
        <w:rPr>
          <w:rFonts w:asciiTheme="minorHAnsi" w:hAnsiTheme="minorHAnsi" w:cstheme="minorHAnsi"/>
          <w:color w:val="000000"/>
          <w:sz w:val="24"/>
          <w:szCs w:val="24"/>
        </w:rPr>
        <w:t>• Appear with unexplained gifts, money or new possessions</w:t>
      </w:r>
    </w:p>
    <w:p w14:paraId="39EE464A" w14:textId="77777777" w:rsidR="00514F2C" w:rsidRPr="00D03187" w:rsidRDefault="00266187">
      <w:pPr>
        <w:pBdr>
          <w:top w:val="nil"/>
          <w:left w:val="nil"/>
          <w:bottom w:val="nil"/>
          <w:right w:val="nil"/>
          <w:between w:val="nil"/>
        </w:pBdr>
        <w:spacing w:after="0" w:line="240" w:lineRule="auto"/>
        <w:ind w:left="720"/>
        <w:rPr>
          <w:rFonts w:asciiTheme="minorHAnsi" w:hAnsiTheme="minorHAnsi" w:cstheme="minorHAnsi"/>
          <w:color w:val="000000"/>
          <w:sz w:val="24"/>
          <w:szCs w:val="24"/>
        </w:rPr>
      </w:pPr>
      <w:r w:rsidRPr="00D03187">
        <w:rPr>
          <w:rFonts w:asciiTheme="minorHAnsi" w:hAnsiTheme="minorHAnsi" w:cstheme="minorHAnsi"/>
          <w:color w:val="000000"/>
          <w:sz w:val="24"/>
          <w:szCs w:val="24"/>
        </w:rPr>
        <w:t>• Associate with other children involved in exploitation</w:t>
      </w:r>
    </w:p>
    <w:p w14:paraId="050B5C2E" w14:textId="77777777" w:rsidR="00514F2C" w:rsidRPr="00D03187" w:rsidRDefault="00266187">
      <w:pPr>
        <w:pBdr>
          <w:top w:val="nil"/>
          <w:left w:val="nil"/>
          <w:bottom w:val="nil"/>
          <w:right w:val="nil"/>
          <w:between w:val="nil"/>
        </w:pBdr>
        <w:spacing w:after="0" w:line="240" w:lineRule="auto"/>
        <w:ind w:left="720"/>
        <w:rPr>
          <w:rFonts w:asciiTheme="minorHAnsi" w:hAnsiTheme="minorHAnsi" w:cstheme="minorHAnsi"/>
          <w:color w:val="000000"/>
          <w:sz w:val="24"/>
          <w:szCs w:val="24"/>
        </w:rPr>
      </w:pPr>
      <w:r w:rsidRPr="00D03187">
        <w:rPr>
          <w:rFonts w:asciiTheme="minorHAnsi" w:hAnsiTheme="minorHAnsi" w:cstheme="minorHAnsi"/>
          <w:color w:val="000000"/>
          <w:sz w:val="24"/>
          <w:szCs w:val="24"/>
        </w:rPr>
        <w:t>• Suffer from changes in emotional well-being</w:t>
      </w:r>
    </w:p>
    <w:p w14:paraId="1FDBF547" w14:textId="77777777" w:rsidR="00514F2C" w:rsidRPr="00D03187" w:rsidRDefault="00266187">
      <w:pPr>
        <w:pBdr>
          <w:top w:val="nil"/>
          <w:left w:val="nil"/>
          <w:bottom w:val="nil"/>
          <w:right w:val="nil"/>
          <w:between w:val="nil"/>
        </w:pBdr>
        <w:spacing w:after="0" w:line="240" w:lineRule="auto"/>
        <w:ind w:left="720"/>
        <w:rPr>
          <w:rFonts w:asciiTheme="minorHAnsi" w:hAnsiTheme="minorHAnsi" w:cstheme="minorHAnsi"/>
          <w:color w:val="000000"/>
          <w:sz w:val="24"/>
          <w:szCs w:val="24"/>
        </w:rPr>
      </w:pPr>
      <w:r w:rsidRPr="00D03187">
        <w:rPr>
          <w:rFonts w:asciiTheme="minorHAnsi" w:hAnsiTheme="minorHAnsi" w:cstheme="minorHAnsi"/>
          <w:color w:val="000000"/>
          <w:sz w:val="24"/>
          <w:szCs w:val="24"/>
        </w:rPr>
        <w:t>• Misuse drugs and alcohol</w:t>
      </w:r>
    </w:p>
    <w:p w14:paraId="545D70D8" w14:textId="77777777" w:rsidR="00514F2C" w:rsidRPr="00D03187" w:rsidRDefault="00266187">
      <w:pPr>
        <w:pBdr>
          <w:top w:val="nil"/>
          <w:left w:val="nil"/>
          <w:bottom w:val="nil"/>
          <w:right w:val="nil"/>
          <w:between w:val="nil"/>
        </w:pBdr>
        <w:spacing w:after="0" w:line="240" w:lineRule="auto"/>
        <w:ind w:left="720"/>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 Go missing for periods of time or regularly come home late </w:t>
      </w:r>
    </w:p>
    <w:p w14:paraId="1FBEF652" w14:textId="77777777" w:rsidR="00514F2C" w:rsidRPr="00D03187" w:rsidRDefault="00266187">
      <w:pPr>
        <w:pBdr>
          <w:top w:val="nil"/>
          <w:left w:val="nil"/>
          <w:bottom w:val="nil"/>
          <w:right w:val="nil"/>
          <w:between w:val="nil"/>
        </w:pBdr>
        <w:spacing w:after="0" w:line="240" w:lineRule="auto"/>
        <w:ind w:left="720"/>
        <w:rPr>
          <w:rFonts w:asciiTheme="minorHAnsi" w:hAnsiTheme="minorHAnsi" w:cstheme="minorHAnsi"/>
          <w:color w:val="000000"/>
          <w:sz w:val="24"/>
          <w:szCs w:val="24"/>
        </w:rPr>
      </w:pPr>
      <w:r w:rsidRPr="00D03187">
        <w:rPr>
          <w:rFonts w:asciiTheme="minorHAnsi" w:hAnsiTheme="minorHAnsi" w:cstheme="minorHAnsi"/>
          <w:color w:val="000000"/>
          <w:sz w:val="24"/>
          <w:szCs w:val="24"/>
        </w:rPr>
        <w:t>• Regularly miss school or education or do not take part in education</w:t>
      </w:r>
    </w:p>
    <w:p w14:paraId="69BB8304" w14:textId="77777777"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7BFC782F" w14:textId="7CEEA1A0"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 who have been exploited will need additional support to help maintain them in education.</w:t>
      </w:r>
    </w:p>
    <w:p w14:paraId="1F9B9F75"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0411310" w14:textId="77777777" w:rsidR="00514F2C" w:rsidRPr="00D03187" w:rsidRDefault="00266187">
      <w:pPr>
        <w:shd w:val="clear" w:color="auto" w:fill="002060"/>
        <w:jc w:val="center"/>
        <w:rPr>
          <w:rFonts w:asciiTheme="minorHAnsi" w:hAnsiTheme="minorHAnsi" w:cstheme="minorHAnsi"/>
          <w:b/>
          <w:smallCaps/>
          <w:color w:val="FFFFFF"/>
          <w:sz w:val="28"/>
          <w:szCs w:val="28"/>
        </w:rPr>
      </w:pPr>
      <w:r w:rsidRPr="00D03187">
        <w:rPr>
          <w:rFonts w:asciiTheme="minorHAnsi" w:hAnsiTheme="minorHAnsi" w:cstheme="minorHAnsi"/>
          <w:b/>
          <w:smallCaps/>
          <w:color w:val="FFFFFF"/>
          <w:sz w:val="28"/>
          <w:szCs w:val="28"/>
        </w:rPr>
        <w:t>CHILD CRIMINAL EXPLOITATION (CCE)</w:t>
      </w:r>
    </w:p>
    <w:p w14:paraId="4B85123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4B17E9A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6F6B44D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013CED83" w14:textId="77777777" w:rsidR="00514F2C" w:rsidRPr="00D03187" w:rsidRDefault="00266187">
      <w:pPr>
        <w:shd w:val="clear" w:color="auto" w:fill="002060"/>
        <w:jc w:val="center"/>
        <w:rPr>
          <w:rFonts w:asciiTheme="minorHAnsi" w:hAnsiTheme="minorHAnsi" w:cstheme="minorHAnsi"/>
          <w:b/>
          <w:smallCaps/>
          <w:color w:val="FFFFFF"/>
          <w:sz w:val="28"/>
          <w:szCs w:val="28"/>
        </w:rPr>
      </w:pPr>
      <w:r w:rsidRPr="00D03187">
        <w:rPr>
          <w:rFonts w:asciiTheme="minorHAnsi" w:hAnsiTheme="minorHAnsi" w:cstheme="minorHAnsi"/>
          <w:b/>
          <w:smallCaps/>
          <w:color w:val="FFFFFF"/>
          <w:sz w:val="28"/>
          <w:szCs w:val="28"/>
        </w:rPr>
        <w:t>CHILD SEXUAL EXPLOITATION (CSE)</w:t>
      </w:r>
    </w:p>
    <w:p w14:paraId="1970626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077AE80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CSE can occur over time or be a one-off occurrence, can range from opportunist to complex organised abuse and may happen without the child’s immediate knowledge e.g. through others sharing videos or images of them on social media. </w:t>
      </w:r>
    </w:p>
    <w:p w14:paraId="112409C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It can involve force and / or enticement based methods of compliance and may, or may not, be accompanied by violence or threats of violence.</w:t>
      </w:r>
    </w:p>
    <w:p w14:paraId="2E98067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CSE can affect any child, who has been coerced into engaging in sexual activities. This includes 16 and 17 year olds who can legally consent to have sex. Some children may not realise they are being exploited e.g. they believe they are in a genuine romantic relationship.</w:t>
      </w:r>
    </w:p>
    <w:p w14:paraId="193C423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following list of indicators is not exhaustive or definitive but it does highlight common signs which can assist professionals in identifying children or young people who may be victims of sexual exploitation.</w:t>
      </w:r>
    </w:p>
    <w:p w14:paraId="37C5A87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Signs include:</w:t>
      </w:r>
    </w:p>
    <w:p w14:paraId="34DCA2F4"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Underage sexual activity</w:t>
      </w:r>
    </w:p>
    <w:p w14:paraId="0F6431FA"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Inappropriate sexual or sexualised behaviour</w:t>
      </w:r>
    </w:p>
    <w:p w14:paraId="11DDF44D"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Sexually risky behaviour, e.g. 'swapping' sex</w:t>
      </w:r>
    </w:p>
    <w:p w14:paraId="0AF1F575"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Repeated sexually transmitted infections</w:t>
      </w:r>
    </w:p>
    <w:p w14:paraId="7F6247EA"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 girls, repeated pregnancy, abortions, miscarriage</w:t>
      </w:r>
    </w:p>
    <w:p w14:paraId="786DE7F9"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Having multiple mobile phones and worrying about losing contact via mobile phone</w:t>
      </w:r>
    </w:p>
    <w:p w14:paraId="2B6920FD"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Having unaffordable new things (clothes, mobile phone) or expensive habits (alcohol, drugs)</w:t>
      </w:r>
    </w:p>
    <w:p w14:paraId="7B23422E"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Changes in the way they dress</w:t>
      </w:r>
    </w:p>
    <w:p w14:paraId="12AEC85D"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Going to hotels or other unusual locations to meet friends </w:t>
      </w:r>
    </w:p>
    <w:p w14:paraId="56494FC1"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Seen at known places of concern</w:t>
      </w:r>
    </w:p>
    <w:p w14:paraId="55859340"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Moving around the country, appearing in new towns or cities, not knowing where they are</w:t>
      </w:r>
    </w:p>
    <w:p w14:paraId="006EECEC"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Getting in / out of different cars driven by unknown adults</w:t>
      </w:r>
    </w:p>
    <w:p w14:paraId="3A83D813"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Having older boyfriends or girlfriends</w:t>
      </w:r>
    </w:p>
    <w:p w14:paraId="6F052F89"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Contact with known perpetrators</w:t>
      </w:r>
    </w:p>
    <w:p w14:paraId="34FD8FE2"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Involved in abusive relationships, intimidated and fearful of certain people or situations</w:t>
      </w:r>
    </w:p>
    <w:p w14:paraId="7E85A757"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Hanging out with groups of older people, or anti-social groups, or with other vulnerable peers</w:t>
      </w:r>
    </w:p>
    <w:p w14:paraId="6871B76E"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Recruiting other young people into exploitative situations</w:t>
      </w:r>
    </w:p>
    <w:p w14:paraId="6D96D67E"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Unexplained changes in behaviour or personality (chaotic, aggressive, sexual, mood swings, volatile behaviour and / or emotional distress)</w:t>
      </w:r>
    </w:p>
    <w:p w14:paraId="4EAF9051"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Self-harming, suicidal thoughts, suicide attempts, overdosing, eating disorders</w:t>
      </w:r>
    </w:p>
    <w:p w14:paraId="404046AC"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Getting involved in crime / police involvement, police records</w:t>
      </w:r>
    </w:p>
    <w:p w14:paraId="7CE406C1" w14:textId="77777777" w:rsidR="00514F2C" w:rsidRPr="00D03187" w:rsidRDefault="00266187">
      <w:pPr>
        <w:numPr>
          <w:ilvl w:val="1"/>
          <w:numId w:val="4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Involved in gangs, gang fights, gang membership</w:t>
      </w:r>
    </w:p>
    <w:p w14:paraId="109C4C2A" w14:textId="36C6039B" w:rsidR="00514F2C" w:rsidRPr="00D03187" w:rsidRDefault="00266187" w:rsidP="00487057">
      <w:pPr>
        <w:numPr>
          <w:ilvl w:val="1"/>
          <w:numId w:val="41"/>
        </w:numPr>
        <w:pBdr>
          <w:top w:val="nil"/>
          <w:left w:val="nil"/>
          <w:bottom w:val="nil"/>
          <w:right w:val="nil"/>
          <w:between w:val="nil"/>
        </w:pBdr>
        <w:spacing w:after="0" w:line="240" w:lineRule="auto"/>
        <w:rPr>
          <w:rFonts w:asciiTheme="minorHAnsi" w:hAnsiTheme="minorHAnsi" w:cstheme="minorHAnsi"/>
          <w:color w:val="000000"/>
        </w:rPr>
      </w:pPr>
      <w:r w:rsidRPr="00D03187">
        <w:rPr>
          <w:rFonts w:asciiTheme="minorHAnsi" w:hAnsiTheme="minorHAnsi" w:cstheme="minorHAnsi"/>
          <w:color w:val="000000"/>
          <w:sz w:val="24"/>
          <w:szCs w:val="24"/>
        </w:rPr>
        <w:t>Injuries from physical assault, physical restraint and/or sexual assault</w:t>
      </w:r>
    </w:p>
    <w:p w14:paraId="5722969D" w14:textId="77777777" w:rsidR="00514F2C" w:rsidRPr="00D03187" w:rsidRDefault="00266187">
      <w:pPr>
        <w:shd w:val="clear" w:color="auto" w:fill="002060"/>
        <w:jc w:val="center"/>
        <w:rPr>
          <w:rFonts w:asciiTheme="minorHAnsi" w:hAnsiTheme="minorHAnsi" w:cstheme="minorHAnsi"/>
          <w:color w:val="FFFFFF"/>
          <w:sz w:val="24"/>
          <w:szCs w:val="24"/>
        </w:rPr>
      </w:pPr>
      <w:r w:rsidRPr="00D03187">
        <w:rPr>
          <w:rFonts w:asciiTheme="minorHAnsi" w:hAnsiTheme="minorHAnsi" w:cstheme="minorHAnsi"/>
          <w:b/>
          <w:color w:val="FFFFFF"/>
          <w:sz w:val="28"/>
          <w:szCs w:val="28"/>
        </w:rPr>
        <w:t>COUNTY LINES</w:t>
      </w:r>
    </w:p>
    <w:p w14:paraId="64F8D71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3960167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14:paraId="364BE61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18C800E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 lines are children:</w:t>
      </w:r>
    </w:p>
    <w:p w14:paraId="4BD6E532" w14:textId="77777777" w:rsidR="00514F2C" w:rsidRPr="00D03187" w:rsidRDefault="00266187">
      <w:pPr>
        <w:numPr>
          <w:ilvl w:val="1"/>
          <w:numId w:val="4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Persistently going missing from home or school and subsequently found in areas away from their home</w:t>
      </w:r>
    </w:p>
    <w:p w14:paraId="0E239C1D" w14:textId="77777777" w:rsidR="00514F2C" w:rsidRPr="00D03187" w:rsidRDefault="00266187">
      <w:pPr>
        <w:numPr>
          <w:ilvl w:val="1"/>
          <w:numId w:val="4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 excessive receipt of calls and text messages</w:t>
      </w:r>
    </w:p>
    <w:p w14:paraId="0728BC10" w14:textId="77777777" w:rsidR="00514F2C" w:rsidRPr="00D03187" w:rsidRDefault="00266187">
      <w:pPr>
        <w:numPr>
          <w:ilvl w:val="1"/>
          <w:numId w:val="4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 relationships with older, controlling individuals</w:t>
      </w:r>
    </w:p>
    <w:p w14:paraId="40C355C7" w14:textId="77777777" w:rsidR="00514F2C" w:rsidRPr="00D03187" w:rsidRDefault="00266187">
      <w:pPr>
        <w:numPr>
          <w:ilvl w:val="1"/>
          <w:numId w:val="4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Associated with gangs </w:t>
      </w:r>
    </w:p>
    <w:p w14:paraId="20BE9454" w14:textId="77777777" w:rsidR="00514F2C" w:rsidRPr="00D03187" w:rsidRDefault="00266187">
      <w:pPr>
        <w:numPr>
          <w:ilvl w:val="1"/>
          <w:numId w:val="4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Under suspicion of self-harm, physical assault or unexplained injuries </w:t>
      </w:r>
    </w:p>
    <w:p w14:paraId="4A4D169C" w14:textId="77777777" w:rsidR="00514F2C" w:rsidRPr="00D03187" w:rsidRDefault="00266187">
      <w:pPr>
        <w:numPr>
          <w:ilvl w:val="1"/>
          <w:numId w:val="4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With parental concerns</w:t>
      </w:r>
    </w:p>
    <w:p w14:paraId="0A692C14" w14:textId="77777777" w:rsidR="00514F2C" w:rsidRPr="00D03187" w:rsidRDefault="00266187">
      <w:pPr>
        <w:numPr>
          <w:ilvl w:val="1"/>
          <w:numId w:val="4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Showing a significant decline in school performance </w:t>
      </w:r>
    </w:p>
    <w:p w14:paraId="7FCCA0BA" w14:textId="77777777" w:rsidR="00514F2C" w:rsidRPr="00D03187" w:rsidRDefault="00266187">
      <w:pPr>
        <w:numPr>
          <w:ilvl w:val="1"/>
          <w:numId w:val="4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Demonstrating significant changes in emotional wellbeing </w:t>
      </w:r>
    </w:p>
    <w:p w14:paraId="683EF8E1" w14:textId="77777777" w:rsidR="00514F2C" w:rsidRPr="00D03187" w:rsidRDefault="00266187">
      <w:pPr>
        <w:numPr>
          <w:ilvl w:val="1"/>
          <w:numId w:val="4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Have been the victim or perpetrator of serious violence (e.g. knife crime)</w:t>
      </w:r>
    </w:p>
    <w:p w14:paraId="52DEAC93" w14:textId="77777777" w:rsidR="00514F2C" w:rsidRPr="00D03187" w:rsidRDefault="00266187">
      <w:pPr>
        <w:numPr>
          <w:ilvl w:val="1"/>
          <w:numId w:val="4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Are involved in receiving requests for drugs via a phone line, moving drugs, handing over and collecting money for drugs</w:t>
      </w:r>
    </w:p>
    <w:p w14:paraId="438F5F44" w14:textId="77777777" w:rsidR="00514F2C" w:rsidRPr="00D03187" w:rsidRDefault="00266187">
      <w:pPr>
        <w:numPr>
          <w:ilvl w:val="1"/>
          <w:numId w:val="4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Are exposed to techniques such as ‘plugging’, where drugs are concealed internally to avoid detection</w:t>
      </w:r>
    </w:p>
    <w:p w14:paraId="6E4681B3" w14:textId="77777777" w:rsidR="00514F2C" w:rsidRPr="00D03187" w:rsidRDefault="00266187">
      <w:pPr>
        <w:numPr>
          <w:ilvl w:val="1"/>
          <w:numId w:val="4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Are found in accommodation that they have no connection with, often called a ‘trap house or cuckooing’ or hotel room where there is drug activity</w:t>
      </w:r>
    </w:p>
    <w:p w14:paraId="21EAB39B" w14:textId="77777777" w:rsidR="00514F2C" w:rsidRPr="00D03187" w:rsidRDefault="00266187">
      <w:pPr>
        <w:numPr>
          <w:ilvl w:val="1"/>
          <w:numId w:val="4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Owe a ‘debt bond’ to their exploiters</w:t>
      </w:r>
    </w:p>
    <w:p w14:paraId="43F8F349" w14:textId="77777777" w:rsidR="00514F2C" w:rsidRPr="00D03187" w:rsidRDefault="00266187">
      <w:pPr>
        <w:numPr>
          <w:ilvl w:val="1"/>
          <w:numId w:val="4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Have their bank accounts been used to facilitate drug dealing</w:t>
      </w:r>
    </w:p>
    <w:p w14:paraId="409A174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27BDDE0" w14:textId="77777777" w:rsidR="00514F2C" w:rsidRPr="00D03187" w:rsidRDefault="00266187">
      <w:pPr>
        <w:shd w:val="clear" w:color="auto" w:fill="002060"/>
        <w:jc w:val="center"/>
        <w:rPr>
          <w:rFonts w:asciiTheme="minorHAnsi" w:hAnsiTheme="minorHAnsi" w:cstheme="minorHAnsi"/>
          <w:b/>
          <w:color w:val="FFFFFF"/>
          <w:sz w:val="28"/>
          <w:szCs w:val="28"/>
        </w:rPr>
      </w:pPr>
      <w:r w:rsidRPr="00D03187">
        <w:rPr>
          <w:rFonts w:asciiTheme="minorHAnsi" w:hAnsiTheme="minorHAnsi" w:cstheme="minorHAnsi"/>
          <w:b/>
          <w:color w:val="FFFFFF"/>
          <w:sz w:val="28"/>
          <w:szCs w:val="28"/>
        </w:rPr>
        <w:t>SERIOUS VIOLENCE</w:t>
      </w:r>
    </w:p>
    <w:p w14:paraId="14FBC77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staff should be aware of the indicators, which may signal children are at risk from, or are involved with serious violent crime. These may include:</w:t>
      </w:r>
    </w:p>
    <w:p w14:paraId="1A20326B" w14:textId="77777777" w:rsidR="00514F2C" w:rsidRPr="00D03187" w:rsidRDefault="00266187">
      <w:pPr>
        <w:numPr>
          <w:ilvl w:val="1"/>
          <w:numId w:val="7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Increased absence from school</w:t>
      </w:r>
    </w:p>
    <w:p w14:paraId="603AF4F5" w14:textId="77777777" w:rsidR="00514F2C" w:rsidRPr="00D03187" w:rsidRDefault="00266187">
      <w:pPr>
        <w:numPr>
          <w:ilvl w:val="1"/>
          <w:numId w:val="7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 change in friendships or relationships with older individuals or groups</w:t>
      </w:r>
    </w:p>
    <w:p w14:paraId="50D43CC9" w14:textId="77777777" w:rsidR="00514F2C" w:rsidRPr="00D03187" w:rsidRDefault="00266187">
      <w:pPr>
        <w:numPr>
          <w:ilvl w:val="1"/>
          <w:numId w:val="7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 significant decline in performance</w:t>
      </w:r>
    </w:p>
    <w:p w14:paraId="792CC66E" w14:textId="77777777" w:rsidR="00514F2C" w:rsidRPr="00D03187" w:rsidRDefault="00266187">
      <w:pPr>
        <w:numPr>
          <w:ilvl w:val="1"/>
          <w:numId w:val="7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Signs of self-harm or a significant change in wellbeing</w:t>
      </w:r>
    </w:p>
    <w:p w14:paraId="45C55AE1" w14:textId="77777777" w:rsidR="00514F2C" w:rsidRPr="00D03187" w:rsidRDefault="00266187">
      <w:pPr>
        <w:numPr>
          <w:ilvl w:val="1"/>
          <w:numId w:val="7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Signs of assault or unexplained injuries</w:t>
      </w:r>
    </w:p>
    <w:p w14:paraId="3F3C396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Unexplained gifts or new possessions could also indicate that children have been approached by, or are involved with, individuals associated with criminal networks or gangs and may be at risk of criminal exploitation (see above).</w:t>
      </w:r>
    </w:p>
    <w:p w14:paraId="0472680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40D9EF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staff should be aware of the range of risk factors which increase the likelihood of involvement in serious violence, such as:</w:t>
      </w:r>
    </w:p>
    <w:p w14:paraId="099791EB" w14:textId="77777777" w:rsidR="00514F2C" w:rsidRPr="00D03187" w:rsidRDefault="00266187">
      <w:pPr>
        <w:numPr>
          <w:ilvl w:val="1"/>
          <w:numId w:val="7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Being male</w:t>
      </w:r>
    </w:p>
    <w:p w14:paraId="16C59C58" w14:textId="77777777" w:rsidR="00514F2C" w:rsidRPr="00D03187" w:rsidRDefault="00266187">
      <w:pPr>
        <w:numPr>
          <w:ilvl w:val="1"/>
          <w:numId w:val="7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Having been frequently absent or permanently excluded from school</w:t>
      </w:r>
    </w:p>
    <w:p w14:paraId="360BA9BF" w14:textId="77777777" w:rsidR="00514F2C" w:rsidRPr="00D03187" w:rsidRDefault="00266187">
      <w:pPr>
        <w:numPr>
          <w:ilvl w:val="1"/>
          <w:numId w:val="7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Having experienced child maltreatment </w:t>
      </w:r>
    </w:p>
    <w:p w14:paraId="787BCCB0" w14:textId="65852560" w:rsidR="00514F2C" w:rsidRPr="00D03187" w:rsidRDefault="00266187">
      <w:pPr>
        <w:numPr>
          <w:ilvl w:val="1"/>
          <w:numId w:val="7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Having been involved in offending, such as theft or robbery</w:t>
      </w:r>
    </w:p>
    <w:p w14:paraId="3FF7CC6F" w14:textId="206AA222"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5DAA3BB" w14:textId="1FC80B50"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5866AF63" w14:textId="7663530F"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5B766E71" w14:textId="6977D8F6"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5CB557F" w14:textId="549BB3D7"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744F1C9D" w14:textId="1A09A740"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7F621198" w14:textId="704A0221"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240AD63" w14:textId="6648A37A"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0BB46A79" w14:textId="23654DB2"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00625FD0" w14:textId="5902603D"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4B32EE69" w14:textId="7BF109BB"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90F5819" w14:textId="0CB39904"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101F170" w14:textId="22983E5D"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459D461C" w14:textId="3D976F39"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7592A962" w14:textId="1678FFFA"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B00D889" w14:textId="2A7FDAE2"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05FCE526" w14:textId="51EF9C80"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7053AF17" w14:textId="55710854"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C596BD5" w14:textId="3D8ACB1B"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109EA70C" w14:textId="317B41D7"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0999DB6" w14:textId="00442956"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51F27007" w14:textId="5CC0A7B1"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5EE0FC9" w14:textId="78E06DBB"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54DE855C" w14:textId="77AEFFF2"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0F9DEBD7" w14:textId="386D5393"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552BF848" w14:textId="12E0BFBF"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5328B0D7" w14:textId="5B15199F"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5384C9B8" w14:textId="283B7355"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0BC45568" w14:textId="060D1BE0"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FF3107B" w14:textId="6ACC09AF"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09C77F6" w14:textId="7DB2D5BB"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50BE5E12" w14:textId="322BAB30"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50531153" w14:textId="1DCC8288"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49B86C07" w14:textId="43153377"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1F643DCA" w14:textId="63A334E3"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0730E5C0" w14:textId="79EA9ED5"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8DC5867" w14:textId="77777777" w:rsidR="00487057" w:rsidRPr="00D03187" w:rsidRDefault="00487057" w:rsidP="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4068870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5101000" w14:textId="77777777" w:rsidR="00514F2C" w:rsidRPr="00D03187" w:rsidRDefault="00266187">
      <w:pPr>
        <w:shd w:val="clear" w:color="auto" w:fill="002060"/>
        <w:rPr>
          <w:rFonts w:asciiTheme="minorHAnsi" w:hAnsiTheme="minorHAnsi" w:cstheme="minorHAnsi"/>
          <w:b/>
          <w:smallCaps/>
          <w:color w:val="FFFFFF"/>
          <w:sz w:val="28"/>
          <w:szCs w:val="28"/>
        </w:rPr>
      </w:pPr>
      <w:r w:rsidRPr="00D03187">
        <w:rPr>
          <w:rFonts w:asciiTheme="minorHAnsi" w:hAnsiTheme="minorHAnsi" w:cstheme="minorHAnsi"/>
          <w:b/>
          <w:smallCaps/>
          <w:color w:val="FFFFFF"/>
          <w:sz w:val="28"/>
          <w:szCs w:val="28"/>
        </w:rPr>
        <w:t>APPENDIX D: SO-CALLED ‘HONOUR’-BASED ABUSE (INCLUDING FGM AND FORCED MARRIAGE)</w:t>
      </w:r>
    </w:p>
    <w:p w14:paraId="5442934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So-called ‘honour-based’ abuse (HBA) encompasses incidents or crimes which have been committed to protect or defend the honour of the family and/or the community, including:</w:t>
      </w:r>
    </w:p>
    <w:p w14:paraId="191935B5" w14:textId="77777777" w:rsidR="00514F2C" w:rsidRPr="00D03187" w:rsidRDefault="00266187">
      <w:pPr>
        <w:numPr>
          <w:ilvl w:val="1"/>
          <w:numId w:val="7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Female Genital Mutilation</w:t>
      </w:r>
    </w:p>
    <w:p w14:paraId="772E2097" w14:textId="77777777" w:rsidR="00514F2C" w:rsidRPr="00D03187" w:rsidRDefault="00266187">
      <w:pPr>
        <w:numPr>
          <w:ilvl w:val="1"/>
          <w:numId w:val="7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Forced Marriage</w:t>
      </w:r>
    </w:p>
    <w:p w14:paraId="3FA537C4" w14:textId="77777777" w:rsidR="00514F2C" w:rsidRPr="00D03187" w:rsidRDefault="00266187">
      <w:pPr>
        <w:numPr>
          <w:ilvl w:val="1"/>
          <w:numId w:val="7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Breast Ironing </w:t>
      </w:r>
    </w:p>
    <w:p w14:paraId="40593E3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3AB54A15"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7E7C9A4" w14:textId="77777777" w:rsidR="00514F2C" w:rsidRPr="00D03187" w:rsidRDefault="00266187">
      <w:pPr>
        <w:shd w:val="clear" w:color="auto" w:fill="FFFFFF"/>
        <w:jc w:val="center"/>
        <w:rPr>
          <w:rFonts w:asciiTheme="minorHAnsi" w:hAnsiTheme="minorHAnsi" w:cstheme="minorHAnsi"/>
          <w:b/>
          <w:sz w:val="28"/>
          <w:szCs w:val="28"/>
        </w:rPr>
      </w:pPr>
      <w:r w:rsidRPr="00D03187">
        <w:rPr>
          <w:rFonts w:asciiTheme="minorHAnsi" w:hAnsiTheme="minorHAnsi" w:cstheme="minorHAnsi"/>
          <w:b/>
          <w:sz w:val="28"/>
          <w:szCs w:val="28"/>
        </w:rPr>
        <w:t>Female Genital Mutilation (FGM)</w:t>
      </w:r>
    </w:p>
    <w:p w14:paraId="722F736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What is FGM?</w:t>
      </w:r>
    </w:p>
    <w:p w14:paraId="216AA2D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It involves procedures that intentionally alter/injure the female genital organs for non-medical reasons.</w:t>
      </w:r>
    </w:p>
    <w:p w14:paraId="12F6C28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4 types of procedure:</w:t>
      </w:r>
    </w:p>
    <w:p w14:paraId="1F920233"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tbl>
      <w:tblPr>
        <w:tblStyle w:val="af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295"/>
        <w:gridCol w:w="2295"/>
        <w:gridCol w:w="2295"/>
      </w:tblGrid>
      <w:tr w:rsidR="00514F2C" w:rsidRPr="00D03187" w14:paraId="3A6B6D3F" w14:textId="77777777">
        <w:trPr>
          <w:trHeight w:val="330"/>
        </w:trPr>
        <w:tc>
          <w:tcPr>
            <w:tcW w:w="2295" w:type="dxa"/>
            <w:shd w:val="clear" w:color="auto" w:fill="F2F2F2"/>
          </w:tcPr>
          <w:p w14:paraId="3F6B1EBE" w14:textId="77777777" w:rsidR="00514F2C" w:rsidRPr="00D03187" w:rsidRDefault="00266187">
            <w:pPr>
              <w:spacing w:after="200"/>
              <w:jc w:val="center"/>
              <w:rPr>
                <w:rFonts w:asciiTheme="minorHAnsi" w:hAnsiTheme="minorHAnsi" w:cstheme="minorHAnsi"/>
                <w:b/>
              </w:rPr>
            </w:pPr>
            <w:r w:rsidRPr="00D03187">
              <w:rPr>
                <w:rFonts w:asciiTheme="minorHAnsi" w:hAnsiTheme="minorHAnsi" w:cstheme="minorHAnsi"/>
                <w:b/>
              </w:rPr>
              <w:t>Type 1</w:t>
            </w:r>
          </w:p>
        </w:tc>
        <w:tc>
          <w:tcPr>
            <w:tcW w:w="2295" w:type="dxa"/>
            <w:shd w:val="clear" w:color="auto" w:fill="F2F2F2"/>
          </w:tcPr>
          <w:p w14:paraId="0B872C0E" w14:textId="77777777" w:rsidR="00514F2C" w:rsidRPr="00D03187" w:rsidRDefault="00266187">
            <w:pPr>
              <w:spacing w:after="200"/>
              <w:jc w:val="center"/>
              <w:rPr>
                <w:rFonts w:asciiTheme="minorHAnsi" w:hAnsiTheme="minorHAnsi" w:cstheme="minorHAnsi"/>
                <w:b/>
              </w:rPr>
            </w:pPr>
            <w:r w:rsidRPr="00D03187">
              <w:rPr>
                <w:rFonts w:asciiTheme="minorHAnsi" w:hAnsiTheme="minorHAnsi" w:cstheme="minorHAnsi"/>
                <w:b/>
              </w:rPr>
              <w:t>Type 2</w:t>
            </w:r>
          </w:p>
        </w:tc>
        <w:tc>
          <w:tcPr>
            <w:tcW w:w="2295" w:type="dxa"/>
            <w:shd w:val="clear" w:color="auto" w:fill="F2F2F2"/>
          </w:tcPr>
          <w:p w14:paraId="5BB1BE12" w14:textId="77777777" w:rsidR="00514F2C" w:rsidRPr="00D03187" w:rsidRDefault="00266187">
            <w:pPr>
              <w:spacing w:after="200"/>
              <w:jc w:val="center"/>
              <w:rPr>
                <w:rFonts w:asciiTheme="minorHAnsi" w:hAnsiTheme="minorHAnsi" w:cstheme="minorHAnsi"/>
                <w:b/>
              </w:rPr>
            </w:pPr>
            <w:r w:rsidRPr="00D03187">
              <w:rPr>
                <w:rFonts w:asciiTheme="minorHAnsi" w:hAnsiTheme="minorHAnsi" w:cstheme="minorHAnsi"/>
                <w:b/>
              </w:rPr>
              <w:t>Type 3</w:t>
            </w:r>
          </w:p>
        </w:tc>
        <w:tc>
          <w:tcPr>
            <w:tcW w:w="2295" w:type="dxa"/>
            <w:shd w:val="clear" w:color="auto" w:fill="F2F2F2"/>
          </w:tcPr>
          <w:p w14:paraId="4CD5A017" w14:textId="77777777" w:rsidR="00514F2C" w:rsidRPr="00D03187" w:rsidRDefault="00266187">
            <w:pPr>
              <w:spacing w:after="200"/>
              <w:jc w:val="center"/>
              <w:rPr>
                <w:rFonts w:asciiTheme="minorHAnsi" w:hAnsiTheme="minorHAnsi" w:cstheme="minorHAnsi"/>
                <w:b/>
              </w:rPr>
            </w:pPr>
            <w:r w:rsidRPr="00D03187">
              <w:rPr>
                <w:rFonts w:asciiTheme="minorHAnsi" w:hAnsiTheme="minorHAnsi" w:cstheme="minorHAnsi"/>
                <w:b/>
              </w:rPr>
              <w:t>Type 4</w:t>
            </w:r>
          </w:p>
        </w:tc>
      </w:tr>
      <w:tr w:rsidR="00514F2C" w:rsidRPr="00D03187" w14:paraId="4F5A9130" w14:textId="77777777">
        <w:tc>
          <w:tcPr>
            <w:tcW w:w="2295" w:type="dxa"/>
            <w:shd w:val="clear" w:color="auto" w:fill="auto"/>
          </w:tcPr>
          <w:p w14:paraId="464ACA06" w14:textId="77777777" w:rsidR="00514F2C" w:rsidRPr="00D03187" w:rsidRDefault="00266187">
            <w:pPr>
              <w:spacing w:after="200"/>
              <w:rPr>
                <w:rFonts w:asciiTheme="minorHAnsi" w:hAnsiTheme="minorHAnsi" w:cstheme="minorHAnsi"/>
                <w:sz w:val="24"/>
                <w:szCs w:val="24"/>
              </w:rPr>
            </w:pPr>
            <w:r w:rsidRPr="00D03187">
              <w:rPr>
                <w:rFonts w:asciiTheme="minorHAnsi" w:hAnsiTheme="minorHAnsi" w:cstheme="minorHAnsi"/>
                <w:sz w:val="24"/>
                <w:szCs w:val="24"/>
              </w:rPr>
              <w:t>Clitoridectomy:</w:t>
            </w:r>
          </w:p>
          <w:p w14:paraId="3E35349A" w14:textId="77777777" w:rsidR="00514F2C" w:rsidRPr="00D03187" w:rsidRDefault="00266187">
            <w:pPr>
              <w:spacing w:after="200"/>
              <w:rPr>
                <w:rFonts w:asciiTheme="minorHAnsi" w:hAnsiTheme="minorHAnsi" w:cstheme="minorHAnsi"/>
                <w:sz w:val="24"/>
                <w:szCs w:val="24"/>
              </w:rPr>
            </w:pPr>
            <w:r w:rsidRPr="00D03187">
              <w:rPr>
                <w:rFonts w:asciiTheme="minorHAnsi" w:hAnsiTheme="minorHAnsi" w:cstheme="minorHAnsi"/>
                <w:sz w:val="24"/>
                <w:szCs w:val="24"/>
              </w:rPr>
              <w:t>Partial/total removal of clitoris</w:t>
            </w:r>
          </w:p>
        </w:tc>
        <w:tc>
          <w:tcPr>
            <w:tcW w:w="2295" w:type="dxa"/>
            <w:shd w:val="clear" w:color="auto" w:fill="auto"/>
          </w:tcPr>
          <w:p w14:paraId="1A2FCB6B" w14:textId="77777777" w:rsidR="00514F2C" w:rsidRPr="00D03187" w:rsidRDefault="00266187">
            <w:pPr>
              <w:spacing w:after="200"/>
              <w:rPr>
                <w:rFonts w:asciiTheme="minorHAnsi" w:hAnsiTheme="minorHAnsi" w:cstheme="minorHAnsi"/>
                <w:sz w:val="24"/>
                <w:szCs w:val="24"/>
              </w:rPr>
            </w:pPr>
            <w:r w:rsidRPr="00D03187">
              <w:rPr>
                <w:rFonts w:asciiTheme="minorHAnsi" w:hAnsiTheme="minorHAnsi" w:cstheme="minorHAnsi"/>
                <w:sz w:val="24"/>
                <w:szCs w:val="24"/>
              </w:rPr>
              <w:t>Excision:</w:t>
            </w:r>
          </w:p>
          <w:p w14:paraId="369B88AF" w14:textId="77777777" w:rsidR="00514F2C" w:rsidRPr="00D03187" w:rsidRDefault="00266187">
            <w:pPr>
              <w:spacing w:after="200"/>
              <w:rPr>
                <w:rFonts w:asciiTheme="minorHAnsi" w:hAnsiTheme="minorHAnsi" w:cstheme="minorHAnsi"/>
                <w:sz w:val="24"/>
                <w:szCs w:val="24"/>
              </w:rPr>
            </w:pPr>
            <w:r w:rsidRPr="00D03187">
              <w:rPr>
                <w:rFonts w:asciiTheme="minorHAnsi" w:hAnsiTheme="minorHAnsi" w:cstheme="minorHAnsi"/>
                <w:sz w:val="24"/>
                <w:szCs w:val="24"/>
              </w:rPr>
              <w:t>Partial/total removal of clitoris and labia minora</w:t>
            </w:r>
          </w:p>
        </w:tc>
        <w:tc>
          <w:tcPr>
            <w:tcW w:w="2295" w:type="dxa"/>
            <w:shd w:val="clear" w:color="auto" w:fill="auto"/>
          </w:tcPr>
          <w:p w14:paraId="07D77FFD" w14:textId="77777777" w:rsidR="00514F2C" w:rsidRPr="00D03187" w:rsidRDefault="00266187">
            <w:pPr>
              <w:spacing w:after="200"/>
              <w:rPr>
                <w:rFonts w:asciiTheme="minorHAnsi" w:hAnsiTheme="minorHAnsi" w:cstheme="minorHAnsi"/>
                <w:sz w:val="24"/>
                <w:szCs w:val="24"/>
              </w:rPr>
            </w:pPr>
            <w:r w:rsidRPr="00D03187">
              <w:rPr>
                <w:rFonts w:asciiTheme="minorHAnsi" w:hAnsiTheme="minorHAnsi" w:cstheme="minorHAnsi"/>
                <w:sz w:val="24"/>
                <w:szCs w:val="24"/>
              </w:rPr>
              <w:t>Infibulation:</w:t>
            </w:r>
          </w:p>
          <w:p w14:paraId="7155BB4A" w14:textId="77777777" w:rsidR="00514F2C" w:rsidRPr="00D03187" w:rsidRDefault="00266187">
            <w:pPr>
              <w:spacing w:after="200"/>
              <w:rPr>
                <w:rFonts w:asciiTheme="minorHAnsi" w:hAnsiTheme="minorHAnsi" w:cstheme="minorHAnsi"/>
                <w:sz w:val="24"/>
                <w:szCs w:val="24"/>
              </w:rPr>
            </w:pPr>
            <w:r w:rsidRPr="00D03187">
              <w:rPr>
                <w:rFonts w:asciiTheme="minorHAnsi" w:hAnsiTheme="minorHAnsi" w:cstheme="minorHAnsi"/>
                <w:sz w:val="24"/>
                <w:szCs w:val="24"/>
              </w:rPr>
              <w:t>Entrance to vagina is narrowed by repositioning the inner/outer labia</w:t>
            </w:r>
          </w:p>
        </w:tc>
        <w:tc>
          <w:tcPr>
            <w:tcW w:w="2295" w:type="dxa"/>
            <w:shd w:val="clear" w:color="auto" w:fill="auto"/>
          </w:tcPr>
          <w:p w14:paraId="00FEF06F" w14:textId="77777777" w:rsidR="00514F2C" w:rsidRPr="00D03187" w:rsidRDefault="00266187">
            <w:pPr>
              <w:spacing w:after="200"/>
              <w:rPr>
                <w:rFonts w:asciiTheme="minorHAnsi" w:hAnsiTheme="minorHAnsi" w:cstheme="minorHAnsi"/>
                <w:sz w:val="24"/>
                <w:szCs w:val="24"/>
              </w:rPr>
            </w:pPr>
            <w:r w:rsidRPr="00D03187">
              <w:rPr>
                <w:rFonts w:asciiTheme="minorHAnsi" w:hAnsiTheme="minorHAnsi" w:cstheme="minorHAnsi"/>
                <w:sz w:val="24"/>
                <w:szCs w:val="24"/>
              </w:rPr>
              <w:t>All other procedures that may include: pricking, piercing, incising, cauterising and scraping the genital area</w:t>
            </w:r>
          </w:p>
        </w:tc>
      </w:tr>
    </w:tbl>
    <w:p w14:paraId="6080C77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771DEA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Why is it carried out?</w:t>
      </w:r>
    </w:p>
    <w:p w14:paraId="76786BA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Belief that FGM:</w:t>
      </w:r>
    </w:p>
    <w:p w14:paraId="04C62F6D" w14:textId="77777777" w:rsidR="00514F2C" w:rsidRPr="00D03187" w:rsidRDefault="00266187">
      <w:pPr>
        <w:numPr>
          <w:ilvl w:val="1"/>
          <w:numId w:val="4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Brings status/respect to the girl – social acceptance for marriage</w:t>
      </w:r>
    </w:p>
    <w:p w14:paraId="42160898" w14:textId="77777777" w:rsidR="00514F2C" w:rsidRPr="00D03187" w:rsidRDefault="00266187">
      <w:pPr>
        <w:numPr>
          <w:ilvl w:val="1"/>
          <w:numId w:val="4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Preserves a girl’s virginity</w:t>
      </w:r>
    </w:p>
    <w:p w14:paraId="62547832" w14:textId="77777777" w:rsidR="00514F2C" w:rsidRPr="00D03187" w:rsidRDefault="00266187">
      <w:pPr>
        <w:numPr>
          <w:ilvl w:val="1"/>
          <w:numId w:val="4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Is part of being a woman / rite of passage</w:t>
      </w:r>
    </w:p>
    <w:p w14:paraId="5D941338" w14:textId="77777777" w:rsidR="00514F2C" w:rsidRPr="00D03187" w:rsidRDefault="00266187">
      <w:pPr>
        <w:numPr>
          <w:ilvl w:val="1"/>
          <w:numId w:val="4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Upholds the family honour</w:t>
      </w:r>
    </w:p>
    <w:p w14:paraId="14B22B41" w14:textId="77777777" w:rsidR="00514F2C" w:rsidRPr="00D03187" w:rsidRDefault="00266187">
      <w:pPr>
        <w:numPr>
          <w:ilvl w:val="1"/>
          <w:numId w:val="4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Cleanses and purifies the girl</w:t>
      </w:r>
    </w:p>
    <w:p w14:paraId="12322346" w14:textId="77777777" w:rsidR="00514F2C" w:rsidRPr="00D03187" w:rsidRDefault="00266187">
      <w:pPr>
        <w:numPr>
          <w:ilvl w:val="1"/>
          <w:numId w:val="4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Gives a sense of belonging to the community</w:t>
      </w:r>
    </w:p>
    <w:p w14:paraId="287FF2EC" w14:textId="77777777" w:rsidR="00514F2C" w:rsidRPr="00D03187" w:rsidRDefault="00266187">
      <w:pPr>
        <w:numPr>
          <w:ilvl w:val="1"/>
          <w:numId w:val="4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Fulfils a religious requirement</w:t>
      </w:r>
    </w:p>
    <w:p w14:paraId="4F970DF1" w14:textId="77777777" w:rsidR="00514F2C" w:rsidRPr="00D03187" w:rsidRDefault="00266187">
      <w:pPr>
        <w:numPr>
          <w:ilvl w:val="1"/>
          <w:numId w:val="4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Perpetuates a custom/tradition</w:t>
      </w:r>
    </w:p>
    <w:p w14:paraId="70FEB7F4" w14:textId="77777777" w:rsidR="00514F2C" w:rsidRPr="00D03187" w:rsidRDefault="00266187">
      <w:pPr>
        <w:numPr>
          <w:ilvl w:val="1"/>
          <w:numId w:val="4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Helps girls be clean / hygienic</w:t>
      </w:r>
    </w:p>
    <w:p w14:paraId="76E410EF" w14:textId="77777777" w:rsidR="00514F2C" w:rsidRPr="00D03187" w:rsidRDefault="00266187">
      <w:pPr>
        <w:numPr>
          <w:ilvl w:val="1"/>
          <w:numId w:val="4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Is cosmetically desirable</w:t>
      </w:r>
    </w:p>
    <w:p w14:paraId="266AA66C" w14:textId="77777777" w:rsidR="00514F2C" w:rsidRPr="00D03187" w:rsidRDefault="00266187">
      <w:pPr>
        <w:numPr>
          <w:ilvl w:val="1"/>
          <w:numId w:val="4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Mistakenly believed to make childbirth easier</w:t>
      </w:r>
    </w:p>
    <w:p w14:paraId="647F51F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FGM is internationally recognised as a violation of human rights of girls and women.  It is </w:t>
      </w:r>
      <w:r w:rsidRPr="00D03187">
        <w:rPr>
          <w:rFonts w:asciiTheme="minorHAnsi" w:hAnsiTheme="minorHAnsi" w:cstheme="minorHAnsi"/>
          <w:b/>
          <w:color w:val="000000"/>
          <w:sz w:val="24"/>
          <w:szCs w:val="24"/>
        </w:rPr>
        <w:t>illegal</w:t>
      </w:r>
      <w:r w:rsidRPr="00D03187">
        <w:rPr>
          <w:rFonts w:asciiTheme="minorHAnsi" w:hAnsiTheme="minorHAnsi" w:cstheme="minorHAnsi"/>
          <w:color w:val="000000"/>
          <w:sz w:val="24"/>
          <w:szCs w:val="24"/>
        </w:rPr>
        <w:t xml:space="preserve"> in most countries, including the UK.</w:t>
      </w:r>
    </w:p>
    <w:p w14:paraId="0378CE5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4C91D13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Circumstances and occurrences that may point to FGM happening</w:t>
      </w:r>
    </w:p>
    <w:p w14:paraId="11147930" w14:textId="77777777" w:rsidR="00514F2C" w:rsidRPr="00D03187" w:rsidRDefault="00266187">
      <w:pPr>
        <w:numPr>
          <w:ilvl w:val="1"/>
          <w:numId w:val="5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 talking about getting ready for a special ceremony</w:t>
      </w:r>
    </w:p>
    <w:p w14:paraId="5979D51E" w14:textId="77777777" w:rsidR="00514F2C" w:rsidRPr="00D03187" w:rsidRDefault="00266187">
      <w:pPr>
        <w:numPr>
          <w:ilvl w:val="1"/>
          <w:numId w:val="5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Family taking a long trip abroad</w:t>
      </w:r>
    </w:p>
    <w:p w14:paraId="31F1BFF5" w14:textId="77777777" w:rsidR="00514F2C" w:rsidRPr="00D03187" w:rsidRDefault="00266187">
      <w:pPr>
        <w:numPr>
          <w:ilvl w:val="1"/>
          <w:numId w:val="5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Child’s family being from one of the ‘at risk’ communities for FGM (Kenya, Somalia, Sudan, Sierra Leon, Egypt, Nigeria, Eritrea as well as non-African communities including Yemeni, Afghanistan, Kurdistan, Indonesia and Pakistan)</w:t>
      </w:r>
    </w:p>
    <w:p w14:paraId="225DEE9A" w14:textId="77777777" w:rsidR="00514F2C" w:rsidRPr="00D03187" w:rsidRDefault="00266187">
      <w:pPr>
        <w:numPr>
          <w:ilvl w:val="1"/>
          <w:numId w:val="5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Knowledge that the child’s sibling has undergone FGM</w:t>
      </w:r>
    </w:p>
    <w:p w14:paraId="08974032" w14:textId="77777777" w:rsidR="00514F2C" w:rsidRPr="00D03187" w:rsidRDefault="00266187">
      <w:pPr>
        <w:numPr>
          <w:ilvl w:val="1"/>
          <w:numId w:val="5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 talks about going abroad to be ‘cut’ or to prepare for marriage</w:t>
      </w:r>
    </w:p>
    <w:p w14:paraId="2D86851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CADD0A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Signs that may indicate a child has undergone FGM</w:t>
      </w:r>
      <w:r w:rsidRPr="00D03187">
        <w:rPr>
          <w:rFonts w:asciiTheme="minorHAnsi" w:hAnsiTheme="minorHAnsi" w:cstheme="minorHAnsi"/>
          <w:color w:val="000000"/>
          <w:sz w:val="24"/>
          <w:szCs w:val="24"/>
        </w:rPr>
        <w:t>:</w:t>
      </w:r>
    </w:p>
    <w:p w14:paraId="53296636" w14:textId="77777777" w:rsidR="00514F2C" w:rsidRPr="00D03187" w:rsidRDefault="00266187">
      <w:pPr>
        <w:numPr>
          <w:ilvl w:val="1"/>
          <w:numId w:val="5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Prolonged absence from school and other activities</w:t>
      </w:r>
    </w:p>
    <w:p w14:paraId="76430885" w14:textId="77777777" w:rsidR="00514F2C" w:rsidRPr="00D03187" w:rsidRDefault="00266187">
      <w:pPr>
        <w:numPr>
          <w:ilvl w:val="1"/>
          <w:numId w:val="5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Behaviour change on return from a holiday abroad, such as being withdrawn and appearing subdued</w:t>
      </w:r>
    </w:p>
    <w:p w14:paraId="04AACD88" w14:textId="77777777" w:rsidR="00514F2C" w:rsidRPr="00D03187" w:rsidRDefault="00266187">
      <w:pPr>
        <w:numPr>
          <w:ilvl w:val="1"/>
          <w:numId w:val="5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Bladder or menstrual problems</w:t>
      </w:r>
    </w:p>
    <w:p w14:paraId="279B8D96" w14:textId="77777777" w:rsidR="00514F2C" w:rsidRPr="00D03187" w:rsidRDefault="00266187">
      <w:pPr>
        <w:numPr>
          <w:ilvl w:val="1"/>
          <w:numId w:val="5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Finding it difficult to sit still and looking uncomfortable</w:t>
      </w:r>
    </w:p>
    <w:p w14:paraId="1593694B" w14:textId="77777777" w:rsidR="00514F2C" w:rsidRPr="00D03187" w:rsidRDefault="00266187">
      <w:pPr>
        <w:numPr>
          <w:ilvl w:val="1"/>
          <w:numId w:val="5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Complaining about pain between the legs</w:t>
      </w:r>
    </w:p>
    <w:p w14:paraId="533B25C1" w14:textId="77777777" w:rsidR="00514F2C" w:rsidRPr="00D03187" w:rsidRDefault="00266187">
      <w:pPr>
        <w:numPr>
          <w:ilvl w:val="1"/>
          <w:numId w:val="5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Mentioning something that somebody did to them that they are not allowed to talk about</w:t>
      </w:r>
    </w:p>
    <w:p w14:paraId="1F245035" w14:textId="77777777" w:rsidR="00514F2C" w:rsidRPr="00D03187" w:rsidRDefault="00266187">
      <w:pPr>
        <w:numPr>
          <w:ilvl w:val="1"/>
          <w:numId w:val="5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Secretive behaviour, including isolating themselves from the group</w:t>
      </w:r>
    </w:p>
    <w:p w14:paraId="4F25B4BB" w14:textId="77777777" w:rsidR="00514F2C" w:rsidRPr="00D03187" w:rsidRDefault="00266187">
      <w:pPr>
        <w:numPr>
          <w:ilvl w:val="1"/>
          <w:numId w:val="5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Reluctance to take part in physical activity</w:t>
      </w:r>
    </w:p>
    <w:p w14:paraId="74933B9A" w14:textId="77777777" w:rsidR="00514F2C" w:rsidRPr="00D03187" w:rsidRDefault="00266187">
      <w:pPr>
        <w:numPr>
          <w:ilvl w:val="1"/>
          <w:numId w:val="5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Repeated urinary tract infections</w:t>
      </w:r>
    </w:p>
    <w:p w14:paraId="4F6282B3" w14:textId="77777777" w:rsidR="00514F2C" w:rsidRPr="00D03187" w:rsidRDefault="00266187">
      <w:pPr>
        <w:numPr>
          <w:ilvl w:val="1"/>
          <w:numId w:val="5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Disclosure </w:t>
      </w:r>
    </w:p>
    <w:p w14:paraId="113CDB55" w14:textId="182557FE"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BAD5827" w14:textId="741BC8CD" w:rsidR="000F282C" w:rsidRPr="00D03187" w:rsidRDefault="000F282C">
      <w:pPr>
        <w:pBdr>
          <w:top w:val="nil"/>
          <w:left w:val="nil"/>
          <w:bottom w:val="nil"/>
          <w:right w:val="nil"/>
          <w:between w:val="nil"/>
        </w:pBdr>
        <w:spacing w:after="0" w:line="240" w:lineRule="auto"/>
        <w:rPr>
          <w:rFonts w:asciiTheme="minorHAnsi" w:hAnsiTheme="minorHAnsi" w:cstheme="minorHAnsi"/>
          <w:color w:val="000000"/>
          <w:sz w:val="24"/>
          <w:szCs w:val="24"/>
        </w:rPr>
      </w:pPr>
    </w:p>
    <w:p w14:paraId="68F34B65" w14:textId="77777777" w:rsidR="000F282C" w:rsidRPr="00D03187" w:rsidRDefault="000F282C">
      <w:pPr>
        <w:pBdr>
          <w:top w:val="nil"/>
          <w:left w:val="nil"/>
          <w:bottom w:val="nil"/>
          <w:right w:val="nil"/>
          <w:between w:val="nil"/>
        </w:pBdr>
        <w:spacing w:after="0" w:line="240" w:lineRule="auto"/>
        <w:rPr>
          <w:rFonts w:asciiTheme="minorHAnsi" w:hAnsiTheme="minorHAnsi" w:cstheme="minorHAnsi"/>
          <w:color w:val="000000"/>
          <w:sz w:val="24"/>
          <w:szCs w:val="24"/>
        </w:rPr>
      </w:pPr>
    </w:p>
    <w:p w14:paraId="66B6F83C" w14:textId="77777777" w:rsidR="00514F2C" w:rsidRPr="00D03187" w:rsidRDefault="00266187">
      <w:pPr>
        <w:shd w:val="clear" w:color="auto" w:fill="FFFFFF"/>
        <w:jc w:val="center"/>
        <w:rPr>
          <w:rFonts w:asciiTheme="minorHAnsi" w:hAnsiTheme="minorHAnsi" w:cstheme="minorHAnsi"/>
          <w:b/>
          <w:color w:val="000000"/>
          <w:sz w:val="28"/>
          <w:szCs w:val="28"/>
        </w:rPr>
      </w:pPr>
      <w:r w:rsidRPr="00D03187">
        <w:rPr>
          <w:rFonts w:asciiTheme="minorHAnsi" w:hAnsiTheme="minorHAnsi" w:cstheme="minorHAnsi"/>
          <w:b/>
          <w:color w:val="000000"/>
          <w:sz w:val="28"/>
          <w:szCs w:val="28"/>
        </w:rPr>
        <w:t>Forced Marriage</w:t>
      </w:r>
    </w:p>
    <w:p w14:paraId="145E040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14:paraId="75CCEEB5"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1EE8D1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7A8790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Signs and symptoms may include:</w:t>
      </w:r>
    </w:p>
    <w:p w14:paraId="25373C03" w14:textId="77777777" w:rsidR="00514F2C" w:rsidRPr="00D03187" w:rsidRDefault="00266187">
      <w:pPr>
        <w:numPr>
          <w:ilvl w:val="1"/>
          <w:numId w:val="57"/>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Children may appear anxious, depressed and emotionally withdrawn with low self-esteem.</w:t>
      </w:r>
      <w:r w:rsidRPr="00D03187">
        <w:rPr>
          <w:rFonts w:asciiTheme="minorHAnsi" w:hAnsiTheme="minorHAnsi" w:cstheme="minorHAnsi"/>
          <w:b/>
          <w:color w:val="000000"/>
          <w:sz w:val="24"/>
          <w:szCs w:val="24"/>
        </w:rPr>
        <w:t xml:space="preserve"> </w:t>
      </w:r>
    </w:p>
    <w:p w14:paraId="53060359" w14:textId="77777777" w:rsidR="00514F2C" w:rsidRPr="00D03187" w:rsidRDefault="00266187">
      <w:pPr>
        <w:numPr>
          <w:ilvl w:val="1"/>
          <w:numId w:val="5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They may have mental health disorders and display behaviours such as self-harming, self-cutting or anorexia.</w:t>
      </w:r>
    </w:p>
    <w:p w14:paraId="28BB5961" w14:textId="77777777" w:rsidR="00514F2C" w:rsidRPr="00D03187" w:rsidRDefault="00266187">
      <w:pPr>
        <w:numPr>
          <w:ilvl w:val="1"/>
          <w:numId w:val="5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Sometimes they may come to the attention of the police having been discovered shoplifting or taking drugs or alcohol.</w:t>
      </w:r>
    </w:p>
    <w:p w14:paraId="3660B53B" w14:textId="77777777" w:rsidR="00514F2C" w:rsidRPr="00D03187" w:rsidRDefault="00266187">
      <w:pPr>
        <w:numPr>
          <w:ilvl w:val="1"/>
          <w:numId w:val="5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Often children’s symptoms can be exacerbated in the periods leading up to the holiday season.</w:t>
      </w:r>
    </w:p>
    <w:p w14:paraId="37156DDA" w14:textId="77777777" w:rsidR="00514F2C" w:rsidRPr="00D03187" w:rsidRDefault="00266187">
      <w:pPr>
        <w:numPr>
          <w:ilvl w:val="1"/>
          <w:numId w:val="5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 may present with a sudden decline in their performance, aspirations or motivation.</w:t>
      </w:r>
    </w:p>
    <w:p w14:paraId="4C2420BB" w14:textId="77777777" w:rsidR="00514F2C" w:rsidRPr="00D03187" w:rsidRDefault="00266187">
      <w:pPr>
        <w:numPr>
          <w:ilvl w:val="1"/>
          <w:numId w:val="5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They may be subject to excessive restrictions and control at home. </w:t>
      </w:r>
    </w:p>
    <w:p w14:paraId="21088C4A" w14:textId="77777777" w:rsidR="00514F2C" w:rsidRPr="00D03187" w:rsidRDefault="00266187">
      <w:pPr>
        <w:numPr>
          <w:ilvl w:val="1"/>
          <w:numId w:val="5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Some children may not be allowed to attend any extra-curricular or after-school activities.</w:t>
      </w:r>
    </w:p>
    <w:p w14:paraId="5FFAAB01" w14:textId="77777777" w:rsidR="00514F2C" w:rsidRPr="00D03187" w:rsidRDefault="00266187">
      <w:pPr>
        <w:numPr>
          <w:ilvl w:val="1"/>
          <w:numId w:val="5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Girls and young women may be accompanied to and from school / college, and even during lunch breaks.</w:t>
      </w:r>
    </w:p>
    <w:p w14:paraId="2E7F2114" w14:textId="77777777" w:rsidR="00514F2C" w:rsidRPr="00D03187" w:rsidRDefault="00266187">
      <w:pPr>
        <w:numPr>
          <w:ilvl w:val="1"/>
          <w:numId w:val="5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Some children may stop attending school or college.</w:t>
      </w:r>
    </w:p>
    <w:p w14:paraId="5E24BC54" w14:textId="77777777" w:rsidR="00514F2C" w:rsidRPr="00D03187" w:rsidRDefault="00266187">
      <w:pPr>
        <w:numPr>
          <w:ilvl w:val="1"/>
          <w:numId w:val="5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Their homework is incomplete or appears rushed. This may be the result of being actively discouraged from doing it by family members.</w:t>
      </w:r>
    </w:p>
    <w:p w14:paraId="4259C7F8" w14:textId="77777777" w:rsidR="00514F2C" w:rsidRPr="00D03187" w:rsidRDefault="00266187">
      <w:pPr>
        <w:numPr>
          <w:ilvl w:val="1"/>
          <w:numId w:val="5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 may do their homework late at night, which frequently shows in school because they are lethargic, unable to concentrate and have a general appearance of tiredness.</w:t>
      </w:r>
    </w:p>
    <w:p w14:paraId="09594CB0" w14:textId="77777777" w:rsidR="00514F2C" w:rsidRPr="00D03187" w:rsidRDefault="00266187">
      <w:pPr>
        <w:numPr>
          <w:ilvl w:val="1"/>
          <w:numId w:val="5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Professionals being told that the child is out of the country.</w:t>
      </w:r>
    </w:p>
    <w:p w14:paraId="41DFBC60" w14:textId="77777777" w:rsidR="00514F2C" w:rsidRPr="00D03187" w:rsidRDefault="00266187">
      <w:pPr>
        <w:numPr>
          <w:ilvl w:val="1"/>
          <w:numId w:val="5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There are occasions when older siblings (usually brothers) and cousins keep a close eye on girls to make sure that they do not meet anyone or talk to friends.</w:t>
      </w:r>
    </w:p>
    <w:p w14:paraId="3F4A90CF" w14:textId="77777777" w:rsidR="00514F2C" w:rsidRPr="00D03187" w:rsidRDefault="00266187">
      <w:pPr>
        <w:numPr>
          <w:ilvl w:val="1"/>
          <w:numId w:val="5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Conflict between the child and their parents about whether the child will be allowed to continue their education.</w:t>
      </w:r>
    </w:p>
    <w:p w14:paraId="2AA21830" w14:textId="77777777" w:rsidR="00514F2C" w:rsidRPr="00D03187" w:rsidRDefault="00266187">
      <w:pPr>
        <w:numPr>
          <w:ilvl w:val="1"/>
          <w:numId w:val="5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Family history of older siblings leaving education early and marrying early.</w:t>
      </w:r>
    </w:p>
    <w:p w14:paraId="1D43FFA8" w14:textId="77777777" w:rsidR="00487057" w:rsidRPr="00D03187" w:rsidRDefault="0026618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 </w:t>
      </w:r>
    </w:p>
    <w:p w14:paraId="07F0CB12"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31CE8412"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4D2E5A64"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1100C64F"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3ECA166E"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3A88580E"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6E69CDF0"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7FF7C9B6"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5224A524"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4D7B7D77"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486750F6"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2A6E0598"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03F13288"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59F07931"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605242D3"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2F66C66D"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1ACDAC28"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706B00FF"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5916B021"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17C7A2B7"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5CB0BB67"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70048B1E"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0879A21C"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44C89052"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32F3F125"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115CB252"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07947142"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27ED39D9" w14:textId="77777777" w:rsidR="00487057" w:rsidRPr="00D03187" w:rsidRDefault="0048705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p>
    <w:p w14:paraId="2786ABC0" w14:textId="64C9AC8B" w:rsidR="00514F2C" w:rsidRPr="00D03187" w:rsidRDefault="00266187">
      <w:pPr>
        <w:pBdr>
          <w:top w:val="nil"/>
          <w:left w:val="nil"/>
          <w:bottom w:val="nil"/>
          <w:right w:val="nil"/>
          <w:between w:val="nil"/>
        </w:pBdr>
        <w:tabs>
          <w:tab w:val="left" w:pos="1368"/>
        </w:tabs>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b/>
      </w:r>
    </w:p>
    <w:p w14:paraId="7477B51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F6A68F4" w14:textId="77777777" w:rsidR="00514F2C" w:rsidRPr="00D03187" w:rsidRDefault="00266187">
      <w:pPr>
        <w:shd w:val="clear" w:color="auto" w:fill="002060"/>
        <w:rPr>
          <w:rFonts w:asciiTheme="minorHAnsi" w:hAnsiTheme="minorHAnsi" w:cstheme="minorHAnsi"/>
          <w:b/>
          <w:smallCaps/>
          <w:color w:val="FFFFFF"/>
          <w:sz w:val="28"/>
          <w:szCs w:val="28"/>
        </w:rPr>
      </w:pPr>
      <w:r w:rsidRPr="00D03187">
        <w:rPr>
          <w:rFonts w:asciiTheme="minorHAnsi" w:hAnsiTheme="minorHAnsi" w:cstheme="minorHAnsi"/>
          <w:b/>
          <w:smallCaps/>
          <w:color w:val="FFFFFF"/>
          <w:sz w:val="28"/>
          <w:szCs w:val="28"/>
        </w:rPr>
        <w:t>APPENDIX E: PREVENTING RADICALISATION</w:t>
      </w:r>
    </w:p>
    <w:p w14:paraId="2049246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Children are vulnerable to extremist, mixed or unclear ideology and radicalisation. Similar to protecting children from other forms of harms and abuse, protecting children from this risk should be a part of a schools’ or colleges’ safeguarding approach. </w:t>
      </w:r>
    </w:p>
    <w:p w14:paraId="310602A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EA13B01" w14:textId="77777777" w:rsidR="00514F2C" w:rsidRPr="00D03187" w:rsidRDefault="00266187">
      <w:pPr>
        <w:numPr>
          <w:ilvl w:val="1"/>
          <w:numId w:val="5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Extremism</w:t>
      </w:r>
      <w:r w:rsidRPr="00D03187">
        <w:rPr>
          <w:rFonts w:asciiTheme="minorHAnsi" w:hAnsiTheme="minorHAnsi" w:cstheme="minorHAnsi"/>
          <w:color w:val="000000"/>
          <w:sz w:val="24"/>
          <w:szCs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1A6169E3" w14:textId="77777777" w:rsidR="00514F2C" w:rsidRPr="00D03187" w:rsidRDefault="00266187">
      <w:pPr>
        <w:numPr>
          <w:ilvl w:val="1"/>
          <w:numId w:val="5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Radicalisation</w:t>
      </w:r>
      <w:r w:rsidRPr="00D03187">
        <w:rPr>
          <w:rFonts w:asciiTheme="minorHAnsi" w:hAnsiTheme="minorHAnsi" w:cstheme="minorHAnsi"/>
          <w:color w:val="000000"/>
          <w:sz w:val="24"/>
          <w:szCs w:val="24"/>
        </w:rPr>
        <w:t xml:space="preserve"> refers to the process by which a person comes to support terrorism and extremist ideologies associated with terrorist groups. </w:t>
      </w:r>
    </w:p>
    <w:p w14:paraId="2627D8BF" w14:textId="77777777" w:rsidR="00514F2C" w:rsidRPr="00D03187" w:rsidRDefault="00266187">
      <w:pPr>
        <w:numPr>
          <w:ilvl w:val="1"/>
          <w:numId w:val="5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Terrorism</w:t>
      </w:r>
      <w:r w:rsidRPr="00D03187">
        <w:rPr>
          <w:rFonts w:asciiTheme="minorHAnsi" w:hAnsiTheme="minorHAnsi" w:cstheme="minorHAnsi"/>
          <w:color w:val="000000"/>
          <w:sz w:val="24"/>
          <w:szCs w:val="24"/>
        </w:rPr>
        <w:t xml:space="preserve"> is an action that endangers or causes serious violence to a person / people; causes serious damage to property; or seriously interferes or disrupts an electronic system. The use or threat </w:t>
      </w:r>
      <w:r w:rsidRPr="00D03187">
        <w:rPr>
          <w:rFonts w:asciiTheme="minorHAnsi" w:hAnsiTheme="minorHAnsi" w:cstheme="minorHAnsi"/>
          <w:b/>
          <w:color w:val="000000"/>
          <w:sz w:val="24"/>
          <w:szCs w:val="24"/>
        </w:rPr>
        <w:t>must</w:t>
      </w:r>
      <w:r w:rsidRPr="00D03187">
        <w:rPr>
          <w:rFonts w:asciiTheme="minorHAnsi" w:hAnsiTheme="minorHAnsi" w:cstheme="minorHAnsi"/>
          <w:color w:val="000000"/>
          <w:sz w:val="24"/>
          <w:szCs w:val="24"/>
        </w:rPr>
        <w:t xml:space="preserve"> be designed to influence the government or to intimidate the public and is made for the purpose of advancing a political, religious or ideological cause. </w:t>
      </w:r>
    </w:p>
    <w:p w14:paraId="61B2E27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26A6C93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678248F3"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C3589C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7CF3D95B"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1E6632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school’s DSL (and deputies) should be aware of local procedures for making a Prevent referral.</w:t>
      </w:r>
    </w:p>
    <w:p w14:paraId="6E75D88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A01AB2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The Prevent Duty</w:t>
      </w:r>
    </w:p>
    <w:p w14:paraId="6D10FD9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3FDE848B"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568FA2E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School leaders must:</w:t>
      </w:r>
    </w:p>
    <w:p w14:paraId="5F6A8DE1" w14:textId="77777777" w:rsidR="00514F2C" w:rsidRPr="00D03187" w:rsidRDefault="00266187">
      <w:pPr>
        <w:numPr>
          <w:ilvl w:val="1"/>
          <w:numId w:val="6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Familiarise themselves with the revised Prevent duty guidance: for England and Wales</w:t>
      </w:r>
    </w:p>
    <w:p w14:paraId="15D1CF87" w14:textId="77777777" w:rsidR="00514F2C" w:rsidRPr="00D03187" w:rsidRDefault="00266187">
      <w:pPr>
        <w:numPr>
          <w:ilvl w:val="1"/>
          <w:numId w:val="6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Take part in Prevent training and ensure staff have the relevant training</w:t>
      </w:r>
    </w:p>
    <w:p w14:paraId="2D1318E7" w14:textId="77777777" w:rsidR="00514F2C" w:rsidRPr="00D03187" w:rsidRDefault="00266187">
      <w:pPr>
        <w:numPr>
          <w:ilvl w:val="1"/>
          <w:numId w:val="6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Assess local risk of extremism</w:t>
      </w:r>
    </w:p>
    <w:p w14:paraId="50AF2BDC" w14:textId="77777777" w:rsidR="00514F2C" w:rsidRPr="00D03187" w:rsidRDefault="00266187">
      <w:pPr>
        <w:numPr>
          <w:ilvl w:val="1"/>
          <w:numId w:val="6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Ensure there are robust IT protocols to filter out extremist materials</w:t>
      </w:r>
    </w:p>
    <w:p w14:paraId="6B327DDF" w14:textId="77777777" w:rsidR="00514F2C" w:rsidRPr="00D03187" w:rsidRDefault="00266187">
      <w:pPr>
        <w:numPr>
          <w:ilvl w:val="1"/>
          <w:numId w:val="6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Ensure school buildings are not being used to give a platform to extremists</w:t>
      </w:r>
    </w:p>
    <w:p w14:paraId="0B13C3E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04E6FE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Channel</w:t>
      </w:r>
    </w:p>
    <w:p w14:paraId="2C287AC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Channel is a voluntary, confidential support programme which focuses on providing support at an early stage to people who are identified as being vulnerable to being drawn into terrorism. </w:t>
      </w:r>
    </w:p>
    <w:p w14:paraId="27FA765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4E9B9A5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427DADB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 xml:space="preserve">Understanding and recognising risks and vulnerabilities of radicalisation </w:t>
      </w:r>
    </w:p>
    <w:p w14:paraId="6A7D12D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7">
        <w:r w:rsidRPr="00D03187">
          <w:rPr>
            <w:rFonts w:asciiTheme="minorHAnsi" w:hAnsiTheme="minorHAnsi" w:cstheme="minorHAnsi"/>
            <w:color w:val="000000"/>
            <w:sz w:val="24"/>
            <w:szCs w:val="24"/>
          </w:rPr>
          <w:t>significant harm</w:t>
        </w:r>
      </w:hyperlink>
      <w:r w:rsidRPr="00D03187">
        <w:rPr>
          <w:rFonts w:asciiTheme="minorHAnsi" w:hAnsiTheme="minorHAnsi" w:cstheme="minorHAnsi"/>
          <w:color w:val="000000"/>
          <w:sz w:val="24"/>
          <w:szCs w:val="24"/>
        </w:rPr>
        <w:t>.</w:t>
      </w:r>
    </w:p>
    <w:p w14:paraId="5B490DD6"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CA4A00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Staff should use their judgement in identifying children who might be at risk of radicalisation and act proportionately which may include the designated safeguarding lead (or deputy) making a Prevent referral.</w:t>
      </w:r>
    </w:p>
    <w:p w14:paraId="729B61B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Possible indicators include: </w:t>
      </w:r>
    </w:p>
    <w:p w14:paraId="4DFF8B88" w14:textId="77777777" w:rsidR="00514F2C" w:rsidRPr="00D03187" w:rsidRDefault="00266187">
      <w:pPr>
        <w:numPr>
          <w:ilvl w:val="0"/>
          <w:numId w:val="6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Use of inappropriate language</w:t>
      </w:r>
    </w:p>
    <w:p w14:paraId="5F98BE24" w14:textId="77777777" w:rsidR="00514F2C" w:rsidRPr="00D03187" w:rsidRDefault="00266187">
      <w:pPr>
        <w:numPr>
          <w:ilvl w:val="0"/>
          <w:numId w:val="6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Possession of violent extremist literature </w:t>
      </w:r>
    </w:p>
    <w:p w14:paraId="01C34DD6" w14:textId="77777777" w:rsidR="00514F2C" w:rsidRPr="00D03187" w:rsidRDefault="00266187">
      <w:pPr>
        <w:numPr>
          <w:ilvl w:val="0"/>
          <w:numId w:val="6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Behavioural changes </w:t>
      </w:r>
    </w:p>
    <w:p w14:paraId="3C8DCDA7" w14:textId="77777777" w:rsidR="00514F2C" w:rsidRPr="00D03187" w:rsidRDefault="00266187">
      <w:pPr>
        <w:numPr>
          <w:ilvl w:val="0"/>
          <w:numId w:val="6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Advocating violent actions including:</w:t>
      </w:r>
    </w:p>
    <w:p w14:paraId="27176161" w14:textId="77777777" w:rsidR="00514F2C" w:rsidRPr="00D03187" w:rsidRDefault="00266187">
      <w:pPr>
        <w:numPr>
          <w:ilvl w:val="0"/>
          <w:numId w:val="6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Association with known extremists</w:t>
      </w:r>
    </w:p>
    <w:p w14:paraId="46FF8B52" w14:textId="77777777" w:rsidR="00514F2C" w:rsidRPr="00D03187" w:rsidRDefault="00266187">
      <w:pPr>
        <w:numPr>
          <w:ilvl w:val="0"/>
          <w:numId w:val="6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Seeking to recruit others to an extremist ideology </w:t>
      </w:r>
    </w:p>
    <w:p w14:paraId="5490B4C3"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E736CD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D2433D3" w14:textId="52D0FC25" w:rsidR="00514F2C" w:rsidRPr="00D03187" w:rsidRDefault="00514F2C">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3665E7C4" w14:textId="7E791940"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06CA9E4B" w14:textId="26276868"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50DD2A5B" w14:textId="4FAED753"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01876512" w14:textId="423D15D1"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3C7AC832" w14:textId="4D5F003A"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509897A5" w14:textId="08FE8856"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27C0F43B" w14:textId="30663C9F"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5D307AA6" w14:textId="27DE18CF"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0E6A8343" w14:textId="273A4E73"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02E05298" w14:textId="72CD4943"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48808A73" w14:textId="064C38F8"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353237BE" w14:textId="62914FF5"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7BB56555" w14:textId="78FD6D54"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2D582EAC" w14:textId="2B033967"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35BDF1BF" w14:textId="52EFF13F"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5A06D4F4" w14:textId="53247107"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3810F1F6" w14:textId="7D1F2ABA"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2FB722E6" w14:textId="1FC298D0"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076D3371" w14:textId="035B1B4B"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5932CA49" w14:textId="0C873BA6"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3B07FCB6" w14:textId="3C76AECE"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6F18E716" w14:textId="77777777" w:rsidR="00487057" w:rsidRPr="00D03187" w:rsidRDefault="00487057">
      <w:pPr>
        <w:pBdr>
          <w:top w:val="nil"/>
          <w:left w:val="nil"/>
          <w:bottom w:val="nil"/>
          <w:right w:val="nil"/>
          <w:between w:val="nil"/>
        </w:pBdr>
        <w:spacing w:after="0" w:line="240" w:lineRule="auto"/>
        <w:rPr>
          <w:rFonts w:asciiTheme="minorHAnsi" w:hAnsiTheme="minorHAnsi" w:cstheme="minorHAnsi"/>
          <w:smallCaps/>
          <w:color w:val="000000"/>
          <w:sz w:val="24"/>
          <w:szCs w:val="24"/>
        </w:rPr>
      </w:pPr>
    </w:p>
    <w:p w14:paraId="30E501D1" w14:textId="77777777" w:rsidR="00514F2C" w:rsidRPr="00D03187" w:rsidRDefault="00266187">
      <w:pPr>
        <w:shd w:val="clear" w:color="auto" w:fill="002060"/>
        <w:rPr>
          <w:rFonts w:asciiTheme="minorHAnsi" w:hAnsiTheme="minorHAnsi" w:cstheme="minorHAnsi"/>
          <w:b/>
          <w:smallCaps/>
          <w:color w:val="FFFFFF"/>
          <w:sz w:val="28"/>
          <w:szCs w:val="28"/>
        </w:rPr>
      </w:pPr>
      <w:r w:rsidRPr="00D03187">
        <w:rPr>
          <w:rFonts w:asciiTheme="minorHAnsi" w:hAnsiTheme="minorHAnsi" w:cstheme="minorHAnsi"/>
          <w:b/>
          <w:smallCaps/>
          <w:color w:val="FFFFFF"/>
          <w:sz w:val="28"/>
          <w:szCs w:val="28"/>
        </w:rPr>
        <w:t>APPENDIX F: PRIVATE FOSTERING</w:t>
      </w:r>
    </w:p>
    <w:p w14:paraId="5C83726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000000"/>
          <w:sz w:val="24"/>
          <w:szCs w:val="24"/>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sidRPr="00D03187">
        <w:rPr>
          <w:rFonts w:asciiTheme="minorHAnsi" w:hAnsiTheme="minorHAnsi" w:cstheme="minorHAnsi"/>
          <w:color w:val="222222"/>
          <w:sz w:val="24"/>
          <w:szCs w:val="24"/>
        </w:rPr>
        <w:t> </w:t>
      </w:r>
      <w:r w:rsidRPr="00D03187">
        <w:rPr>
          <w:rFonts w:asciiTheme="minorHAnsi" w:hAnsiTheme="minorHAnsi" w:cstheme="minorHAnsi"/>
          <w:color w:val="000000"/>
          <w:sz w:val="24"/>
          <w:szCs w:val="24"/>
        </w:rPr>
        <w:br/>
        <w:t> </w:t>
      </w:r>
      <w:r w:rsidRPr="00D03187">
        <w:rPr>
          <w:rFonts w:asciiTheme="minorHAnsi" w:hAnsiTheme="minorHAnsi" w:cstheme="minorHAnsi"/>
          <w:color w:val="000000"/>
          <w:sz w:val="24"/>
          <w:szCs w:val="24"/>
        </w:rPr>
        <w:br/>
        <w:t>The Children Act 1989 defines a relative as a grandparent, brother, sister, uncle or aunt (whether of full blood or half blood or by marriage or civil partnership), or a step parent. </w:t>
      </w:r>
      <w:r w:rsidRPr="00D03187">
        <w:rPr>
          <w:rFonts w:asciiTheme="minorHAnsi" w:hAnsiTheme="minorHAnsi" w:cstheme="minorHAnsi"/>
          <w:color w:val="222222"/>
          <w:sz w:val="24"/>
          <w:szCs w:val="24"/>
        </w:rPr>
        <w:t> </w:t>
      </w:r>
      <w:r w:rsidRPr="00D03187">
        <w:rPr>
          <w:rFonts w:asciiTheme="minorHAnsi" w:hAnsiTheme="minorHAnsi" w:cstheme="minorHAnsi"/>
          <w:color w:val="000000"/>
          <w:sz w:val="24"/>
          <w:szCs w:val="24"/>
        </w:rPr>
        <w:br/>
        <w:t> </w:t>
      </w:r>
      <w:r w:rsidRPr="00D03187">
        <w:rPr>
          <w:rFonts w:asciiTheme="minorHAnsi" w:hAnsiTheme="minorHAnsi" w:cstheme="minorHAnsi"/>
          <w:color w:val="000000"/>
          <w:sz w:val="24"/>
          <w:szCs w:val="24"/>
        </w:rPr>
        <w:br/>
        <w:t>People become involved in private fostering for all kinds of reasons.  Examples of private fostering include:</w:t>
      </w:r>
    </w:p>
    <w:p w14:paraId="39C9FF6A" w14:textId="77777777" w:rsidR="00514F2C" w:rsidRPr="00D03187" w:rsidRDefault="00266187">
      <w:pPr>
        <w:numPr>
          <w:ilvl w:val="0"/>
          <w:numId w:val="90"/>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Children who need alternative care because of parental illness</w:t>
      </w:r>
    </w:p>
    <w:p w14:paraId="15585F5A" w14:textId="77777777" w:rsidR="00514F2C" w:rsidRPr="00D03187" w:rsidRDefault="00266187">
      <w:pPr>
        <w:numPr>
          <w:ilvl w:val="0"/>
          <w:numId w:val="90"/>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 xml:space="preserve">Children whose parents cannot care for them because their work or study involves long or antisocial hours </w:t>
      </w:r>
    </w:p>
    <w:p w14:paraId="7A4EAB00" w14:textId="77777777" w:rsidR="00514F2C" w:rsidRPr="00D03187" w:rsidRDefault="00266187">
      <w:pPr>
        <w:numPr>
          <w:ilvl w:val="0"/>
          <w:numId w:val="90"/>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 xml:space="preserve">Children sent from abroad to </w:t>
      </w:r>
      <w:r w:rsidRPr="00D03187">
        <w:rPr>
          <w:rFonts w:asciiTheme="minorHAnsi" w:hAnsiTheme="minorHAnsi" w:cstheme="minorHAnsi"/>
          <w:color w:val="000000"/>
          <w:sz w:val="24"/>
          <w:szCs w:val="24"/>
        </w:rPr>
        <w:t xml:space="preserve">stay </w:t>
      </w:r>
      <w:r w:rsidRPr="00D03187">
        <w:rPr>
          <w:rFonts w:asciiTheme="minorHAnsi" w:hAnsiTheme="minorHAnsi" w:cstheme="minorHAnsi"/>
          <w:color w:val="222222"/>
          <w:sz w:val="24"/>
          <w:szCs w:val="24"/>
        </w:rPr>
        <w:t xml:space="preserve">with another family, usually to improve their educational opportunities </w:t>
      </w:r>
    </w:p>
    <w:p w14:paraId="37031EC1" w14:textId="77777777" w:rsidR="00514F2C" w:rsidRPr="00D03187" w:rsidRDefault="00266187">
      <w:pPr>
        <w:numPr>
          <w:ilvl w:val="0"/>
          <w:numId w:val="90"/>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 xml:space="preserve">Unaccompanied asylum-seeking and refugee children </w:t>
      </w:r>
    </w:p>
    <w:p w14:paraId="0DBFA06B" w14:textId="77777777" w:rsidR="00514F2C" w:rsidRPr="00D03187" w:rsidRDefault="00266187">
      <w:pPr>
        <w:numPr>
          <w:ilvl w:val="0"/>
          <w:numId w:val="90"/>
        </w:numPr>
        <w:pBdr>
          <w:top w:val="nil"/>
          <w:left w:val="nil"/>
          <w:bottom w:val="nil"/>
          <w:right w:val="nil"/>
          <w:between w:val="nil"/>
        </w:pBdr>
        <w:spacing w:after="0" w:line="240" w:lineRule="auto"/>
        <w:rPr>
          <w:rFonts w:asciiTheme="minorHAnsi" w:hAnsiTheme="minorHAnsi" w:cstheme="minorHAnsi"/>
          <w:color w:val="222222"/>
          <w:sz w:val="24"/>
          <w:szCs w:val="24"/>
        </w:rPr>
      </w:pPr>
      <w:r w:rsidRPr="00D03187">
        <w:rPr>
          <w:rFonts w:asciiTheme="minorHAnsi" w:hAnsiTheme="minorHAnsi" w:cstheme="minorHAnsi"/>
          <w:color w:val="222222"/>
          <w:sz w:val="24"/>
          <w:szCs w:val="24"/>
        </w:rPr>
        <w:t>Teenagers who stay with friends (or other non-relatives) because they have fallen out with their parents</w:t>
      </w:r>
    </w:p>
    <w:p w14:paraId="0B79D53B" w14:textId="77777777" w:rsidR="00514F2C" w:rsidRPr="00D03187" w:rsidRDefault="00266187">
      <w:pPr>
        <w:numPr>
          <w:ilvl w:val="0"/>
          <w:numId w:val="9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222222"/>
          <w:sz w:val="24"/>
          <w:szCs w:val="24"/>
        </w:rPr>
        <w:t>Children staying with families while attending a school away from their home area</w:t>
      </w:r>
    </w:p>
    <w:p w14:paraId="5BF6004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775F82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There is a mandatory duty on the school to inform children’s social care of a private fostering Arrangement.  Children’s social care has a duty to check that the young person is being properly cared for and that the arrangement is satisfactory.</w:t>
      </w:r>
    </w:p>
    <w:p w14:paraId="53BD4E13"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2069164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Further information:</w:t>
      </w:r>
    </w:p>
    <w:p w14:paraId="7A897B49" w14:textId="77777777" w:rsidR="00514F2C" w:rsidRPr="00D03187" w:rsidRDefault="001E5903">
      <w:pPr>
        <w:pBdr>
          <w:top w:val="nil"/>
          <w:left w:val="nil"/>
          <w:bottom w:val="nil"/>
          <w:right w:val="nil"/>
          <w:between w:val="nil"/>
        </w:pBdr>
        <w:spacing w:after="0" w:line="240" w:lineRule="auto"/>
        <w:rPr>
          <w:rFonts w:asciiTheme="minorHAnsi" w:hAnsiTheme="minorHAnsi" w:cstheme="minorHAnsi"/>
          <w:color w:val="000000"/>
          <w:sz w:val="24"/>
          <w:szCs w:val="24"/>
        </w:rPr>
      </w:pPr>
      <w:hyperlink r:id="rId28">
        <w:r w:rsidR="00266187" w:rsidRPr="00D03187">
          <w:rPr>
            <w:rFonts w:asciiTheme="minorHAnsi" w:hAnsiTheme="minorHAnsi" w:cstheme="minorHAnsi"/>
            <w:color w:val="0000FF"/>
            <w:sz w:val="24"/>
            <w:szCs w:val="24"/>
            <w:u w:val="single"/>
          </w:rPr>
          <w:t>https://assets.publishing.service.gov.uk/government/uploads/system/uploads/attachment_data/file/274414/Children_Act_1989_private_fostering.pdf</w:t>
        </w:r>
      </w:hyperlink>
      <w:r w:rsidR="00266187" w:rsidRPr="00D03187">
        <w:rPr>
          <w:rFonts w:asciiTheme="minorHAnsi" w:hAnsiTheme="minorHAnsi" w:cstheme="minorHAnsi"/>
          <w:color w:val="000000"/>
          <w:sz w:val="24"/>
          <w:szCs w:val="24"/>
        </w:rPr>
        <w:t xml:space="preserve"> </w:t>
      </w:r>
    </w:p>
    <w:p w14:paraId="074B8E44"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89D8C29" w14:textId="29663CBE"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2350157" w14:textId="568148E9"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8D6F879" w14:textId="2A070E07"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BB1F4BD" w14:textId="2506DA77"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12F7DEF9" w14:textId="4A31C4D5"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7258F911" w14:textId="5A57EB46"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79E9BE0F" w14:textId="172D394B"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CFB9ED4" w14:textId="1C0907C8"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217C3230" w14:textId="349E2D8F"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346A3C9" w14:textId="380631E2"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0B4791A" w14:textId="0696B7A9"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5F10805F" w14:textId="17199C46"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4C8CE226" w14:textId="53CCB8E6"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FDE3B60" w14:textId="3B98BA53"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D30E415" w14:textId="07AAE2FB"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41D279A5" w14:textId="42918D34"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4E2CAB2" w14:textId="77777777"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4F16E958" w14:textId="77777777" w:rsidR="00514F2C" w:rsidRPr="00D03187" w:rsidRDefault="00266187">
      <w:pPr>
        <w:shd w:val="clear" w:color="auto" w:fill="002060"/>
        <w:rPr>
          <w:rFonts w:asciiTheme="minorHAnsi" w:hAnsiTheme="minorHAnsi" w:cstheme="minorHAnsi"/>
          <w:b/>
          <w:smallCaps/>
          <w:color w:val="FFFFFF"/>
          <w:sz w:val="28"/>
          <w:szCs w:val="28"/>
        </w:rPr>
      </w:pPr>
      <w:r w:rsidRPr="00D03187">
        <w:rPr>
          <w:rFonts w:asciiTheme="minorHAnsi" w:hAnsiTheme="minorHAnsi" w:cstheme="minorHAnsi"/>
          <w:b/>
          <w:smallCaps/>
          <w:color w:val="FFFFFF"/>
          <w:sz w:val="28"/>
          <w:szCs w:val="28"/>
        </w:rPr>
        <w:t xml:space="preserve">APPENDIX G: CHILDREN MISSING FROM EDUCATION </w:t>
      </w:r>
    </w:p>
    <w:p w14:paraId="3D02B6E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w:t>
      </w:r>
    </w:p>
    <w:p w14:paraId="2C2F7EE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35244C9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C9B338B"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Further information can be found in ‘Children Missing Education’ statutory guidance for local authorities – September 2016.</w:t>
      </w:r>
    </w:p>
    <w:p w14:paraId="79152A8B" w14:textId="6B870174"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54FA378" w14:textId="4B3F14D3"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4E0EC183" w14:textId="272296C8"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74FF487A" w14:textId="008C57A7"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230B415D" w14:textId="01D76043"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E94904B" w14:textId="647053F1"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445130AC" w14:textId="79C51471"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18AE2AB7" w14:textId="6CA9651A"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998803F" w14:textId="2A7CB6A6"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0D77B5E8" w14:textId="448A3037"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04688AE5" w14:textId="39A52FA9"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11223047" w14:textId="67A2CB03"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B532D45" w14:textId="70FCA195"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26CFB22A" w14:textId="08F2B16E"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18D76F7" w14:textId="0B19CFCE"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7845BECA" w14:textId="26B54AFD"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140A8C47" w14:textId="73B43464"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34ACDCC" w14:textId="47C5F37C"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101AB6DD" w14:textId="6BE5F574"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700653AE" w14:textId="3DC533D2"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5161D1A2" w14:textId="30B42598"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0A1307B9" w14:textId="171BECF9"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255EB8BE" w14:textId="3DE211E9"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24D5FD06" w14:textId="40589FCE"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22F76666" w14:textId="08201240"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5168E7C2" w14:textId="408FD465"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8D3F524" w14:textId="267046BD"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C568046" w14:textId="5D83DF6F"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271F95A5" w14:textId="01BC9923"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B4B7E0D" w14:textId="5A2F8440"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BF17FB0" w14:textId="2ABC671E"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18CCBE32" w14:textId="77777777"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C0E088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16A5B4C" w14:textId="77777777" w:rsidR="00514F2C" w:rsidRPr="00D03187" w:rsidRDefault="00266187">
      <w:pPr>
        <w:shd w:val="clear" w:color="auto" w:fill="002060"/>
        <w:rPr>
          <w:rFonts w:asciiTheme="minorHAnsi" w:hAnsiTheme="minorHAnsi" w:cstheme="minorHAnsi"/>
          <w:b/>
          <w:smallCaps/>
          <w:color w:val="FFFFFF"/>
          <w:sz w:val="28"/>
          <w:szCs w:val="28"/>
        </w:rPr>
      </w:pPr>
      <w:r w:rsidRPr="00D03187">
        <w:rPr>
          <w:rFonts w:asciiTheme="minorHAnsi" w:hAnsiTheme="minorHAnsi" w:cstheme="minorHAnsi"/>
          <w:b/>
          <w:smallCaps/>
          <w:color w:val="FFFFFF"/>
          <w:sz w:val="28"/>
          <w:szCs w:val="28"/>
        </w:rPr>
        <w:t>APPENDIX H: SEXUAL VIOLENCE AND HARASSMENT BETWEEN CHILDREN IN SCHOOLS AND COLLEGES</w:t>
      </w:r>
    </w:p>
    <w:p w14:paraId="683D18D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AEE228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6CB086F6"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B36825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0533A19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8CC0BF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36F37C83"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5FC848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Staff should be aware that some groups are potentially more at risk. Evidence shows girls, children with SEND and LGBT children are at greater risk. </w:t>
      </w:r>
    </w:p>
    <w:p w14:paraId="33743DA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D6EF68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All staff have been made aware of the importance of: </w:t>
      </w:r>
    </w:p>
    <w:p w14:paraId="74F398D6" w14:textId="77777777" w:rsidR="00514F2C" w:rsidRPr="00D03187" w:rsidRDefault="00266187">
      <w:pPr>
        <w:numPr>
          <w:ilvl w:val="0"/>
          <w:numId w:val="8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Challenging inappropriate behaviours </w:t>
      </w:r>
    </w:p>
    <w:p w14:paraId="403B521D" w14:textId="77777777" w:rsidR="00514F2C" w:rsidRPr="00D03187" w:rsidRDefault="00266187">
      <w:pPr>
        <w:numPr>
          <w:ilvl w:val="0"/>
          <w:numId w:val="8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Making clear that sexual violence and sexual harassment is not acceptable, will never be tolerated and is not an inevitable part of growing up</w:t>
      </w:r>
    </w:p>
    <w:p w14:paraId="3EC9EC7D" w14:textId="77777777" w:rsidR="00514F2C" w:rsidRPr="00D03187" w:rsidRDefault="00266187">
      <w:pPr>
        <w:numPr>
          <w:ilvl w:val="0"/>
          <w:numId w:val="8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Not tolerating or dismissing sexual violence or sexual harassment as “banter”, “part of growing up”, “just having a laugh” or “boys being boys”</w:t>
      </w:r>
    </w:p>
    <w:p w14:paraId="63825BF6" w14:textId="77777777" w:rsidR="00514F2C" w:rsidRPr="00D03187" w:rsidRDefault="00266187">
      <w:pPr>
        <w:numPr>
          <w:ilvl w:val="0"/>
          <w:numId w:val="8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Challenging physical behaviours (potentially criminal in nature), such as grabbing bottoms, breasts and genitalia, pulling down trousers, flicking bras and lifting up skirts </w:t>
      </w:r>
    </w:p>
    <w:p w14:paraId="1B0EE36E" w14:textId="77777777" w:rsidR="00514F2C" w:rsidRPr="00D03187" w:rsidRDefault="00266187">
      <w:pPr>
        <w:numPr>
          <w:ilvl w:val="0"/>
          <w:numId w:val="8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Dismissing or tolerating such behaviours risks normalising them</w:t>
      </w:r>
    </w:p>
    <w:p w14:paraId="2537BE7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8574DFC" w14:textId="77777777" w:rsidR="004026EE" w:rsidRPr="00D03187" w:rsidRDefault="004026EE">
      <w:pPr>
        <w:pBdr>
          <w:top w:val="nil"/>
          <w:left w:val="nil"/>
          <w:bottom w:val="nil"/>
          <w:right w:val="nil"/>
          <w:between w:val="nil"/>
        </w:pBdr>
        <w:spacing w:after="0" w:line="240" w:lineRule="auto"/>
        <w:rPr>
          <w:rFonts w:asciiTheme="minorHAnsi" w:hAnsiTheme="minorHAnsi" w:cstheme="minorHAnsi"/>
          <w:color w:val="000000"/>
          <w:sz w:val="24"/>
          <w:szCs w:val="24"/>
        </w:rPr>
      </w:pPr>
    </w:p>
    <w:p w14:paraId="11317CA9" w14:textId="77777777" w:rsidR="004026EE" w:rsidRPr="00D03187" w:rsidRDefault="004026EE">
      <w:pPr>
        <w:pBdr>
          <w:top w:val="nil"/>
          <w:left w:val="nil"/>
          <w:bottom w:val="nil"/>
          <w:right w:val="nil"/>
          <w:between w:val="nil"/>
        </w:pBdr>
        <w:spacing w:after="0" w:line="240" w:lineRule="auto"/>
        <w:rPr>
          <w:rFonts w:asciiTheme="minorHAnsi" w:hAnsiTheme="minorHAnsi" w:cstheme="minorHAnsi"/>
          <w:color w:val="000000"/>
          <w:sz w:val="24"/>
          <w:szCs w:val="24"/>
        </w:rPr>
      </w:pPr>
    </w:p>
    <w:p w14:paraId="66939ED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 xml:space="preserve">Sexualised behaviour </w:t>
      </w:r>
      <w:r w:rsidRPr="00D03187">
        <w:rPr>
          <w:rFonts w:asciiTheme="minorHAnsi" w:hAnsiTheme="minorHAnsi" w:cstheme="minorHAnsi"/>
          <w:b/>
          <w:color w:val="000000"/>
          <w:sz w:val="24"/>
          <w:szCs w:val="24"/>
        </w:rPr>
        <w:tab/>
      </w:r>
    </w:p>
    <w:p w14:paraId="4841B1B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tbl>
      <w:tblPr>
        <w:tblStyle w:val="af2"/>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3402"/>
        <w:gridCol w:w="3260"/>
      </w:tblGrid>
      <w:tr w:rsidR="00514F2C" w:rsidRPr="00D03187" w14:paraId="12B23AC4" w14:textId="77777777">
        <w:tc>
          <w:tcPr>
            <w:tcW w:w="3545" w:type="dxa"/>
            <w:shd w:val="clear" w:color="auto" w:fill="00B050"/>
          </w:tcPr>
          <w:p w14:paraId="1B4B8CE1" w14:textId="77777777" w:rsidR="00514F2C" w:rsidRPr="00D03187" w:rsidRDefault="00266187">
            <w:pPr>
              <w:jc w:val="center"/>
              <w:rPr>
                <w:rFonts w:asciiTheme="minorHAnsi" w:hAnsiTheme="minorHAnsi" w:cstheme="minorHAnsi"/>
                <w:b/>
                <w:color w:val="FFFFFF"/>
                <w:sz w:val="24"/>
                <w:szCs w:val="24"/>
              </w:rPr>
            </w:pPr>
            <w:r w:rsidRPr="00D03187">
              <w:rPr>
                <w:rFonts w:asciiTheme="minorHAnsi" w:hAnsiTheme="minorHAnsi" w:cstheme="minorHAnsi"/>
                <w:b/>
                <w:color w:val="FFFFFF"/>
                <w:sz w:val="24"/>
                <w:szCs w:val="24"/>
              </w:rPr>
              <w:t>Green Behaviours…</w:t>
            </w:r>
          </w:p>
        </w:tc>
        <w:tc>
          <w:tcPr>
            <w:tcW w:w="3402" w:type="dxa"/>
            <w:shd w:val="clear" w:color="auto" w:fill="FFC000"/>
          </w:tcPr>
          <w:p w14:paraId="3C684D95" w14:textId="77777777" w:rsidR="00514F2C" w:rsidRPr="00D03187" w:rsidRDefault="00266187">
            <w:pPr>
              <w:jc w:val="center"/>
              <w:rPr>
                <w:rFonts w:asciiTheme="minorHAnsi" w:hAnsiTheme="minorHAnsi" w:cstheme="minorHAnsi"/>
                <w:b/>
                <w:color w:val="FFFFFF"/>
                <w:sz w:val="24"/>
                <w:szCs w:val="24"/>
              </w:rPr>
            </w:pPr>
            <w:r w:rsidRPr="00D03187">
              <w:rPr>
                <w:rFonts w:asciiTheme="minorHAnsi" w:hAnsiTheme="minorHAnsi" w:cstheme="minorHAnsi"/>
                <w:b/>
                <w:color w:val="FFFFFF"/>
                <w:sz w:val="24"/>
                <w:szCs w:val="24"/>
              </w:rPr>
              <w:t>Amber Behaviours…</w:t>
            </w:r>
          </w:p>
        </w:tc>
        <w:tc>
          <w:tcPr>
            <w:tcW w:w="3260" w:type="dxa"/>
            <w:shd w:val="clear" w:color="auto" w:fill="FF0000"/>
          </w:tcPr>
          <w:p w14:paraId="08752FAA" w14:textId="77777777" w:rsidR="00514F2C" w:rsidRPr="00D03187" w:rsidRDefault="00266187">
            <w:pPr>
              <w:jc w:val="center"/>
              <w:rPr>
                <w:rFonts w:asciiTheme="minorHAnsi" w:hAnsiTheme="minorHAnsi" w:cstheme="minorHAnsi"/>
                <w:b/>
                <w:color w:val="FFFFFF"/>
                <w:sz w:val="24"/>
                <w:szCs w:val="24"/>
              </w:rPr>
            </w:pPr>
            <w:r w:rsidRPr="00D03187">
              <w:rPr>
                <w:rFonts w:asciiTheme="minorHAnsi" w:hAnsiTheme="minorHAnsi" w:cstheme="minorHAnsi"/>
                <w:b/>
                <w:color w:val="FFFFFF"/>
                <w:sz w:val="24"/>
                <w:szCs w:val="24"/>
              </w:rPr>
              <w:t>Red Behaviours…</w:t>
            </w:r>
          </w:p>
        </w:tc>
      </w:tr>
      <w:tr w:rsidR="00514F2C" w:rsidRPr="00D03187" w14:paraId="41243CB2" w14:textId="77777777">
        <w:tc>
          <w:tcPr>
            <w:tcW w:w="3545" w:type="dxa"/>
            <w:shd w:val="clear" w:color="auto" w:fill="auto"/>
          </w:tcPr>
          <w:p w14:paraId="5A8538E9" w14:textId="77777777" w:rsidR="00514F2C" w:rsidRPr="00D03187" w:rsidRDefault="00266187">
            <w:pPr>
              <w:rPr>
                <w:rFonts w:asciiTheme="minorHAnsi" w:hAnsiTheme="minorHAnsi" w:cstheme="minorHAnsi"/>
                <w:b/>
                <w:sz w:val="24"/>
                <w:szCs w:val="24"/>
              </w:rPr>
            </w:pPr>
            <w:r w:rsidRPr="00D03187">
              <w:rPr>
                <w:rFonts w:asciiTheme="minorHAnsi" w:hAnsiTheme="minorHAnsi" w:cstheme="minorHAnsi"/>
                <w:sz w:val="24"/>
                <w:szCs w:val="24"/>
              </w:rPr>
              <w:t>are part of safe and healthy sexual development which are:</w:t>
            </w:r>
          </w:p>
          <w:p w14:paraId="43E515F7" w14:textId="77777777" w:rsidR="00514F2C" w:rsidRPr="00D03187" w:rsidRDefault="00266187">
            <w:pPr>
              <w:numPr>
                <w:ilvl w:val="0"/>
                <w:numId w:val="88"/>
              </w:num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displayed between children or young people of similar age or developmental ability</w:t>
            </w:r>
          </w:p>
          <w:p w14:paraId="46887DF8" w14:textId="77777777" w:rsidR="00514F2C" w:rsidRPr="00D03187" w:rsidRDefault="00266187">
            <w:pPr>
              <w:numPr>
                <w:ilvl w:val="0"/>
                <w:numId w:val="88"/>
              </w:num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reflect curiosity, experimentation, consensual activities and positive choices</w:t>
            </w:r>
          </w:p>
          <w:p w14:paraId="7D5579BE" w14:textId="77777777" w:rsidR="00514F2C" w:rsidRPr="00D03187" w:rsidRDefault="00266187">
            <w:pPr>
              <w:numPr>
                <w:ilvl w:val="0"/>
                <w:numId w:val="88"/>
              </w:num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‘normal’ but inappropriate within the school/classroom setting</w:t>
            </w:r>
          </w:p>
        </w:tc>
        <w:tc>
          <w:tcPr>
            <w:tcW w:w="3402" w:type="dxa"/>
            <w:shd w:val="clear" w:color="auto" w:fill="auto"/>
          </w:tcPr>
          <w:p w14:paraId="532C6861" w14:textId="77777777" w:rsidR="00514F2C" w:rsidRPr="00D03187" w:rsidRDefault="00266187">
            <w:pPr>
              <w:rPr>
                <w:rFonts w:asciiTheme="minorHAnsi" w:hAnsiTheme="minorHAnsi" w:cstheme="minorHAnsi"/>
                <w:sz w:val="24"/>
                <w:szCs w:val="24"/>
              </w:rPr>
            </w:pPr>
            <w:r w:rsidRPr="00D03187">
              <w:rPr>
                <w:rFonts w:asciiTheme="minorHAnsi" w:hAnsiTheme="minorHAnsi" w:cstheme="minorHAnsi"/>
                <w:sz w:val="24"/>
                <w:szCs w:val="24"/>
              </w:rPr>
              <w:t>are potentially outside of safe and healthy development due to:</w:t>
            </w:r>
          </w:p>
          <w:p w14:paraId="69AD42E7" w14:textId="77777777" w:rsidR="00514F2C" w:rsidRPr="00D03187" w:rsidRDefault="00514F2C">
            <w:pPr>
              <w:rPr>
                <w:rFonts w:asciiTheme="minorHAnsi" w:hAnsiTheme="minorHAnsi" w:cstheme="minorHAnsi"/>
                <w:b/>
                <w:sz w:val="24"/>
                <w:szCs w:val="24"/>
              </w:rPr>
            </w:pPr>
          </w:p>
          <w:p w14:paraId="36EC86D0" w14:textId="77777777" w:rsidR="00514F2C" w:rsidRPr="00D03187" w:rsidRDefault="00266187">
            <w:pPr>
              <w:numPr>
                <w:ilvl w:val="0"/>
                <w:numId w:val="73"/>
              </w:num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age or developmental differences</w:t>
            </w:r>
          </w:p>
          <w:p w14:paraId="2AFCACCF" w14:textId="77777777" w:rsidR="00514F2C" w:rsidRPr="00D03187" w:rsidRDefault="00266187">
            <w:pPr>
              <w:numPr>
                <w:ilvl w:val="0"/>
                <w:numId w:val="73"/>
              </w:num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activity type, frequency, duration or context </w:t>
            </w:r>
          </w:p>
          <w:p w14:paraId="3A7E5379" w14:textId="77777777" w:rsidR="00514F2C" w:rsidRPr="00D03187" w:rsidRDefault="00514F2C">
            <w:pPr>
              <w:rPr>
                <w:rFonts w:asciiTheme="minorHAnsi" w:hAnsiTheme="minorHAnsi" w:cstheme="minorHAnsi"/>
                <w:sz w:val="24"/>
                <w:szCs w:val="24"/>
              </w:rPr>
            </w:pPr>
          </w:p>
        </w:tc>
        <w:tc>
          <w:tcPr>
            <w:tcW w:w="3260" w:type="dxa"/>
            <w:shd w:val="clear" w:color="auto" w:fill="auto"/>
          </w:tcPr>
          <w:p w14:paraId="1B550D5E" w14:textId="77777777" w:rsidR="00514F2C" w:rsidRPr="00D03187" w:rsidRDefault="00266187">
            <w:pPr>
              <w:rPr>
                <w:rFonts w:asciiTheme="minorHAnsi" w:hAnsiTheme="minorHAnsi" w:cstheme="minorHAnsi"/>
                <w:sz w:val="24"/>
                <w:szCs w:val="24"/>
              </w:rPr>
            </w:pPr>
            <w:r w:rsidRPr="00D03187">
              <w:rPr>
                <w:rFonts w:asciiTheme="minorHAnsi" w:hAnsiTheme="minorHAnsi" w:cstheme="minorHAnsi"/>
                <w:sz w:val="24"/>
                <w:szCs w:val="24"/>
              </w:rPr>
              <w:t>are clearly outside of safe and healthy development and:</w:t>
            </w:r>
          </w:p>
          <w:p w14:paraId="28EEA2C5" w14:textId="77777777" w:rsidR="00514F2C" w:rsidRPr="00D03187" w:rsidRDefault="00266187">
            <w:pPr>
              <w:rPr>
                <w:rFonts w:asciiTheme="minorHAnsi" w:hAnsiTheme="minorHAnsi" w:cstheme="minorHAnsi"/>
                <w:sz w:val="24"/>
                <w:szCs w:val="24"/>
              </w:rPr>
            </w:pPr>
            <w:r w:rsidRPr="00D03187">
              <w:rPr>
                <w:rFonts w:asciiTheme="minorHAnsi" w:hAnsiTheme="minorHAnsi" w:cstheme="minorHAnsi"/>
                <w:sz w:val="24"/>
                <w:szCs w:val="24"/>
              </w:rPr>
              <w:t xml:space="preserve"> </w:t>
            </w:r>
          </w:p>
          <w:p w14:paraId="65E72E50" w14:textId="77777777" w:rsidR="00514F2C" w:rsidRPr="00D03187" w:rsidRDefault="00266187">
            <w:pPr>
              <w:numPr>
                <w:ilvl w:val="0"/>
                <w:numId w:val="74"/>
              </w:numPr>
              <w:pBdr>
                <w:top w:val="nil"/>
                <w:left w:val="nil"/>
                <w:bottom w:val="nil"/>
                <w:right w:val="nil"/>
                <w:between w:val="nil"/>
              </w:pBdr>
              <w:rPr>
                <w:rFonts w:asciiTheme="minorHAnsi" w:hAnsiTheme="minorHAnsi" w:cstheme="minorHAnsi"/>
                <w:b/>
                <w:color w:val="000000"/>
                <w:sz w:val="24"/>
                <w:szCs w:val="24"/>
              </w:rPr>
            </w:pPr>
            <w:r w:rsidRPr="00D03187">
              <w:rPr>
                <w:rFonts w:asciiTheme="minorHAnsi" w:hAnsiTheme="minorHAnsi" w:cstheme="minorHAnsi"/>
                <w:color w:val="000000"/>
                <w:sz w:val="24"/>
                <w:szCs w:val="24"/>
              </w:rPr>
              <w:t>involve much more coerciveness, secrecy, compulsiveness &amp; threat</w:t>
            </w:r>
          </w:p>
          <w:p w14:paraId="70E8AF97" w14:textId="77777777" w:rsidR="00514F2C" w:rsidRPr="00D03187" w:rsidRDefault="00266187">
            <w:pPr>
              <w:numPr>
                <w:ilvl w:val="0"/>
                <w:numId w:val="74"/>
              </w:numPr>
              <w:pBdr>
                <w:top w:val="nil"/>
                <w:left w:val="nil"/>
                <w:bottom w:val="nil"/>
                <w:right w:val="nil"/>
                <w:between w:val="nil"/>
              </w:pBdr>
              <w:rPr>
                <w:rFonts w:asciiTheme="minorHAnsi" w:hAnsiTheme="minorHAnsi" w:cstheme="minorHAnsi"/>
                <w:color w:val="000000"/>
                <w:sz w:val="24"/>
                <w:szCs w:val="24"/>
              </w:rPr>
            </w:pPr>
            <w:r w:rsidRPr="00D03187">
              <w:rPr>
                <w:rFonts w:asciiTheme="minorHAnsi" w:hAnsiTheme="minorHAnsi" w:cstheme="minorHAnsi"/>
                <w:color w:val="000000"/>
                <w:sz w:val="24"/>
                <w:szCs w:val="24"/>
              </w:rPr>
              <w:t>require action from school &amp; other agencies</w:t>
            </w:r>
          </w:p>
          <w:p w14:paraId="29A52FB7" w14:textId="77777777" w:rsidR="00514F2C" w:rsidRPr="00D03187" w:rsidRDefault="00514F2C">
            <w:pPr>
              <w:pBdr>
                <w:top w:val="nil"/>
                <w:left w:val="nil"/>
                <w:bottom w:val="nil"/>
                <w:right w:val="nil"/>
                <w:between w:val="nil"/>
              </w:pBdr>
              <w:ind w:left="360"/>
              <w:rPr>
                <w:rFonts w:asciiTheme="minorHAnsi" w:hAnsiTheme="minorHAnsi" w:cstheme="minorHAnsi"/>
                <w:color w:val="000000"/>
                <w:sz w:val="24"/>
                <w:szCs w:val="24"/>
              </w:rPr>
            </w:pPr>
          </w:p>
        </w:tc>
      </w:tr>
    </w:tbl>
    <w:p w14:paraId="263961D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26C360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70C0"/>
          <w:sz w:val="24"/>
          <w:szCs w:val="24"/>
        </w:rPr>
      </w:pPr>
      <w:r w:rsidRPr="00D03187">
        <w:rPr>
          <w:rFonts w:asciiTheme="minorHAnsi" w:hAnsiTheme="minorHAnsi" w:cstheme="minorHAnsi"/>
          <w:color w:val="000000"/>
          <w:sz w:val="24"/>
          <w:szCs w:val="24"/>
        </w:rPr>
        <w:t xml:space="preserve">For further information of sexualised behaviour thresholds visit </w:t>
      </w:r>
      <w:hyperlink r:id="rId29">
        <w:r w:rsidRPr="00D03187">
          <w:rPr>
            <w:rFonts w:asciiTheme="minorHAnsi" w:hAnsiTheme="minorHAnsi" w:cstheme="minorHAnsi"/>
            <w:color w:val="0070C0"/>
            <w:sz w:val="24"/>
            <w:szCs w:val="24"/>
            <w:u w:val="single"/>
          </w:rPr>
          <w:t>Harmful sexual behaviour framework: an evidence-informed operational framework for children and young people displaying harmful sexual behaviours (nspcc.org.uk)</w:t>
        </w:r>
      </w:hyperlink>
      <w:r w:rsidRPr="00D03187">
        <w:rPr>
          <w:rFonts w:asciiTheme="minorHAnsi" w:hAnsiTheme="minorHAnsi" w:cstheme="minorHAnsi"/>
          <w:color w:val="0070C0"/>
          <w:sz w:val="24"/>
          <w:szCs w:val="24"/>
        </w:rPr>
        <w:t xml:space="preserve"> </w:t>
      </w:r>
    </w:p>
    <w:p w14:paraId="0C615CC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0E2FD9B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5CBF1EA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Sexual violence</w:t>
      </w:r>
    </w:p>
    <w:p w14:paraId="2B07C293"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63C051B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It is important that school and college staff are aware of sexual violence and the fact children can, and sometimes do, abuse other children in this way and that it can happen both inside and outside of school/college. When referring to sexual violence we are referring to sexual violence offences under the Sexual Offences Act 2003 as described below: </w:t>
      </w:r>
    </w:p>
    <w:p w14:paraId="640C1B9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F8C6E7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Rape</w:t>
      </w:r>
      <w:r w:rsidRPr="00D03187">
        <w:rPr>
          <w:rFonts w:asciiTheme="minorHAnsi" w:hAnsiTheme="minorHAnsi" w:cstheme="minorHAnsi"/>
          <w:color w:val="000000"/>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0975AA1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209E67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Assault by penetration</w:t>
      </w:r>
      <w:r w:rsidRPr="00D03187">
        <w:rPr>
          <w:rFonts w:asciiTheme="minorHAnsi" w:hAnsiTheme="minorHAnsi" w:cstheme="minorHAnsi"/>
          <w:color w:val="000000"/>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50DAC449"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3A8FDA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Sexual assault</w:t>
      </w:r>
      <w:r w:rsidRPr="00D03187">
        <w:rPr>
          <w:rFonts w:asciiTheme="minorHAnsi" w:hAnsiTheme="minorHAnsi" w:cstheme="minorHAnsi"/>
          <w:color w:val="000000"/>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35191943"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EEAEE6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Causing someone to engage in sexual activity without consent</w:t>
      </w:r>
      <w:r w:rsidRPr="00D03187">
        <w:rPr>
          <w:rFonts w:asciiTheme="minorHAnsi" w:hAnsiTheme="minorHAnsi" w:cstheme="minorHAnsi"/>
          <w:color w:val="000000"/>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35C83E0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5DFF97B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What is consent?</w:t>
      </w:r>
      <w:r w:rsidRPr="00D03187">
        <w:rPr>
          <w:rFonts w:asciiTheme="minorHAnsi" w:hAnsiTheme="minorHAnsi" w:cstheme="minorHAnsi"/>
          <w:color w:val="000000"/>
          <w:sz w:val="24"/>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Further information about consent can be found here: Rape Crisis England &amp; Wales - Sexual consent </w:t>
      </w:r>
    </w:p>
    <w:p w14:paraId="316CEC4D" w14:textId="77777777" w:rsidR="00514F2C" w:rsidRPr="00D03187" w:rsidRDefault="00266187">
      <w:pPr>
        <w:numPr>
          <w:ilvl w:val="0"/>
          <w:numId w:val="76"/>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A child under the age of 13 can never consent to any sexual activity</w:t>
      </w:r>
    </w:p>
    <w:p w14:paraId="3AB21A1E" w14:textId="77777777" w:rsidR="00514F2C" w:rsidRPr="00D03187" w:rsidRDefault="00266187">
      <w:pPr>
        <w:numPr>
          <w:ilvl w:val="0"/>
          <w:numId w:val="76"/>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The age of consent is 16</w:t>
      </w:r>
    </w:p>
    <w:p w14:paraId="5DA0CA10" w14:textId="77777777" w:rsidR="00514F2C" w:rsidRPr="00D03187" w:rsidRDefault="00266187">
      <w:pPr>
        <w:numPr>
          <w:ilvl w:val="0"/>
          <w:numId w:val="76"/>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Sexual intercourse without consent is rape</w:t>
      </w:r>
    </w:p>
    <w:p w14:paraId="7C74A77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24A8B4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Sexual harassment</w:t>
      </w:r>
    </w:p>
    <w:p w14:paraId="20CD077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4A44BA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5DF817D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Whilst not intended to be an exhaustive list, sexual harassment can include: </w:t>
      </w:r>
    </w:p>
    <w:p w14:paraId="11B6A364" w14:textId="77777777" w:rsidR="00514F2C" w:rsidRPr="00D03187" w:rsidRDefault="00266187">
      <w:pPr>
        <w:numPr>
          <w:ilvl w:val="0"/>
          <w:numId w:val="78"/>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Sexual comments, such as: telling sexual stories, making lewd comments, making sexual remarks about clothes and appearance and calling someone sexualised names</w:t>
      </w:r>
    </w:p>
    <w:p w14:paraId="26A6ED79" w14:textId="77777777" w:rsidR="00514F2C" w:rsidRPr="00D03187" w:rsidRDefault="00266187">
      <w:pPr>
        <w:numPr>
          <w:ilvl w:val="0"/>
          <w:numId w:val="78"/>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Sexual “jokes” or taunting</w:t>
      </w:r>
    </w:p>
    <w:p w14:paraId="6CF112FF" w14:textId="77777777" w:rsidR="00514F2C" w:rsidRPr="00D03187" w:rsidRDefault="00266187">
      <w:pPr>
        <w:numPr>
          <w:ilvl w:val="0"/>
          <w:numId w:val="78"/>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14:paraId="7772AAE2" w14:textId="77777777" w:rsidR="00514F2C" w:rsidRPr="00D03187" w:rsidRDefault="00266187">
      <w:pPr>
        <w:numPr>
          <w:ilvl w:val="0"/>
          <w:numId w:val="78"/>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 xml:space="preserve">Online sexual harassment. This may be standalone, or part of a wider pattern of sexual harassment and/or sexual violence. It may include: </w:t>
      </w:r>
    </w:p>
    <w:p w14:paraId="05128FD3" w14:textId="77777777" w:rsidR="00514F2C" w:rsidRPr="00D03187" w:rsidRDefault="00266187">
      <w:pPr>
        <w:numPr>
          <w:ilvl w:val="0"/>
          <w:numId w:val="80"/>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consensual and non-consensual sharing of nudes and semi-nude images and/or videos.</w:t>
      </w:r>
    </w:p>
    <w:p w14:paraId="34243E89" w14:textId="77777777" w:rsidR="00514F2C" w:rsidRPr="00D03187" w:rsidRDefault="00266187">
      <w:pPr>
        <w:numPr>
          <w:ilvl w:val="0"/>
          <w:numId w:val="80"/>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sharing of unwanted explicit content</w:t>
      </w:r>
    </w:p>
    <w:p w14:paraId="6D7FE00A" w14:textId="77777777" w:rsidR="00514F2C" w:rsidRPr="00D03187" w:rsidRDefault="00266187">
      <w:pPr>
        <w:numPr>
          <w:ilvl w:val="0"/>
          <w:numId w:val="80"/>
        </w:numPr>
        <w:pBdr>
          <w:top w:val="nil"/>
          <w:left w:val="nil"/>
          <w:bottom w:val="nil"/>
          <w:right w:val="nil"/>
          <w:between w:val="nil"/>
        </w:pBdr>
        <w:spacing w:after="0" w:line="240" w:lineRule="auto"/>
        <w:rPr>
          <w:rFonts w:asciiTheme="minorHAnsi" w:hAnsiTheme="minorHAnsi" w:cstheme="minorHAnsi"/>
          <w:b/>
          <w:color w:val="000000"/>
          <w:sz w:val="24"/>
          <w:szCs w:val="24"/>
        </w:rPr>
      </w:pPr>
      <w:proofErr w:type="spellStart"/>
      <w:r w:rsidRPr="00D03187">
        <w:rPr>
          <w:rFonts w:asciiTheme="minorHAnsi" w:hAnsiTheme="minorHAnsi" w:cstheme="minorHAnsi"/>
          <w:color w:val="000000"/>
          <w:sz w:val="24"/>
          <w:szCs w:val="24"/>
        </w:rPr>
        <w:t>upskirting</w:t>
      </w:r>
      <w:proofErr w:type="spellEnd"/>
      <w:r w:rsidRPr="00D03187">
        <w:rPr>
          <w:rFonts w:asciiTheme="minorHAnsi" w:hAnsiTheme="minorHAnsi" w:cstheme="minorHAnsi"/>
          <w:color w:val="000000"/>
          <w:sz w:val="24"/>
          <w:szCs w:val="24"/>
        </w:rPr>
        <w:t xml:space="preserve"> (is a criminal offence)</w:t>
      </w:r>
    </w:p>
    <w:p w14:paraId="5DC2CA67" w14:textId="77777777" w:rsidR="00514F2C" w:rsidRPr="00D03187" w:rsidRDefault="00266187">
      <w:pPr>
        <w:numPr>
          <w:ilvl w:val="0"/>
          <w:numId w:val="80"/>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sexualised online bullying</w:t>
      </w:r>
    </w:p>
    <w:p w14:paraId="14DBCB7B" w14:textId="77777777" w:rsidR="00514F2C" w:rsidRPr="00D03187" w:rsidRDefault="00266187">
      <w:pPr>
        <w:numPr>
          <w:ilvl w:val="0"/>
          <w:numId w:val="80"/>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unwanted sexual comments and messages, including, on social media</w:t>
      </w:r>
    </w:p>
    <w:p w14:paraId="4F19DD0A" w14:textId="77777777" w:rsidR="00514F2C" w:rsidRPr="00D03187" w:rsidRDefault="00266187">
      <w:pPr>
        <w:numPr>
          <w:ilvl w:val="0"/>
          <w:numId w:val="80"/>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sexual exploitation; coercion and threats</w:t>
      </w:r>
    </w:p>
    <w:p w14:paraId="2E419AAE"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5D7DB15"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proofErr w:type="spellStart"/>
      <w:r w:rsidRPr="00D03187">
        <w:rPr>
          <w:rFonts w:asciiTheme="minorHAnsi" w:hAnsiTheme="minorHAnsi" w:cstheme="minorHAnsi"/>
          <w:b/>
          <w:color w:val="000000"/>
          <w:sz w:val="24"/>
          <w:szCs w:val="24"/>
        </w:rPr>
        <w:t>Upskirting</w:t>
      </w:r>
      <w:proofErr w:type="spellEnd"/>
      <w:r w:rsidRPr="00D03187">
        <w:rPr>
          <w:rFonts w:asciiTheme="minorHAnsi" w:hAnsiTheme="minorHAnsi" w:cstheme="minorHAnsi"/>
          <w:b/>
          <w:color w:val="000000"/>
          <w:sz w:val="24"/>
          <w:szCs w:val="24"/>
        </w:rPr>
        <w:t xml:space="preserve"> </w:t>
      </w:r>
    </w:p>
    <w:p w14:paraId="64FC6E3F"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31E5AE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Voyeurism (Offences) Act 2019, which is commonly known as the </w:t>
      </w:r>
      <w:proofErr w:type="spellStart"/>
      <w:r w:rsidRPr="00D03187">
        <w:rPr>
          <w:rFonts w:asciiTheme="minorHAnsi" w:hAnsiTheme="minorHAnsi" w:cstheme="minorHAnsi"/>
          <w:color w:val="000000"/>
          <w:sz w:val="24"/>
          <w:szCs w:val="24"/>
        </w:rPr>
        <w:t>Upskirting</w:t>
      </w:r>
      <w:proofErr w:type="spellEnd"/>
      <w:r w:rsidRPr="00D03187">
        <w:rPr>
          <w:rFonts w:asciiTheme="minorHAnsi" w:hAnsiTheme="minorHAnsi" w:cstheme="minorHAnsi"/>
          <w:color w:val="000000"/>
          <w:sz w:val="24"/>
          <w:szCs w:val="24"/>
        </w:rPr>
        <w:t xml:space="preserve"> Act, came into force on 12 April 2019. ‘</w:t>
      </w:r>
      <w:proofErr w:type="spellStart"/>
      <w:r w:rsidRPr="00D03187">
        <w:rPr>
          <w:rFonts w:asciiTheme="minorHAnsi" w:hAnsiTheme="minorHAnsi" w:cstheme="minorHAnsi"/>
          <w:color w:val="000000"/>
          <w:sz w:val="24"/>
          <w:szCs w:val="24"/>
        </w:rPr>
        <w:t>Upskirting</w:t>
      </w:r>
      <w:proofErr w:type="spellEnd"/>
      <w:r w:rsidRPr="00D03187">
        <w:rPr>
          <w:rFonts w:asciiTheme="minorHAnsi" w:hAnsiTheme="minorHAnsi" w:cstheme="minorHAnsi"/>
          <w:color w:val="000000"/>
          <w:sz w:val="24"/>
          <w:szCs w:val="24"/>
        </w:rPr>
        <w:t>’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7E91241B" w14:textId="01A944E8" w:rsidR="00514F2C" w:rsidRPr="00D03187" w:rsidRDefault="00514F2C">
      <w:pPr>
        <w:rPr>
          <w:rFonts w:asciiTheme="minorHAnsi" w:hAnsiTheme="minorHAnsi" w:cstheme="minorHAnsi"/>
          <w:b/>
          <w:sz w:val="24"/>
          <w:szCs w:val="24"/>
        </w:rPr>
      </w:pPr>
    </w:p>
    <w:p w14:paraId="55C5295C" w14:textId="07D0874B" w:rsidR="00487057" w:rsidRPr="00D03187" w:rsidRDefault="00487057">
      <w:pPr>
        <w:rPr>
          <w:rFonts w:asciiTheme="minorHAnsi" w:hAnsiTheme="minorHAnsi" w:cstheme="minorHAnsi"/>
          <w:b/>
          <w:sz w:val="24"/>
          <w:szCs w:val="24"/>
        </w:rPr>
      </w:pPr>
    </w:p>
    <w:p w14:paraId="65E2F128" w14:textId="4E4A6C1D" w:rsidR="00487057" w:rsidRPr="00D03187" w:rsidRDefault="00487057">
      <w:pPr>
        <w:rPr>
          <w:rFonts w:asciiTheme="minorHAnsi" w:hAnsiTheme="minorHAnsi" w:cstheme="minorHAnsi"/>
          <w:b/>
          <w:sz w:val="24"/>
          <w:szCs w:val="24"/>
        </w:rPr>
      </w:pPr>
    </w:p>
    <w:p w14:paraId="1822738C" w14:textId="7CB7819F" w:rsidR="00487057" w:rsidRPr="00D03187" w:rsidRDefault="00487057">
      <w:pPr>
        <w:rPr>
          <w:rFonts w:asciiTheme="minorHAnsi" w:hAnsiTheme="minorHAnsi" w:cstheme="minorHAnsi"/>
          <w:b/>
          <w:sz w:val="24"/>
          <w:szCs w:val="24"/>
        </w:rPr>
      </w:pPr>
    </w:p>
    <w:p w14:paraId="26F4A0B5" w14:textId="11C6019E" w:rsidR="00487057" w:rsidRPr="00D03187" w:rsidRDefault="00487057">
      <w:pPr>
        <w:rPr>
          <w:rFonts w:asciiTheme="minorHAnsi" w:hAnsiTheme="minorHAnsi" w:cstheme="minorHAnsi"/>
          <w:b/>
          <w:sz w:val="24"/>
          <w:szCs w:val="24"/>
        </w:rPr>
      </w:pPr>
    </w:p>
    <w:p w14:paraId="7438D746" w14:textId="43A78035" w:rsidR="00487057" w:rsidRPr="00D03187" w:rsidRDefault="00487057">
      <w:pPr>
        <w:rPr>
          <w:rFonts w:asciiTheme="minorHAnsi" w:hAnsiTheme="minorHAnsi" w:cstheme="minorHAnsi"/>
          <w:b/>
          <w:sz w:val="24"/>
          <w:szCs w:val="24"/>
        </w:rPr>
      </w:pPr>
    </w:p>
    <w:p w14:paraId="0BEE3AC3" w14:textId="4D510595" w:rsidR="00487057" w:rsidRPr="00D03187" w:rsidRDefault="00487057">
      <w:pPr>
        <w:rPr>
          <w:rFonts w:asciiTheme="minorHAnsi" w:hAnsiTheme="minorHAnsi" w:cstheme="minorHAnsi"/>
          <w:b/>
          <w:sz w:val="24"/>
          <w:szCs w:val="24"/>
        </w:rPr>
      </w:pPr>
    </w:p>
    <w:p w14:paraId="38500E8E" w14:textId="724B26DD" w:rsidR="00487057" w:rsidRPr="00D03187" w:rsidRDefault="00487057">
      <w:pPr>
        <w:rPr>
          <w:rFonts w:asciiTheme="minorHAnsi" w:hAnsiTheme="minorHAnsi" w:cstheme="minorHAnsi"/>
          <w:b/>
          <w:sz w:val="24"/>
          <w:szCs w:val="24"/>
        </w:rPr>
      </w:pPr>
    </w:p>
    <w:p w14:paraId="481EDEDA" w14:textId="635820B1" w:rsidR="00487057" w:rsidRPr="00D03187" w:rsidRDefault="00487057">
      <w:pPr>
        <w:rPr>
          <w:rFonts w:asciiTheme="minorHAnsi" w:hAnsiTheme="minorHAnsi" w:cstheme="minorHAnsi"/>
          <w:b/>
          <w:sz w:val="24"/>
          <w:szCs w:val="24"/>
        </w:rPr>
      </w:pPr>
    </w:p>
    <w:p w14:paraId="46EB1BCA" w14:textId="77777777" w:rsidR="00487057" w:rsidRPr="00D03187" w:rsidRDefault="00487057">
      <w:pPr>
        <w:rPr>
          <w:rFonts w:asciiTheme="minorHAnsi" w:hAnsiTheme="minorHAnsi" w:cstheme="minorHAnsi"/>
          <w:b/>
          <w:sz w:val="24"/>
          <w:szCs w:val="24"/>
        </w:rPr>
      </w:pPr>
    </w:p>
    <w:p w14:paraId="21230CC2" w14:textId="77777777" w:rsidR="00514F2C" w:rsidRPr="00D03187" w:rsidRDefault="00266187">
      <w:pPr>
        <w:shd w:val="clear" w:color="auto" w:fill="002060"/>
        <w:rPr>
          <w:rFonts w:asciiTheme="minorHAnsi" w:hAnsiTheme="minorHAnsi" w:cstheme="minorHAnsi"/>
          <w:b/>
          <w:sz w:val="28"/>
          <w:szCs w:val="28"/>
        </w:rPr>
      </w:pPr>
      <w:r w:rsidRPr="00D03187">
        <w:rPr>
          <w:rFonts w:asciiTheme="minorHAnsi" w:hAnsiTheme="minorHAnsi" w:cstheme="minorHAnsi"/>
          <w:b/>
          <w:color w:val="FFFFFF"/>
          <w:sz w:val="28"/>
          <w:szCs w:val="28"/>
        </w:rPr>
        <w:t xml:space="preserve">Appendix I: </w:t>
      </w:r>
      <w:r w:rsidRPr="00D03187">
        <w:rPr>
          <w:rFonts w:asciiTheme="minorHAnsi" w:hAnsiTheme="minorHAnsi" w:cstheme="minorHAnsi"/>
          <w:b/>
          <w:sz w:val="28"/>
          <w:szCs w:val="28"/>
        </w:rPr>
        <w:t>Modern slavery, Trafficking and Child Abduction/community incidents</w:t>
      </w:r>
    </w:p>
    <w:p w14:paraId="58AD2626"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Modern slavery</w:t>
      </w:r>
    </w:p>
    <w:p w14:paraId="059D581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00488355"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8E310B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Further information on the signs that someone may be a victim of modern slavery, the support available to victims and how to refer them to the NRM (National Referral Mechanism) is available in the Modern Slavery Statutory Guidance. Modern slavery: how to identify and support victims - GOV.UK (</w:t>
      </w:r>
      <w:hyperlink r:id="rId30">
        <w:r w:rsidRPr="00D03187">
          <w:rPr>
            <w:rFonts w:asciiTheme="minorHAnsi" w:hAnsiTheme="minorHAnsi" w:cstheme="minorHAnsi"/>
            <w:color w:val="0000FF"/>
            <w:sz w:val="24"/>
            <w:szCs w:val="24"/>
            <w:u w:val="single"/>
          </w:rPr>
          <w:t>www.gov.uk</w:t>
        </w:r>
      </w:hyperlink>
      <w:r w:rsidRPr="00D03187">
        <w:rPr>
          <w:rFonts w:asciiTheme="minorHAnsi" w:hAnsiTheme="minorHAnsi" w:cstheme="minorHAnsi"/>
          <w:color w:val="000000"/>
          <w:sz w:val="24"/>
          <w:szCs w:val="24"/>
        </w:rPr>
        <w:t xml:space="preserve">) </w:t>
      </w:r>
    </w:p>
    <w:p w14:paraId="3A054F9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8CA451D"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Human trafficking</w:t>
      </w:r>
    </w:p>
    <w:p w14:paraId="02CA68C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Human trafficking is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14:paraId="2A21EB2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2477A6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Child trafficking</w:t>
      </w:r>
    </w:p>
    <w:p w14:paraId="3B30CC7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 “Child” shall mean any person under eighteen years of age. Any child transported for exploitative reasons is considered to be a trafficking victim, whether or not they have been forced or deceived. This is partly because it is </w:t>
      </w:r>
      <w:r w:rsidRPr="00D03187">
        <w:rPr>
          <w:rFonts w:asciiTheme="minorHAnsi" w:hAnsiTheme="minorHAnsi" w:cstheme="minorHAnsi"/>
          <w:b/>
          <w:color w:val="000000"/>
          <w:sz w:val="24"/>
          <w:szCs w:val="24"/>
        </w:rPr>
        <w:t>not considered possible for children to give informed consent</w:t>
      </w:r>
      <w:r w:rsidRPr="00D03187">
        <w:rPr>
          <w:rFonts w:asciiTheme="minorHAnsi" w:hAnsiTheme="minorHAnsi" w:cstheme="minorHAnsi"/>
          <w:color w:val="000000"/>
          <w:sz w:val="24"/>
          <w:szCs w:val="24"/>
        </w:rPr>
        <w:t>. Even when a child understands what has happened, they may still appear to submit willingly to what they believe to be the will of their parents or accompanying adults. It is important that these children are protected too.</w:t>
      </w:r>
    </w:p>
    <w:p w14:paraId="5A1FD5E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25DEA5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14:paraId="37F4DDC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7EC2B80"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Children may be trafficked from other countries for a variety of reasons. There are a number of factors in the country of origin which might make children vulnerable to being trafficked. </w:t>
      </w:r>
    </w:p>
    <w:p w14:paraId="4A4DA70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00E06C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factors listed below are by no means a comprehensive list: </w:t>
      </w:r>
    </w:p>
    <w:p w14:paraId="5527839E" w14:textId="77777777" w:rsidR="00514F2C" w:rsidRPr="00D03187" w:rsidRDefault="00266187">
      <w:pPr>
        <w:numPr>
          <w:ilvl w:val="0"/>
          <w:numId w:val="8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Poverty</w:t>
      </w:r>
    </w:p>
    <w:p w14:paraId="67F1377C" w14:textId="77777777" w:rsidR="00514F2C" w:rsidRPr="00D03187" w:rsidRDefault="00266187">
      <w:pPr>
        <w:numPr>
          <w:ilvl w:val="0"/>
          <w:numId w:val="8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Lack of education</w:t>
      </w:r>
    </w:p>
    <w:p w14:paraId="2BEA9040" w14:textId="77777777" w:rsidR="00514F2C" w:rsidRPr="00D03187" w:rsidRDefault="00266187">
      <w:pPr>
        <w:numPr>
          <w:ilvl w:val="0"/>
          <w:numId w:val="8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Discrimination</w:t>
      </w:r>
    </w:p>
    <w:p w14:paraId="60ACB8EC" w14:textId="77777777" w:rsidR="00514F2C" w:rsidRPr="00D03187" w:rsidRDefault="00266187">
      <w:pPr>
        <w:numPr>
          <w:ilvl w:val="0"/>
          <w:numId w:val="8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Cultural attitudes</w:t>
      </w:r>
    </w:p>
    <w:p w14:paraId="5D3F0F1F" w14:textId="77777777" w:rsidR="00514F2C" w:rsidRPr="00D03187" w:rsidRDefault="00266187">
      <w:pPr>
        <w:numPr>
          <w:ilvl w:val="0"/>
          <w:numId w:val="8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Grooming</w:t>
      </w:r>
    </w:p>
    <w:p w14:paraId="57340CD9" w14:textId="77777777" w:rsidR="00514F2C" w:rsidRPr="00D03187" w:rsidRDefault="00266187">
      <w:pPr>
        <w:numPr>
          <w:ilvl w:val="0"/>
          <w:numId w:val="8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Dysfunctional families</w:t>
      </w:r>
    </w:p>
    <w:p w14:paraId="02DDD2F4" w14:textId="77777777" w:rsidR="00514F2C" w:rsidRPr="00D03187" w:rsidRDefault="00266187">
      <w:pPr>
        <w:numPr>
          <w:ilvl w:val="0"/>
          <w:numId w:val="8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Political conflict and economic transition and</w:t>
      </w:r>
    </w:p>
    <w:p w14:paraId="12F28042" w14:textId="77777777" w:rsidR="00514F2C" w:rsidRPr="00D03187" w:rsidRDefault="00266187">
      <w:pPr>
        <w:numPr>
          <w:ilvl w:val="0"/>
          <w:numId w:val="8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Inadequate local laws and regulations</w:t>
      </w:r>
    </w:p>
    <w:p w14:paraId="7C2F1E7F"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Potential indicators that a child may have been trafficked</w:t>
      </w:r>
    </w:p>
    <w:p w14:paraId="36B1D9A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Once in the UK the child: </w:t>
      </w:r>
    </w:p>
    <w:p w14:paraId="5FF7F50B" w14:textId="77777777" w:rsidR="00514F2C" w:rsidRPr="00D03187" w:rsidRDefault="00266187">
      <w:pPr>
        <w:numPr>
          <w:ilvl w:val="0"/>
          <w:numId w:val="8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Receives unexplained/unidentified phone calls whilst in placement/temporary accommodation</w:t>
      </w:r>
    </w:p>
    <w:p w14:paraId="4680A03B" w14:textId="77777777" w:rsidR="00514F2C" w:rsidRPr="00D03187" w:rsidRDefault="00266187">
      <w:pPr>
        <w:numPr>
          <w:ilvl w:val="0"/>
          <w:numId w:val="8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Shows signs of physical or sexual abuse, and/or has contracted a sexually transmitted infection or has an unwanted pregnancy</w:t>
      </w:r>
    </w:p>
    <w:p w14:paraId="4F8FCD3A" w14:textId="77777777" w:rsidR="00514F2C" w:rsidRPr="00D03187" w:rsidRDefault="00266187">
      <w:pPr>
        <w:numPr>
          <w:ilvl w:val="0"/>
          <w:numId w:val="8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Has a history with missing links and unexplained moves </w:t>
      </w:r>
    </w:p>
    <w:p w14:paraId="5AC10315" w14:textId="77777777" w:rsidR="00514F2C" w:rsidRPr="00D03187" w:rsidRDefault="00266187">
      <w:pPr>
        <w:numPr>
          <w:ilvl w:val="0"/>
          <w:numId w:val="8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Has gone missing from local authority care </w:t>
      </w:r>
    </w:p>
    <w:p w14:paraId="39A034BD" w14:textId="77777777" w:rsidR="00514F2C" w:rsidRPr="00D03187" w:rsidRDefault="00266187">
      <w:pPr>
        <w:numPr>
          <w:ilvl w:val="0"/>
          <w:numId w:val="8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Is required to earn a minimum amount of money every day </w:t>
      </w:r>
    </w:p>
    <w:p w14:paraId="52141704" w14:textId="77777777" w:rsidR="00514F2C" w:rsidRPr="00D03187" w:rsidRDefault="00266187">
      <w:pPr>
        <w:numPr>
          <w:ilvl w:val="0"/>
          <w:numId w:val="8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Works in various locations </w:t>
      </w:r>
    </w:p>
    <w:p w14:paraId="67C3E4EB" w14:textId="77777777" w:rsidR="00514F2C" w:rsidRPr="00D03187" w:rsidRDefault="00266187">
      <w:pPr>
        <w:numPr>
          <w:ilvl w:val="0"/>
          <w:numId w:val="8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Has limited freedom of movement </w:t>
      </w:r>
    </w:p>
    <w:p w14:paraId="6131FDDC" w14:textId="77777777" w:rsidR="00514F2C" w:rsidRPr="00D03187" w:rsidRDefault="00266187">
      <w:pPr>
        <w:numPr>
          <w:ilvl w:val="0"/>
          <w:numId w:val="8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Appears to be missing for periods</w:t>
      </w:r>
    </w:p>
    <w:p w14:paraId="55E4CFBD" w14:textId="77777777" w:rsidR="00514F2C" w:rsidRPr="00D03187" w:rsidRDefault="00266187">
      <w:pPr>
        <w:numPr>
          <w:ilvl w:val="0"/>
          <w:numId w:val="8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Is known to beg for money </w:t>
      </w:r>
    </w:p>
    <w:p w14:paraId="4602784D" w14:textId="77777777" w:rsidR="00514F2C" w:rsidRPr="00D03187" w:rsidRDefault="00266187">
      <w:pPr>
        <w:numPr>
          <w:ilvl w:val="0"/>
          <w:numId w:val="8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Performs excessive housework chores and rarely leaves the residence</w:t>
      </w:r>
    </w:p>
    <w:p w14:paraId="67CDF85D" w14:textId="77777777" w:rsidR="00514F2C" w:rsidRPr="00D03187" w:rsidRDefault="00266187">
      <w:pPr>
        <w:numPr>
          <w:ilvl w:val="0"/>
          <w:numId w:val="8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Is being cared for by adult/s who are not their parents and the quality of the relationship between the child and their adult carers is not good; is one among a number of unrelated children found at one address </w:t>
      </w:r>
    </w:p>
    <w:p w14:paraId="63BDF22E" w14:textId="77777777" w:rsidR="00514F2C" w:rsidRPr="00D03187" w:rsidRDefault="00266187">
      <w:pPr>
        <w:numPr>
          <w:ilvl w:val="0"/>
          <w:numId w:val="8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Has not been registered with or attended a GP practice</w:t>
      </w:r>
    </w:p>
    <w:p w14:paraId="0900CC38" w14:textId="77777777" w:rsidR="00514F2C" w:rsidRPr="00D03187" w:rsidRDefault="00266187">
      <w:pPr>
        <w:numPr>
          <w:ilvl w:val="0"/>
          <w:numId w:val="8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Has not been enrolled in school</w:t>
      </w:r>
    </w:p>
    <w:p w14:paraId="7EA73D55" w14:textId="77777777" w:rsidR="00514F2C" w:rsidRPr="00D03187" w:rsidRDefault="00266187">
      <w:pPr>
        <w:numPr>
          <w:ilvl w:val="0"/>
          <w:numId w:val="8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Has to pay off an exorbitant debt, e.g. for travel costs, before having control over own earnings, is permanently deprived of a large part of their earnings by another person </w:t>
      </w:r>
    </w:p>
    <w:p w14:paraId="70E8E089" w14:textId="77777777" w:rsidR="00514F2C" w:rsidRPr="00D03187" w:rsidRDefault="00266187">
      <w:pPr>
        <w:numPr>
          <w:ilvl w:val="0"/>
          <w:numId w:val="8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Is excessively afraid of being deported</w:t>
      </w:r>
    </w:p>
    <w:p w14:paraId="30FACEF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20E1F867"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Further information:</w:t>
      </w:r>
    </w:p>
    <w:p w14:paraId="18033CC5" w14:textId="77777777" w:rsidR="00514F2C" w:rsidRPr="00D03187" w:rsidRDefault="001E5903">
      <w:pPr>
        <w:pBdr>
          <w:top w:val="nil"/>
          <w:left w:val="nil"/>
          <w:bottom w:val="nil"/>
          <w:right w:val="nil"/>
          <w:between w:val="nil"/>
        </w:pBdr>
        <w:spacing w:after="0" w:line="240" w:lineRule="auto"/>
        <w:rPr>
          <w:rFonts w:asciiTheme="minorHAnsi" w:hAnsiTheme="minorHAnsi" w:cstheme="minorHAnsi"/>
          <w:color w:val="000000"/>
          <w:sz w:val="24"/>
          <w:szCs w:val="24"/>
        </w:rPr>
      </w:pPr>
      <w:hyperlink r:id="rId31">
        <w:r w:rsidR="00266187" w:rsidRPr="00D03187">
          <w:rPr>
            <w:rFonts w:asciiTheme="minorHAnsi" w:hAnsiTheme="minorHAnsi" w:cstheme="minorHAnsi"/>
            <w:color w:val="0000FF"/>
            <w:sz w:val="24"/>
            <w:szCs w:val="24"/>
            <w:u w:val="single"/>
          </w:rPr>
          <w:t>www.gov.uk/government/publications/safeguarding-children-who-may-have-been-trafficked-practice-guidance</w:t>
        </w:r>
      </w:hyperlink>
    </w:p>
    <w:p w14:paraId="4F3F11A1" w14:textId="77777777" w:rsidR="00514F2C" w:rsidRPr="00D03187" w:rsidRDefault="00514F2C">
      <w:pPr>
        <w:rPr>
          <w:rFonts w:asciiTheme="minorHAnsi" w:hAnsiTheme="minorHAnsi" w:cstheme="minorHAnsi"/>
          <w:sz w:val="24"/>
          <w:szCs w:val="24"/>
        </w:rPr>
      </w:pPr>
    </w:p>
    <w:p w14:paraId="419432F1" w14:textId="77777777" w:rsidR="00514F2C" w:rsidRPr="00D03187" w:rsidRDefault="00266187">
      <w:pPr>
        <w:rPr>
          <w:rFonts w:asciiTheme="minorHAnsi" w:hAnsiTheme="minorHAnsi" w:cstheme="minorHAnsi"/>
          <w:sz w:val="24"/>
          <w:szCs w:val="24"/>
        </w:rPr>
      </w:pPr>
      <w:r w:rsidRPr="00D03187">
        <w:rPr>
          <w:rFonts w:asciiTheme="minorHAnsi" w:hAnsiTheme="minorHAnsi" w:cstheme="minorHAnsi"/>
          <w:b/>
          <w:sz w:val="24"/>
          <w:szCs w:val="24"/>
        </w:rPr>
        <w:t>Child abduction and community safety incidents</w:t>
      </w:r>
    </w:p>
    <w:p w14:paraId="6D731F24" w14:textId="77777777" w:rsidR="00514F2C" w:rsidRPr="00D03187" w:rsidRDefault="00266187">
      <w:pPr>
        <w:rPr>
          <w:rFonts w:asciiTheme="minorHAnsi" w:hAnsiTheme="minorHAnsi" w:cstheme="minorHAnsi"/>
          <w:sz w:val="24"/>
          <w:szCs w:val="24"/>
        </w:rPr>
      </w:pPr>
      <w:r w:rsidRPr="00D03187">
        <w:rPr>
          <w:rFonts w:asciiTheme="minorHAnsi" w:hAnsiTheme="minorHAnsi" w:cstheme="minorHAnsi"/>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747E8EE0" w14:textId="77777777" w:rsidR="00514F2C" w:rsidRPr="00D03187" w:rsidRDefault="00266187">
      <w:pPr>
        <w:rPr>
          <w:rFonts w:asciiTheme="minorHAnsi" w:hAnsiTheme="minorHAnsi" w:cstheme="minorHAnsi"/>
          <w:sz w:val="24"/>
          <w:szCs w:val="24"/>
        </w:rPr>
      </w:pPr>
      <w:r w:rsidRPr="00D03187">
        <w:rPr>
          <w:rFonts w:asciiTheme="minorHAnsi" w:hAnsiTheme="minorHAnsi" w:cstheme="minorHAnsi"/>
          <w:sz w:val="24"/>
          <w:szCs w:val="24"/>
        </w:rPr>
        <w:t xml:space="preserve">Other community safety incidents in the vicinity of a school can raise concerns amongst children and parents, for example, people loitering nearby, unknown adults engaging children in conversation, </w:t>
      </w:r>
      <w:r w:rsidRPr="00D03187">
        <w:rPr>
          <w:rFonts w:asciiTheme="minorHAnsi" w:hAnsiTheme="minorHAnsi" w:cstheme="minorHAnsi"/>
          <w:color w:val="1155CC"/>
          <w:sz w:val="24"/>
          <w:szCs w:val="24"/>
        </w:rPr>
        <w:t>rumours about undesirable residents or adults in vehicles approaching children</w:t>
      </w:r>
      <w:r w:rsidRPr="00D03187">
        <w:rPr>
          <w:rFonts w:asciiTheme="minorHAnsi" w:hAnsiTheme="minorHAnsi" w:cstheme="minorHAnsi"/>
          <w:sz w:val="24"/>
          <w:szCs w:val="24"/>
        </w:rPr>
        <w:t xml:space="preserve">. As children get older and are granted more independence (for example, as they start walking to school on their own) it is important they are given practical advice on how to keep themselves safe. </w:t>
      </w:r>
    </w:p>
    <w:p w14:paraId="363C2FAC" w14:textId="77777777" w:rsidR="00514F2C" w:rsidRPr="00D03187" w:rsidRDefault="00266187">
      <w:pPr>
        <w:rPr>
          <w:rFonts w:asciiTheme="minorHAnsi" w:hAnsiTheme="minorHAnsi" w:cstheme="minorHAnsi"/>
          <w:sz w:val="24"/>
          <w:szCs w:val="24"/>
        </w:rPr>
      </w:pPr>
      <w:r w:rsidRPr="00D03187">
        <w:rPr>
          <w:rFonts w:asciiTheme="minorHAnsi" w:hAnsiTheme="minorHAnsi" w:cstheme="minorHAnsi"/>
          <w:color w:val="FF0000"/>
          <w:sz w:val="24"/>
          <w:szCs w:val="24"/>
        </w:rPr>
        <w:t xml:space="preserve">Insert details about how your school’s curriculum addresses how pupils are taught to stay safe within the community.  Further information is available at: </w:t>
      </w:r>
      <w:hyperlink r:id="rId32">
        <w:r w:rsidRPr="00D03187">
          <w:rPr>
            <w:rFonts w:asciiTheme="minorHAnsi" w:hAnsiTheme="minorHAnsi" w:cstheme="minorHAnsi"/>
            <w:color w:val="FF0000"/>
            <w:sz w:val="24"/>
            <w:szCs w:val="24"/>
            <w:u w:val="single"/>
          </w:rPr>
          <w:t>www.actionagainstabduction.org</w:t>
        </w:r>
      </w:hyperlink>
      <w:r w:rsidRPr="00D03187">
        <w:rPr>
          <w:rFonts w:asciiTheme="minorHAnsi" w:hAnsiTheme="minorHAnsi" w:cstheme="minorHAnsi"/>
          <w:color w:val="FF0000"/>
          <w:sz w:val="24"/>
          <w:szCs w:val="24"/>
        </w:rPr>
        <w:t xml:space="preserve">  and </w:t>
      </w:r>
      <w:hyperlink r:id="rId33">
        <w:r w:rsidRPr="00D03187">
          <w:rPr>
            <w:rFonts w:asciiTheme="minorHAnsi" w:hAnsiTheme="minorHAnsi" w:cstheme="minorHAnsi"/>
            <w:color w:val="FF0000"/>
            <w:sz w:val="24"/>
            <w:szCs w:val="24"/>
            <w:u w:val="single"/>
          </w:rPr>
          <w:t>www.clevernevergoes.org</w:t>
        </w:r>
      </w:hyperlink>
      <w:r w:rsidRPr="00D03187">
        <w:rPr>
          <w:rFonts w:asciiTheme="minorHAnsi" w:hAnsiTheme="minorHAnsi" w:cstheme="minorHAnsi"/>
          <w:color w:val="FF0000"/>
          <w:sz w:val="24"/>
          <w:szCs w:val="24"/>
        </w:rPr>
        <w:t xml:space="preserve">  </w:t>
      </w:r>
      <w:r w:rsidRPr="00D03187">
        <w:rPr>
          <w:rFonts w:asciiTheme="minorHAnsi" w:hAnsiTheme="minorHAnsi" w:cstheme="minorHAnsi"/>
          <w:sz w:val="24"/>
          <w:szCs w:val="24"/>
        </w:rPr>
        <w:t xml:space="preserve"> </w:t>
      </w:r>
      <w:r w:rsidRPr="00D03187">
        <w:rPr>
          <w:rFonts w:asciiTheme="minorHAnsi" w:hAnsiTheme="minorHAnsi" w:cstheme="minorHAnsi"/>
        </w:rPr>
        <w:br w:type="page"/>
      </w:r>
    </w:p>
    <w:p w14:paraId="3DFD9C8C" w14:textId="77777777" w:rsidR="00514F2C" w:rsidRPr="00D03187" w:rsidRDefault="00266187">
      <w:pPr>
        <w:shd w:val="clear" w:color="auto" w:fill="002060"/>
        <w:rPr>
          <w:rFonts w:asciiTheme="minorHAnsi" w:hAnsiTheme="minorHAnsi" w:cstheme="minorHAnsi"/>
          <w:b/>
          <w:smallCaps/>
          <w:color w:val="FFFFFF"/>
          <w:sz w:val="28"/>
          <w:szCs w:val="28"/>
        </w:rPr>
      </w:pPr>
      <w:r w:rsidRPr="00D03187">
        <w:rPr>
          <w:rFonts w:asciiTheme="minorHAnsi" w:hAnsiTheme="minorHAnsi" w:cstheme="minorHAnsi"/>
          <w:b/>
          <w:smallCaps/>
          <w:color w:val="FFFFFF"/>
          <w:sz w:val="28"/>
          <w:szCs w:val="28"/>
        </w:rPr>
        <w:t>APPENDIX J: DOMESTIC ABUSE</w:t>
      </w:r>
    </w:p>
    <w:p w14:paraId="456B702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14:paraId="45B9E14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statutory definition of domestic abuse, based on the previous cross-government definition, ensures that different types of relationships are captured, including ex-partners and family members or an institutional and community setting by those known to them or, more rarely, by others. (KCSIE)</w:t>
      </w:r>
    </w:p>
    <w:p w14:paraId="07045696"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C7A5A49"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cross-government definition of domestic abuse is: </w:t>
      </w:r>
    </w:p>
    <w:p w14:paraId="0CE6794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0C7CC66"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0BF92798" w14:textId="77777777" w:rsidR="00514F2C" w:rsidRPr="00D03187" w:rsidRDefault="00266187">
      <w:pPr>
        <w:numPr>
          <w:ilvl w:val="0"/>
          <w:numId w:val="8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Psychological </w:t>
      </w:r>
    </w:p>
    <w:p w14:paraId="7070B115" w14:textId="77777777" w:rsidR="00514F2C" w:rsidRPr="00D03187" w:rsidRDefault="00266187">
      <w:pPr>
        <w:numPr>
          <w:ilvl w:val="0"/>
          <w:numId w:val="8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Physical </w:t>
      </w:r>
    </w:p>
    <w:p w14:paraId="2E46672E" w14:textId="77777777" w:rsidR="00514F2C" w:rsidRPr="00D03187" w:rsidRDefault="00266187">
      <w:pPr>
        <w:numPr>
          <w:ilvl w:val="0"/>
          <w:numId w:val="8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Sexual </w:t>
      </w:r>
    </w:p>
    <w:p w14:paraId="5DF12B32" w14:textId="77777777" w:rsidR="00514F2C" w:rsidRPr="00D03187" w:rsidRDefault="00266187">
      <w:pPr>
        <w:numPr>
          <w:ilvl w:val="0"/>
          <w:numId w:val="8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Financial </w:t>
      </w:r>
    </w:p>
    <w:p w14:paraId="0813150E" w14:textId="77777777" w:rsidR="00514F2C" w:rsidRPr="00D03187" w:rsidRDefault="00266187">
      <w:pPr>
        <w:numPr>
          <w:ilvl w:val="0"/>
          <w:numId w:val="8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Emotional</w:t>
      </w:r>
    </w:p>
    <w:p w14:paraId="5F1B5F2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81F17D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All children can witness and be adversely affected by domestic abuse in the context of their home life where domestic abuse occurs between family members. </w:t>
      </w:r>
    </w:p>
    <w:p w14:paraId="1BE177EE"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Domestic Abuse can impact on children through seeing, hearing or experiencing. In some cases, a child may blame themselves for the abuse or may have had to leave the family home as a result.</w:t>
      </w:r>
    </w:p>
    <w:p w14:paraId="33C2B87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 can also experience domestic abuse within their own intimate relationships. This form of child on 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will be followed and both young victims and young perpetrators will be offered support.</w:t>
      </w:r>
    </w:p>
    <w:p w14:paraId="502C2A6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963F54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Signs, indicators and effects:</w:t>
      </w:r>
    </w:p>
    <w:p w14:paraId="1AC59DA8"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It is often difficult to tell if domestic abuse is happening because it takes place in the family home and abusers can act very differently when other people are around.  Children who witness domestic abuse may show signs of:</w:t>
      </w:r>
    </w:p>
    <w:p w14:paraId="2A3DE8FC" w14:textId="77777777" w:rsidR="00514F2C" w:rsidRPr="00D03187" w:rsidRDefault="00266187">
      <w:pPr>
        <w:numPr>
          <w:ilvl w:val="0"/>
          <w:numId w:val="2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Aggression and bullying</w:t>
      </w:r>
    </w:p>
    <w:p w14:paraId="241FD2CE" w14:textId="77777777" w:rsidR="00514F2C" w:rsidRPr="00D03187" w:rsidRDefault="00266187">
      <w:pPr>
        <w:numPr>
          <w:ilvl w:val="0"/>
          <w:numId w:val="2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Anti-social behaviour </w:t>
      </w:r>
    </w:p>
    <w:p w14:paraId="73E6F8B5" w14:textId="77777777" w:rsidR="00514F2C" w:rsidRPr="00D03187" w:rsidRDefault="00266187">
      <w:pPr>
        <w:numPr>
          <w:ilvl w:val="0"/>
          <w:numId w:val="2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Depression, anxiety or have suicidal thoughts</w:t>
      </w:r>
    </w:p>
    <w:p w14:paraId="7EE029B7" w14:textId="77777777" w:rsidR="00514F2C" w:rsidRPr="00D03187" w:rsidRDefault="00266187">
      <w:pPr>
        <w:numPr>
          <w:ilvl w:val="0"/>
          <w:numId w:val="2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Attention seeking</w:t>
      </w:r>
    </w:p>
    <w:p w14:paraId="78AD5C52" w14:textId="77777777" w:rsidR="00514F2C" w:rsidRPr="00D03187" w:rsidRDefault="00266187">
      <w:pPr>
        <w:numPr>
          <w:ilvl w:val="0"/>
          <w:numId w:val="2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Bed wetting, nightmares or insomnia</w:t>
      </w:r>
    </w:p>
    <w:p w14:paraId="2DBBA5F5" w14:textId="77777777" w:rsidR="00514F2C" w:rsidRPr="00D03187" w:rsidRDefault="00266187">
      <w:pPr>
        <w:numPr>
          <w:ilvl w:val="0"/>
          <w:numId w:val="2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Drug and alcohol misuse</w:t>
      </w:r>
    </w:p>
    <w:p w14:paraId="12DA7EB3" w14:textId="77777777" w:rsidR="00514F2C" w:rsidRPr="00D03187" w:rsidRDefault="00266187">
      <w:pPr>
        <w:numPr>
          <w:ilvl w:val="0"/>
          <w:numId w:val="2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Constant or regular sickness, such as colds and headaches</w:t>
      </w:r>
    </w:p>
    <w:p w14:paraId="633B5292" w14:textId="77777777" w:rsidR="00514F2C" w:rsidRPr="00D03187" w:rsidRDefault="00266187">
      <w:pPr>
        <w:numPr>
          <w:ilvl w:val="0"/>
          <w:numId w:val="2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Eating disorders</w:t>
      </w:r>
    </w:p>
    <w:p w14:paraId="75DB980F" w14:textId="77777777" w:rsidR="00514F2C" w:rsidRPr="00D03187" w:rsidRDefault="00266187">
      <w:pPr>
        <w:numPr>
          <w:ilvl w:val="0"/>
          <w:numId w:val="2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Not doing as well in school – due to difficulties at home or disruption of moving to, as well as from, refuges </w:t>
      </w:r>
    </w:p>
    <w:p w14:paraId="04655C4F" w14:textId="77777777" w:rsidR="00514F2C" w:rsidRPr="00D03187" w:rsidRDefault="00266187">
      <w:pPr>
        <w:numPr>
          <w:ilvl w:val="0"/>
          <w:numId w:val="2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Withdrawal</w:t>
      </w:r>
    </w:p>
    <w:p w14:paraId="3F92E2B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010F8FA6"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Other signs and symptoms may include:</w:t>
      </w:r>
    </w:p>
    <w:p w14:paraId="4D0683A2" w14:textId="77777777" w:rsidR="00514F2C" w:rsidRPr="00D03187" w:rsidRDefault="00266187">
      <w:pPr>
        <w:numPr>
          <w:ilvl w:val="0"/>
          <w:numId w:val="2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Sudden change of behaviour </w:t>
      </w:r>
    </w:p>
    <w:p w14:paraId="0DF4BDC4" w14:textId="77777777" w:rsidR="00514F2C" w:rsidRPr="00D03187" w:rsidRDefault="00266187">
      <w:pPr>
        <w:numPr>
          <w:ilvl w:val="0"/>
          <w:numId w:val="2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Clingy</w:t>
      </w:r>
    </w:p>
    <w:p w14:paraId="0120B3F7" w14:textId="77777777" w:rsidR="00514F2C" w:rsidRPr="00D03187" w:rsidRDefault="00266187">
      <w:pPr>
        <w:numPr>
          <w:ilvl w:val="0"/>
          <w:numId w:val="2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Soiling clothes </w:t>
      </w:r>
    </w:p>
    <w:p w14:paraId="5EA4C134" w14:textId="77777777" w:rsidR="00514F2C" w:rsidRPr="00D03187" w:rsidRDefault="00266187">
      <w:pPr>
        <w:numPr>
          <w:ilvl w:val="0"/>
          <w:numId w:val="2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Risk taking behaviours</w:t>
      </w:r>
    </w:p>
    <w:p w14:paraId="7194C3C0" w14:textId="77777777" w:rsidR="00514F2C" w:rsidRPr="00D03187" w:rsidRDefault="00266187">
      <w:pPr>
        <w:numPr>
          <w:ilvl w:val="0"/>
          <w:numId w:val="2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Missing school </w:t>
      </w:r>
    </w:p>
    <w:p w14:paraId="73269C93" w14:textId="77777777" w:rsidR="00514F2C" w:rsidRPr="00D03187" w:rsidRDefault="00266187">
      <w:pPr>
        <w:numPr>
          <w:ilvl w:val="0"/>
          <w:numId w:val="2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Changes in eating habits</w:t>
      </w:r>
    </w:p>
    <w:p w14:paraId="2B51AF1C" w14:textId="77777777" w:rsidR="00514F2C" w:rsidRPr="00D03187" w:rsidRDefault="00266187">
      <w:pPr>
        <w:numPr>
          <w:ilvl w:val="0"/>
          <w:numId w:val="2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Obsessive behaviour </w:t>
      </w:r>
    </w:p>
    <w:p w14:paraId="77B79AD0" w14:textId="77777777" w:rsidR="00514F2C" w:rsidRPr="00D03187" w:rsidRDefault="00266187">
      <w:pPr>
        <w:numPr>
          <w:ilvl w:val="0"/>
          <w:numId w:val="2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Self-harm </w:t>
      </w:r>
    </w:p>
    <w:p w14:paraId="59BB0F0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Source: </w:t>
      </w:r>
      <w:hyperlink r:id="rId34">
        <w:r w:rsidRPr="00D03187">
          <w:rPr>
            <w:rFonts w:asciiTheme="minorHAnsi" w:hAnsiTheme="minorHAnsi" w:cstheme="minorHAnsi"/>
            <w:color w:val="0000FF"/>
            <w:sz w:val="24"/>
            <w:szCs w:val="24"/>
            <w:u w:val="single"/>
          </w:rPr>
          <w:t>www.nspcc.org.uk</w:t>
        </w:r>
      </w:hyperlink>
    </w:p>
    <w:p w14:paraId="783B738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BCAE30C"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Some children may not display any symptoms / behaviours that may be a cause for concern. ‘What is life like at home?’ – is a good question to use regularly with all children.</w:t>
      </w:r>
    </w:p>
    <w:p w14:paraId="51750C6A"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b/>
          <w:color w:val="000000"/>
          <w:sz w:val="24"/>
          <w:szCs w:val="24"/>
        </w:rPr>
      </w:pPr>
    </w:p>
    <w:p w14:paraId="126A1C2C" w14:textId="1DE0A6AF" w:rsidR="00514F2C" w:rsidRPr="00D03187" w:rsidRDefault="00266187">
      <w:pPr>
        <w:pBdr>
          <w:top w:val="nil"/>
          <w:left w:val="nil"/>
          <w:bottom w:val="nil"/>
          <w:right w:val="nil"/>
          <w:between w:val="nil"/>
        </w:pBdr>
        <w:spacing w:after="0" w:line="240" w:lineRule="auto"/>
        <w:rPr>
          <w:rFonts w:asciiTheme="minorHAnsi" w:hAnsiTheme="minorHAnsi" w:cstheme="minorHAnsi"/>
          <w:b/>
          <w:color w:val="FF0000"/>
          <w:sz w:val="24"/>
          <w:szCs w:val="24"/>
        </w:rPr>
      </w:pPr>
      <w:r w:rsidRPr="00D03187">
        <w:rPr>
          <w:rFonts w:asciiTheme="minorHAnsi" w:hAnsiTheme="minorHAnsi" w:cstheme="minorHAnsi"/>
          <w:b/>
          <w:color w:val="000000"/>
          <w:sz w:val="24"/>
          <w:szCs w:val="24"/>
        </w:rPr>
        <w:t>We are an ‘Operation Encompass’ school</w:t>
      </w:r>
      <w:r w:rsidR="000F282C" w:rsidRPr="00D03187">
        <w:rPr>
          <w:rFonts w:asciiTheme="minorHAnsi" w:hAnsiTheme="minorHAnsi" w:cstheme="minorHAnsi"/>
          <w:b/>
          <w:color w:val="FF0000"/>
          <w:sz w:val="24"/>
          <w:szCs w:val="24"/>
        </w:rPr>
        <w:t>.</w:t>
      </w:r>
    </w:p>
    <w:p w14:paraId="0BC77969" w14:textId="4495E70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should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14:paraId="45CCDECB" w14:textId="5F8BF71F"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17945740" w14:textId="30E3F6D0"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48044C2" w14:textId="37DA8CFC"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565F7676" w14:textId="275081AF"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568BD0DE" w14:textId="4CD8BAA0"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17C6E22" w14:textId="0D99D84F"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20C0CE3" w14:textId="03575788"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48C5A192" w14:textId="60D43B79"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48FA7E34" w14:textId="4CC86449"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EBC24BA" w14:textId="52D9D61A"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09F777D1" w14:textId="75BC54A1"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55079E2C" w14:textId="204BD73A"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188C8C5D" w14:textId="62F1796A"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4CBC919" w14:textId="78EEAC01"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7749A017" w14:textId="5E8F8AC4"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43CB5725" w14:textId="6ADB0D64"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709DA532" w14:textId="6AD75058"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132306F" w14:textId="5D7904E3"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06BD6E42" w14:textId="2C3B7BC5"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01080B56" w14:textId="2CA7A2C2"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361BAF04" w14:textId="5F15F6D1"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8AAA7A9" w14:textId="75EEE245"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686B7623" w14:textId="7DA00D54"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002C4FF2" w14:textId="3F03B747"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0C9AF9C3" w14:textId="77777777" w:rsidR="00487057" w:rsidRPr="00D03187" w:rsidRDefault="00487057">
      <w:pPr>
        <w:pBdr>
          <w:top w:val="nil"/>
          <w:left w:val="nil"/>
          <w:bottom w:val="nil"/>
          <w:right w:val="nil"/>
          <w:between w:val="nil"/>
        </w:pBdr>
        <w:spacing w:after="0" w:line="240" w:lineRule="auto"/>
        <w:rPr>
          <w:rFonts w:asciiTheme="minorHAnsi" w:hAnsiTheme="minorHAnsi" w:cstheme="minorHAnsi"/>
          <w:color w:val="000000"/>
          <w:sz w:val="24"/>
          <w:szCs w:val="24"/>
        </w:rPr>
      </w:pPr>
    </w:p>
    <w:p w14:paraId="7E89782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AD437AD" w14:textId="77777777" w:rsidR="00514F2C" w:rsidRPr="00D03187" w:rsidRDefault="00266187">
      <w:pPr>
        <w:shd w:val="clear" w:color="auto" w:fill="002060"/>
        <w:rPr>
          <w:rFonts w:asciiTheme="minorHAnsi" w:hAnsiTheme="minorHAnsi" w:cstheme="minorHAnsi"/>
          <w:b/>
          <w:smallCaps/>
          <w:color w:val="FFFFFF"/>
          <w:sz w:val="28"/>
          <w:szCs w:val="28"/>
        </w:rPr>
      </w:pPr>
      <w:r w:rsidRPr="00D03187">
        <w:rPr>
          <w:rFonts w:asciiTheme="minorHAnsi" w:hAnsiTheme="minorHAnsi" w:cstheme="minorHAnsi"/>
          <w:b/>
          <w:smallCaps/>
          <w:color w:val="FFFFFF"/>
          <w:sz w:val="28"/>
          <w:szCs w:val="28"/>
        </w:rPr>
        <w:t>APPENDIX K: HOMELESSNESS</w:t>
      </w:r>
    </w:p>
    <w:p w14:paraId="3A68E641"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65560F9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Indicators that a family may be at risk of homelessness include household debt, rent arrears, domestic abuse and anti-social behaviour, as well as the family being asked to leave a property. (KCSIE)</w:t>
      </w:r>
    </w:p>
    <w:p w14:paraId="31A04A94"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Types of homelessness could include:</w:t>
      </w:r>
    </w:p>
    <w:p w14:paraId="6D59D0E0" w14:textId="77777777" w:rsidR="00514F2C" w:rsidRPr="00D03187" w:rsidRDefault="00266187">
      <w:pPr>
        <w:numPr>
          <w:ilvl w:val="0"/>
          <w:numId w:val="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Living in temporary or emergency accommodation (such as B &amp; Bs and hostels)</w:t>
      </w:r>
    </w:p>
    <w:p w14:paraId="29AF1BA9" w14:textId="77777777" w:rsidR="00514F2C" w:rsidRPr="00D03187" w:rsidRDefault="00266187">
      <w:pPr>
        <w:numPr>
          <w:ilvl w:val="0"/>
          <w:numId w:val="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Hidden homelessness (staying with friends or family on a temporary basis or living in overcrowded conditions) </w:t>
      </w:r>
    </w:p>
    <w:p w14:paraId="3DC4E6A8" w14:textId="77777777" w:rsidR="00514F2C" w:rsidRPr="00D03187" w:rsidRDefault="00266187">
      <w:pPr>
        <w:numPr>
          <w:ilvl w:val="0"/>
          <w:numId w:val="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Couch / sofa surfing, moving from one place to another </w:t>
      </w:r>
    </w:p>
    <w:p w14:paraId="45D180B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143C37A"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Impact of homelessness:</w:t>
      </w:r>
    </w:p>
    <w:p w14:paraId="6FAECE5F" w14:textId="77777777" w:rsidR="00514F2C" w:rsidRPr="00D03187" w:rsidRDefault="00266187">
      <w:pPr>
        <w:numPr>
          <w:ilvl w:val="0"/>
          <w:numId w:val="2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Practical issues include loss of possessions required for school e.g. books, uniform etc.</w:t>
      </w:r>
    </w:p>
    <w:p w14:paraId="2030156A" w14:textId="77777777" w:rsidR="00514F2C" w:rsidRPr="00D03187" w:rsidRDefault="00266187">
      <w:pPr>
        <w:numPr>
          <w:ilvl w:val="0"/>
          <w:numId w:val="2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May be unkempt due to lack of laundry services</w:t>
      </w:r>
    </w:p>
    <w:p w14:paraId="6FB24392" w14:textId="77777777" w:rsidR="00514F2C" w:rsidRPr="00D03187" w:rsidRDefault="00266187">
      <w:pPr>
        <w:numPr>
          <w:ilvl w:val="0"/>
          <w:numId w:val="2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Physically exhausted due to sleeping arrangements</w:t>
      </w:r>
    </w:p>
    <w:p w14:paraId="24D71D7E" w14:textId="77777777" w:rsidR="00514F2C" w:rsidRPr="00D03187" w:rsidRDefault="00266187">
      <w:pPr>
        <w:numPr>
          <w:ilvl w:val="0"/>
          <w:numId w:val="2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Emotionally exhausted due to increased stress</w:t>
      </w:r>
    </w:p>
    <w:p w14:paraId="6B934283" w14:textId="77777777" w:rsidR="00514F2C" w:rsidRPr="00D03187" w:rsidRDefault="00266187">
      <w:pPr>
        <w:numPr>
          <w:ilvl w:val="0"/>
          <w:numId w:val="2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Signs of severe emotional trauma leading to emotional stress, anxiety</w:t>
      </w:r>
    </w:p>
    <w:p w14:paraId="0B6B9055" w14:textId="77777777" w:rsidR="00514F2C" w:rsidRPr="00D03187" w:rsidRDefault="00266187">
      <w:pPr>
        <w:numPr>
          <w:ilvl w:val="0"/>
          <w:numId w:val="2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Changes in behaviour and/or problematic behaviour</w:t>
      </w:r>
    </w:p>
    <w:p w14:paraId="388CC05B" w14:textId="77777777" w:rsidR="00514F2C" w:rsidRPr="00D03187" w:rsidRDefault="00266187">
      <w:pPr>
        <w:numPr>
          <w:ilvl w:val="0"/>
          <w:numId w:val="2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 may become withdrawn or aggressive</w:t>
      </w:r>
    </w:p>
    <w:p w14:paraId="0ABC34BC" w14:textId="77777777" w:rsidR="00514F2C" w:rsidRPr="00D03187" w:rsidRDefault="00266187">
      <w:pPr>
        <w:numPr>
          <w:ilvl w:val="0"/>
          <w:numId w:val="2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If placed out of area they may arrive late or miss school due to transport / financial difficulties </w:t>
      </w:r>
      <w:r w:rsidRPr="00D03187">
        <w:rPr>
          <w:rFonts w:asciiTheme="minorHAnsi" w:hAnsiTheme="minorHAnsi" w:cstheme="minorHAnsi"/>
          <w:color w:val="000000"/>
          <w:sz w:val="24"/>
          <w:szCs w:val="24"/>
        </w:rPr>
        <w:tab/>
      </w:r>
    </w:p>
    <w:p w14:paraId="713FC352" w14:textId="77777777" w:rsidR="00514F2C" w:rsidRPr="00D03187" w:rsidRDefault="00266187">
      <w:pPr>
        <w:numPr>
          <w:ilvl w:val="0"/>
          <w:numId w:val="2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child’s ability to maintain relationships may be affected </w:t>
      </w:r>
    </w:p>
    <w:p w14:paraId="36351561" w14:textId="77777777" w:rsidR="00514F2C" w:rsidRPr="00D03187" w:rsidRDefault="00266187">
      <w:pPr>
        <w:numPr>
          <w:ilvl w:val="0"/>
          <w:numId w:val="2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May ‘stand out’ more to peers, leading to feelings of alienation and self-consciousness </w:t>
      </w:r>
    </w:p>
    <w:p w14:paraId="2D81F5FE" w14:textId="77777777" w:rsidR="00514F2C" w:rsidRPr="00D03187" w:rsidRDefault="00266187">
      <w:pPr>
        <w:numPr>
          <w:ilvl w:val="0"/>
          <w:numId w:val="2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Impact on attainment levels and ability to learn</w:t>
      </w:r>
      <w:r w:rsidRPr="00D03187">
        <w:rPr>
          <w:rFonts w:asciiTheme="minorHAnsi" w:hAnsiTheme="minorHAnsi" w:cstheme="minorHAnsi"/>
          <w:color w:val="000000"/>
          <w:sz w:val="24"/>
          <w:szCs w:val="24"/>
        </w:rPr>
        <w:tab/>
      </w:r>
      <w:r w:rsidRPr="00D03187">
        <w:rPr>
          <w:rFonts w:asciiTheme="minorHAnsi" w:hAnsiTheme="minorHAnsi" w:cstheme="minorHAnsi"/>
          <w:color w:val="000000"/>
          <w:sz w:val="24"/>
          <w:szCs w:val="24"/>
        </w:rPr>
        <w:tab/>
      </w:r>
      <w:r w:rsidRPr="00D03187">
        <w:rPr>
          <w:rFonts w:asciiTheme="minorHAnsi" w:hAnsiTheme="minorHAnsi" w:cstheme="minorHAnsi"/>
          <w:color w:val="000000"/>
          <w:sz w:val="24"/>
          <w:szCs w:val="24"/>
        </w:rPr>
        <w:tab/>
        <w:t>(Shelter 2017)</w:t>
      </w:r>
    </w:p>
    <w:p w14:paraId="6DC6DD40"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122C123"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 </w:t>
      </w:r>
    </w:p>
    <w:p w14:paraId="2D5809F2" w14:textId="77777777" w:rsidR="00514F2C" w:rsidRPr="00D03187" w:rsidRDefault="00266187">
      <w:p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 </w:t>
      </w:r>
    </w:p>
    <w:p w14:paraId="2582658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67DBE81"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1021D8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79330716"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5A3CD28"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8023C3D"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38CDDFA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4D09EE4C"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1107B147"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6F28B832" w14:textId="77777777" w:rsidR="00514F2C" w:rsidRPr="00D03187" w:rsidRDefault="00514F2C">
      <w:pPr>
        <w:pBdr>
          <w:top w:val="nil"/>
          <w:left w:val="nil"/>
          <w:bottom w:val="nil"/>
          <w:right w:val="nil"/>
          <w:between w:val="nil"/>
        </w:pBdr>
        <w:spacing w:after="0" w:line="240" w:lineRule="auto"/>
        <w:rPr>
          <w:rFonts w:asciiTheme="minorHAnsi" w:hAnsiTheme="minorHAnsi" w:cstheme="minorHAnsi"/>
          <w:color w:val="000000"/>
          <w:sz w:val="24"/>
          <w:szCs w:val="24"/>
        </w:rPr>
      </w:pPr>
    </w:p>
    <w:p w14:paraId="082F5A57" w14:textId="77777777" w:rsidR="00514F2C" w:rsidRPr="00D03187" w:rsidRDefault="00266187">
      <w:pPr>
        <w:rPr>
          <w:rFonts w:asciiTheme="minorHAnsi" w:hAnsiTheme="minorHAnsi" w:cstheme="minorHAnsi"/>
          <w:sz w:val="24"/>
          <w:szCs w:val="24"/>
        </w:rPr>
      </w:pPr>
      <w:r w:rsidRPr="00D03187">
        <w:rPr>
          <w:rFonts w:asciiTheme="minorHAnsi" w:hAnsiTheme="minorHAnsi" w:cstheme="minorHAnsi"/>
        </w:rPr>
        <w:br w:type="page"/>
      </w:r>
    </w:p>
    <w:p w14:paraId="1BA97EF8" w14:textId="77777777" w:rsidR="00514F2C" w:rsidRPr="00D03187" w:rsidRDefault="00266187">
      <w:pPr>
        <w:rPr>
          <w:rFonts w:asciiTheme="minorHAnsi" w:hAnsiTheme="minorHAnsi" w:cstheme="minorHAnsi"/>
          <w:b/>
          <w:smallCaps/>
          <w:color w:val="323E4F"/>
          <w:sz w:val="28"/>
          <w:szCs w:val="28"/>
        </w:rPr>
      </w:pPr>
      <w:r w:rsidRPr="00D03187">
        <w:rPr>
          <w:rFonts w:asciiTheme="minorHAnsi" w:hAnsiTheme="minorHAnsi" w:cstheme="minorHAnsi"/>
          <w:b/>
          <w:smallCaps/>
          <w:color w:val="FFFFFF"/>
          <w:sz w:val="24"/>
          <w:szCs w:val="24"/>
          <w:shd w:val="clear" w:color="auto" w:fill="002060"/>
        </w:rPr>
        <w:t>A</w:t>
      </w:r>
      <w:r w:rsidRPr="00D03187">
        <w:rPr>
          <w:rFonts w:asciiTheme="minorHAnsi" w:hAnsiTheme="minorHAnsi" w:cstheme="minorHAnsi"/>
          <w:b/>
          <w:smallCaps/>
          <w:color w:val="FFFFFF"/>
          <w:sz w:val="28"/>
          <w:szCs w:val="28"/>
          <w:shd w:val="clear" w:color="auto" w:fill="002060"/>
        </w:rPr>
        <w:t>NNEX L: EXAMPLE CAUSE FOR CONCERN FORM</w:t>
      </w:r>
      <w:r w:rsidRPr="00D03187">
        <w:rPr>
          <w:rFonts w:asciiTheme="minorHAnsi" w:hAnsiTheme="minorHAnsi" w:cstheme="minorHAnsi"/>
          <w:noProof/>
        </w:rPr>
        <mc:AlternateContent>
          <mc:Choice Requires="wps">
            <w:drawing>
              <wp:anchor distT="45720" distB="45720" distL="114300" distR="114300" simplePos="0" relativeHeight="251659264" behindDoc="0" locked="0" layoutInCell="1" hidden="0" allowOverlap="1" wp14:anchorId="0FF463CC" wp14:editId="2DA540A3">
                <wp:simplePos x="0" y="0"/>
                <wp:positionH relativeFrom="column">
                  <wp:posOffset>4067175</wp:posOffset>
                </wp:positionH>
                <wp:positionV relativeFrom="paragraph">
                  <wp:posOffset>45720</wp:posOffset>
                </wp:positionV>
                <wp:extent cx="1752600" cy="708978"/>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4480200" y="3378600"/>
                          <a:ext cx="1731600" cy="8028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032D227" w14:textId="77777777" w:rsidR="00393867" w:rsidRDefault="00393867">
                            <w:pPr>
                              <w:spacing w:line="258" w:lineRule="auto"/>
                              <w:jc w:val="center"/>
                              <w:textDirection w:val="btLr"/>
                            </w:pPr>
                            <w:r>
                              <w:rPr>
                                <w:color w:val="000000"/>
                              </w:rPr>
                              <w:t xml:space="preserve">Insert school </w:t>
                            </w:r>
                          </w:p>
                          <w:p w14:paraId="18B4F9FD" w14:textId="77777777" w:rsidR="00393867" w:rsidRDefault="00393867">
                            <w:pPr>
                              <w:spacing w:line="258" w:lineRule="auto"/>
                              <w:jc w:val="center"/>
                              <w:textDirection w:val="btLr"/>
                            </w:pPr>
                            <w:r>
                              <w:rPr>
                                <w:color w:val="000000"/>
                              </w:rPr>
                              <w:t>logo here</w:t>
                            </w:r>
                          </w:p>
                        </w:txbxContent>
                      </wps:txbx>
                      <wps:bodyPr spcFirstLastPara="1" wrap="square" lIns="91425" tIns="45700" rIns="91425" bIns="45700" anchor="t" anchorCtr="0">
                        <a:noAutofit/>
                      </wps:bodyPr>
                    </wps:wsp>
                  </a:graphicData>
                </a:graphic>
              </wp:anchor>
            </w:drawing>
          </mc:Choice>
          <mc:Fallback>
            <w:pict>
              <v:rect w14:anchorId="0FF463CC" id="Rectangle 224" o:spid="_x0000_s1026" style="position:absolute;margin-left:320.25pt;margin-top:3.6pt;width:138pt;height:55.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" strokecolor="white">
                <v:stroke startarrowwidth="narrow" startarrowlength="short" endarrowwidth="narrow" endarrowlength="short"/>
                <v:textbox inset="2.53958mm,1.2694mm,2.53958mm,1.2694mm">
                  <w:txbxContent>
                    <w:p w14:paraId="6032D227" w14:textId="77777777" w:rsidR="00393867" w:rsidRDefault="00393867">
                      <w:pPr>
                        <w:spacing w:line="258" w:lineRule="auto"/>
                        <w:jc w:val="center"/>
                        <w:textDirection w:val="btLr"/>
                      </w:pPr>
                      <w:r>
                        <w:rPr>
                          <w:color w:val="000000"/>
                        </w:rPr>
                        <w:t xml:space="preserve">Insert school </w:t>
                      </w:r>
                    </w:p>
                    <w:p w14:paraId="18B4F9FD" w14:textId="77777777" w:rsidR="00393867" w:rsidRDefault="00393867">
                      <w:pPr>
                        <w:spacing w:line="258" w:lineRule="auto"/>
                        <w:jc w:val="center"/>
                        <w:textDirection w:val="btLr"/>
                      </w:pPr>
                      <w:r>
                        <w:rPr>
                          <w:color w:val="000000"/>
                        </w:rPr>
                        <w:t>logo here</w:t>
                      </w:r>
                    </w:p>
                  </w:txbxContent>
                </v:textbox>
                <w10:wrap type="square"/>
              </v:rect>
            </w:pict>
          </mc:Fallback>
        </mc:AlternateContent>
      </w:r>
    </w:p>
    <w:tbl>
      <w:tblPr>
        <w:tblStyle w:val="af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470"/>
        <w:gridCol w:w="1583"/>
        <w:gridCol w:w="3118"/>
      </w:tblGrid>
      <w:tr w:rsidR="00514F2C" w:rsidRPr="00D03187" w14:paraId="04C63A00" w14:textId="77777777">
        <w:tc>
          <w:tcPr>
            <w:tcW w:w="6204" w:type="dxa"/>
            <w:gridSpan w:val="3"/>
            <w:shd w:val="clear" w:color="auto" w:fill="F2F2F2"/>
          </w:tcPr>
          <w:p w14:paraId="5078AEE2" w14:textId="77777777" w:rsidR="00514F2C" w:rsidRPr="00D03187" w:rsidRDefault="00266187">
            <w:pPr>
              <w:spacing w:before="200"/>
              <w:rPr>
                <w:rFonts w:asciiTheme="minorHAnsi" w:hAnsiTheme="minorHAnsi" w:cstheme="minorHAnsi"/>
                <w:b/>
                <w:sz w:val="24"/>
                <w:szCs w:val="24"/>
              </w:rPr>
            </w:pPr>
            <w:r w:rsidRPr="00D03187">
              <w:rPr>
                <w:rFonts w:asciiTheme="minorHAnsi" w:hAnsiTheme="minorHAnsi" w:cstheme="minorHAnsi"/>
                <w:b/>
                <w:sz w:val="24"/>
                <w:szCs w:val="24"/>
              </w:rPr>
              <w:t xml:space="preserve">Full Name of Child: </w:t>
            </w:r>
          </w:p>
        </w:tc>
        <w:tc>
          <w:tcPr>
            <w:tcW w:w="3118" w:type="dxa"/>
            <w:shd w:val="clear" w:color="auto" w:fill="F2F2F2"/>
          </w:tcPr>
          <w:p w14:paraId="40D9F62F" w14:textId="77777777" w:rsidR="00514F2C" w:rsidRPr="00D03187" w:rsidRDefault="00266187">
            <w:pPr>
              <w:spacing w:before="200"/>
              <w:rPr>
                <w:rFonts w:asciiTheme="minorHAnsi" w:hAnsiTheme="minorHAnsi" w:cstheme="minorHAnsi"/>
                <w:b/>
                <w:sz w:val="24"/>
                <w:szCs w:val="24"/>
              </w:rPr>
            </w:pPr>
            <w:r w:rsidRPr="00D03187">
              <w:rPr>
                <w:rFonts w:asciiTheme="minorHAnsi" w:hAnsiTheme="minorHAnsi" w:cstheme="minorHAnsi"/>
                <w:b/>
                <w:sz w:val="24"/>
                <w:szCs w:val="24"/>
              </w:rPr>
              <w:t>DOB:</w:t>
            </w:r>
          </w:p>
        </w:tc>
      </w:tr>
      <w:tr w:rsidR="00514F2C" w:rsidRPr="00D03187" w14:paraId="68B8120A" w14:textId="77777777">
        <w:tc>
          <w:tcPr>
            <w:tcW w:w="6204" w:type="dxa"/>
            <w:gridSpan w:val="3"/>
            <w:shd w:val="clear" w:color="auto" w:fill="auto"/>
          </w:tcPr>
          <w:p w14:paraId="43ABCC12" w14:textId="77777777" w:rsidR="00514F2C" w:rsidRPr="00D03187" w:rsidRDefault="00514F2C">
            <w:pPr>
              <w:spacing w:before="200"/>
              <w:rPr>
                <w:rFonts w:asciiTheme="minorHAnsi" w:hAnsiTheme="minorHAnsi" w:cstheme="minorHAnsi"/>
                <w:b/>
                <w:sz w:val="24"/>
                <w:szCs w:val="24"/>
              </w:rPr>
            </w:pPr>
          </w:p>
        </w:tc>
        <w:tc>
          <w:tcPr>
            <w:tcW w:w="3118" w:type="dxa"/>
            <w:shd w:val="clear" w:color="auto" w:fill="auto"/>
          </w:tcPr>
          <w:p w14:paraId="30C09F9D" w14:textId="77777777" w:rsidR="00514F2C" w:rsidRPr="00D03187" w:rsidRDefault="00514F2C">
            <w:pPr>
              <w:spacing w:before="200"/>
              <w:rPr>
                <w:rFonts w:asciiTheme="minorHAnsi" w:hAnsiTheme="minorHAnsi" w:cstheme="minorHAnsi"/>
                <w:b/>
                <w:sz w:val="24"/>
                <w:szCs w:val="24"/>
              </w:rPr>
            </w:pPr>
          </w:p>
        </w:tc>
      </w:tr>
      <w:tr w:rsidR="00514F2C" w:rsidRPr="00D03187" w14:paraId="77935E9F" w14:textId="77777777">
        <w:tc>
          <w:tcPr>
            <w:tcW w:w="3151" w:type="dxa"/>
            <w:shd w:val="clear" w:color="auto" w:fill="F2F2F2"/>
          </w:tcPr>
          <w:p w14:paraId="7898F8D3" w14:textId="77777777" w:rsidR="00514F2C" w:rsidRPr="00D03187" w:rsidRDefault="00266187">
            <w:pPr>
              <w:spacing w:before="200"/>
              <w:rPr>
                <w:rFonts w:asciiTheme="minorHAnsi" w:hAnsiTheme="minorHAnsi" w:cstheme="minorHAnsi"/>
                <w:b/>
                <w:sz w:val="24"/>
                <w:szCs w:val="24"/>
              </w:rPr>
            </w:pPr>
            <w:r w:rsidRPr="00D03187">
              <w:rPr>
                <w:rFonts w:asciiTheme="minorHAnsi" w:hAnsiTheme="minorHAnsi" w:cstheme="minorHAnsi"/>
                <w:b/>
                <w:sz w:val="24"/>
                <w:szCs w:val="24"/>
              </w:rPr>
              <w:t xml:space="preserve">Time of concern: </w:t>
            </w:r>
          </w:p>
        </w:tc>
        <w:tc>
          <w:tcPr>
            <w:tcW w:w="3053" w:type="dxa"/>
            <w:gridSpan w:val="2"/>
            <w:shd w:val="clear" w:color="auto" w:fill="F2F2F2"/>
          </w:tcPr>
          <w:p w14:paraId="1F8EA5C6" w14:textId="77777777" w:rsidR="00514F2C" w:rsidRPr="00D03187" w:rsidRDefault="00266187">
            <w:pPr>
              <w:spacing w:before="200"/>
              <w:rPr>
                <w:rFonts w:asciiTheme="minorHAnsi" w:hAnsiTheme="minorHAnsi" w:cstheme="minorHAnsi"/>
                <w:b/>
                <w:sz w:val="24"/>
                <w:szCs w:val="24"/>
              </w:rPr>
            </w:pPr>
            <w:r w:rsidRPr="00D03187">
              <w:rPr>
                <w:rFonts w:asciiTheme="minorHAnsi" w:hAnsiTheme="minorHAnsi" w:cstheme="minorHAnsi"/>
                <w:b/>
                <w:sz w:val="24"/>
                <w:szCs w:val="24"/>
              </w:rPr>
              <w:t>Date of concern:</w:t>
            </w:r>
          </w:p>
        </w:tc>
        <w:tc>
          <w:tcPr>
            <w:tcW w:w="3118" w:type="dxa"/>
            <w:shd w:val="clear" w:color="auto" w:fill="F2F2F2"/>
          </w:tcPr>
          <w:p w14:paraId="3E7A5ECB" w14:textId="77777777" w:rsidR="00514F2C" w:rsidRPr="00D03187" w:rsidRDefault="00266187">
            <w:pPr>
              <w:spacing w:before="200"/>
              <w:rPr>
                <w:rFonts w:asciiTheme="minorHAnsi" w:hAnsiTheme="minorHAnsi" w:cstheme="minorHAnsi"/>
                <w:b/>
                <w:sz w:val="24"/>
                <w:szCs w:val="24"/>
              </w:rPr>
            </w:pPr>
            <w:r w:rsidRPr="00D03187">
              <w:rPr>
                <w:rFonts w:asciiTheme="minorHAnsi" w:hAnsiTheme="minorHAnsi" w:cstheme="minorHAnsi"/>
                <w:b/>
                <w:sz w:val="24"/>
                <w:szCs w:val="24"/>
              </w:rPr>
              <w:t>Place of concern:</w:t>
            </w:r>
          </w:p>
        </w:tc>
      </w:tr>
      <w:tr w:rsidR="00514F2C" w:rsidRPr="00D03187" w14:paraId="51503D15" w14:textId="77777777">
        <w:tc>
          <w:tcPr>
            <w:tcW w:w="3151" w:type="dxa"/>
            <w:shd w:val="clear" w:color="auto" w:fill="auto"/>
          </w:tcPr>
          <w:p w14:paraId="6BA1E189" w14:textId="77777777" w:rsidR="00514F2C" w:rsidRPr="00D03187" w:rsidRDefault="00514F2C">
            <w:pPr>
              <w:spacing w:before="200"/>
              <w:rPr>
                <w:rFonts w:asciiTheme="minorHAnsi" w:hAnsiTheme="minorHAnsi" w:cstheme="minorHAnsi"/>
                <w:b/>
                <w:sz w:val="24"/>
                <w:szCs w:val="24"/>
              </w:rPr>
            </w:pPr>
          </w:p>
        </w:tc>
        <w:tc>
          <w:tcPr>
            <w:tcW w:w="3053" w:type="dxa"/>
            <w:gridSpan w:val="2"/>
          </w:tcPr>
          <w:p w14:paraId="3C5634A3" w14:textId="77777777" w:rsidR="00514F2C" w:rsidRPr="00D03187" w:rsidRDefault="00514F2C">
            <w:pPr>
              <w:spacing w:before="200"/>
              <w:rPr>
                <w:rFonts w:asciiTheme="minorHAnsi" w:hAnsiTheme="minorHAnsi" w:cstheme="minorHAnsi"/>
                <w:b/>
                <w:sz w:val="24"/>
                <w:szCs w:val="24"/>
              </w:rPr>
            </w:pPr>
          </w:p>
        </w:tc>
        <w:tc>
          <w:tcPr>
            <w:tcW w:w="3118" w:type="dxa"/>
          </w:tcPr>
          <w:p w14:paraId="522E3265" w14:textId="77777777" w:rsidR="00514F2C" w:rsidRPr="00D03187" w:rsidRDefault="00514F2C">
            <w:pPr>
              <w:spacing w:before="200"/>
              <w:rPr>
                <w:rFonts w:asciiTheme="minorHAnsi" w:hAnsiTheme="minorHAnsi" w:cstheme="minorHAnsi"/>
                <w:b/>
                <w:sz w:val="24"/>
                <w:szCs w:val="24"/>
              </w:rPr>
            </w:pPr>
          </w:p>
        </w:tc>
      </w:tr>
      <w:tr w:rsidR="00514F2C" w:rsidRPr="00D03187" w14:paraId="6A77B6BE" w14:textId="77777777">
        <w:tc>
          <w:tcPr>
            <w:tcW w:w="9322" w:type="dxa"/>
            <w:gridSpan w:val="4"/>
            <w:shd w:val="clear" w:color="auto" w:fill="F2F2F2"/>
          </w:tcPr>
          <w:p w14:paraId="0E443A28" w14:textId="77777777" w:rsidR="00514F2C" w:rsidRPr="00D03187" w:rsidRDefault="00266187">
            <w:pPr>
              <w:spacing w:before="200"/>
              <w:rPr>
                <w:rFonts w:asciiTheme="minorHAnsi" w:hAnsiTheme="minorHAnsi" w:cstheme="minorHAnsi"/>
                <w:b/>
                <w:sz w:val="24"/>
                <w:szCs w:val="24"/>
              </w:rPr>
            </w:pPr>
            <w:r w:rsidRPr="00D03187">
              <w:rPr>
                <w:rFonts w:asciiTheme="minorHAnsi" w:hAnsiTheme="minorHAnsi" w:cstheme="minorHAnsi"/>
                <w:b/>
                <w:sz w:val="24"/>
                <w:szCs w:val="24"/>
              </w:rPr>
              <w:t xml:space="preserve">Concern: </w:t>
            </w:r>
          </w:p>
        </w:tc>
      </w:tr>
      <w:tr w:rsidR="00514F2C" w:rsidRPr="00D03187" w14:paraId="6F17B9D1" w14:textId="77777777">
        <w:tc>
          <w:tcPr>
            <w:tcW w:w="9322" w:type="dxa"/>
            <w:gridSpan w:val="4"/>
          </w:tcPr>
          <w:p w14:paraId="0DAA894B" w14:textId="77777777" w:rsidR="00514F2C" w:rsidRPr="00D03187" w:rsidRDefault="00266187">
            <w:pPr>
              <w:spacing w:before="200"/>
              <w:rPr>
                <w:rFonts w:asciiTheme="minorHAnsi" w:hAnsiTheme="minorHAnsi" w:cstheme="minorHAnsi"/>
                <w:b/>
                <w:sz w:val="24"/>
                <w:szCs w:val="24"/>
              </w:rPr>
            </w:pPr>
            <w:r w:rsidRPr="00D03187">
              <w:rPr>
                <w:rFonts w:asciiTheme="minorHAnsi" w:hAnsiTheme="minorHAnsi" w:cstheme="minorHAnsi"/>
                <w:b/>
                <w:sz w:val="24"/>
                <w:szCs w:val="24"/>
              </w:rPr>
              <w:t>Detailed Account:</w:t>
            </w:r>
          </w:p>
          <w:p w14:paraId="6261B5CC" w14:textId="77777777" w:rsidR="00514F2C" w:rsidRPr="00D03187" w:rsidRDefault="00266187">
            <w:pPr>
              <w:spacing w:before="200"/>
              <w:rPr>
                <w:rFonts w:asciiTheme="minorHAnsi" w:hAnsiTheme="minorHAnsi" w:cstheme="minorHAnsi"/>
                <w:color w:val="FF0000"/>
                <w:sz w:val="24"/>
                <w:szCs w:val="24"/>
              </w:rPr>
            </w:pPr>
            <w:r w:rsidRPr="00D03187">
              <w:rPr>
                <w:rFonts w:asciiTheme="minorHAnsi" w:hAnsiTheme="minorHAnsi" w:cstheme="minorHAnsi"/>
                <w:color w:val="FF0000"/>
                <w:sz w:val="20"/>
                <w:szCs w:val="20"/>
              </w:rPr>
              <w:t>(Please bullet point. Do not interpret what is seen or heard; simply record the facts.  After completing the form, pass it immediately to the designated safeguarding lead / deputy)</w:t>
            </w:r>
          </w:p>
          <w:p w14:paraId="59882BC0" w14:textId="77777777" w:rsidR="00514F2C" w:rsidRPr="00D03187" w:rsidRDefault="00514F2C">
            <w:pPr>
              <w:spacing w:before="200"/>
              <w:rPr>
                <w:rFonts w:asciiTheme="minorHAnsi" w:hAnsiTheme="minorHAnsi" w:cstheme="minorHAnsi"/>
                <w:color w:val="FF0000"/>
                <w:sz w:val="20"/>
                <w:szCs w:val="20"/>
              </w:rPr>
            </w:pPr>
          </w:p>
          <w:p w14:paraId="58033A04" w14:textId="77777777" w:rsidR="00514F2C" w:rsidRPr="00D03187" w:rsidRDefault="00514F2C">
            <w:pPr>
              <w:spacing w:before="200"/>
              <w:rPr>
                <w:rFonts w:asciiTheme="minorHAnsi" w:hAnsiTheme="minorHAnsi" w:cstheme="minorHAnsi"/>
                <w:sz w:val="20"/>
                <w:szCs w:val="20"/>
              </w:rPr>
            </w:pPr>
          </w:p>
          <w:p w14:paraId="0ED5A06B" w14:textId="77777777" w:rsidR="00514F2C" w:rsidRPr="00D03187" w:rsidRDefault="00514F2C">
            <w:pPr>
              <w:spacing w:before="200"/>
              <w:rPr>
                <w:rFonts w:asciiTheme="minorHAnsi" w:hAnsiTheme="minorHAnsi" w:cstheme="minorHAnsi"/>
                <w:sz w:val="20"/>
                <w:szCs w:val="20"/>
              </w:rPr>
            </w:pPr>
          </w:p>
          <w:p w14:paraId="3477F11A" w14:textId="77777777" w:rsidR="00514F2C" w:rsidRPr="00D03187" w:rsidRDefault="00514F2C">
            <w:pPr>
              <w:spacing w:before="200"/>
              <w:rPr>
                <w:rFonts w:asciiTheme="minorHAnsi" w:hAnsiTheme="minorHAnsi" w:cstheme="minorHAnsi"/>
                <w:sz w:val="20"/>
                <w:szCs w:val="20"/>
              </w:rPr>
            </w:pPr>
          </w:p>
          <w:p w14:paraId="7869502D" w14:textId="77777777" w:rsidR="00514F2C" w:rsidRPr="00D03187" w:rsidRDefault="00514F2C">
            <w:pPr>
              <w:spacing w:before="200"/>
              <w:rPr>
                <w:rFonts w:asciiTheme="minorHAnsi" w:hAnsiTheme="minorHAnsi" w:cstheme="minorHAnsi"/>
                <w:sz w:val="20"/>
                <w:szCs w:val="20"/>
              </w:rPr>
            </w:pPr>
          </w:p>
          <w:p w14:paraId="7B35D777" w14:textId="77777777" w:rsidR="00514F2C" w:rsidRPr="00D03187" w:rsidRDefault="00514F2C">
            <w:pPr>
              <w:spacing w:before="200"/>
              <w:rPr>
                <w:rFonts w:asciiTheme="minorHAnsi" w:hAnsiTheme="minorHAnsi" w:cstheme="minorHAnsi"/>
                <w:sz w:val="20"/>
                <w:szCs w:val="20"/>
              </w:rPr>
            </w:pPr>
          </w:p>
          <w:p w14:paraId="5B97D9A7" w14:textId="77777777" w:rsidR="00514F2C" w:rsidRPr="00D03187" w:rsidRDefault="00514F2C">
            <w:pPr>
              <w:spacing w:before="200"/>
              <w:rPr>
                <w:rFonts w:asciiTheme="minorHAnsi" w:hAnsiTheme="minorHAnsi" w:cstheme="minorHAnsi"/>
                <w:sz w:val="20"/>
                <w:szCs w:val="20"/>
              </w:rPr>
            </w:pPr>
          </w:p>
          <w:p w14:paraId="6B85CB62" w14:textId="77777777" w:rsidR="00514F2C" w:rsidRPr="00D03187" w:rsidRDefault="00514F2C">
            <w:pPr>
              <w:spacing w:before="200"/>
              <w:rPr>
                <w:rFonts w:asciiTheme="minorHAnsi" w:hAnsiTheme="minorHAnsi" w:cstheme="minorHAnsi"/>
                <w:sz w:val="20"/>
                <w:szCs w:val="20"/>
              </w:rPr>
            </w:pPr>
          </w:p>
          <w:p w14:paraId="06D86824" w14:textId="77777777" w:rsidR="00514F2C" w:rsidRPr="00D03187" w:rsidRDefault="00514F2C">
            <w:pPr>
              <w:spacing w:before="200"/>
              <w:rPr>
                <w:rFonts w:asciiTheme="minorHAnsi" w:hAnsiTheme="minorHAnsi" w:cstheme="minorHAnsi"/>
                <w:sz w:val="20"/>
                <w:szCs w:val="20"/>
              </w:rPr>
            </w:pPr>
          </w:p>
          <w:p w14:paraId="371FD22B" w14:textId="77777777" w:rsidR="00514F2C" w:rsidRPr="00D03187" w:rsidRDefault="00514F2C">
            <w:pPr>
              <w:spacing w:before="200"/>
              <w:rPr>
                <w:rFonts w:asciiTheme="minorHAnsi" w:hAnsiTheme="minorHAnsi" w:cstheme="minorHAnsi"/>
                <w:sz w:val="20"/>
                <w:szCs w:val="20"/>
              </w:rPr>
            </w:pPr>
          </w:p>
          <w:p w14:paraId="5ACE9216" w14:textId="77777777" w:rsidR="00514F2C" w:rsidRPr="00D03187" w:rsidRDefault="00514F2C">
            <w:pPr>
              <w:spacing w:before="200"/>
              <w:rPr>
                <w:rFonts w:asciiTheme="minorHAnsi" w:hAnsiTheme="minorHAnsi" w:cstheme="minorHAnsi"/>
                <w:sz w:val="20"/>
                <w:szCs w:val="20"/>
              </w:rPr>
            </w:pPr>
          </w:p>
          <w:p w14:paraId="41C7475C" w14:textId="77777777" w:rsidR="00514F2C" w:rsidRPr="00D03187" w:rsidRDefault="00514F2C">
            <w:pPr>
              <w:spacing w:before="200"/>
              <w:rPr>
                <w:rFonts w:asciiTheme="minorHAnsi" w:hAnsiTheme="minorHAnsi" w:cstheme="minorHAnsi"/>
                <w:sz w:val="20"/>
                <w:szCs w:val="20"/>
              </w:rPr>
            </w:pPr>
          </w:p>
          <w:p w14:paraId="15096772" w14:textId="77777777" w:rsidR="00514F2C" w:rsidRPr="00D03187" w:rsidRDefault="00514F2C">
            <w:pPr>
              <w:spacing w:before="200"/>
              <w:rPr>
                <w:rFonts w:asciiTheme="minorHAnsi" w:hAnsiTheme="minorHAnsi" w:cstheme="minorHAnsi"/>
                <w:sz w:val="20"/>
                <w:szCs w:val="20"/>
              </w:rPr>
            </w:pPr>
          </w:p>
          <w:p w14:paraId="24D23DC8" w14:textId="77777777" w:rsidR="00514F2C" w:rsidRPr="00D03187" w:rsidRDefault="00514F2C">
            <w:pPr>
              <w:spacing w:before="200"/>
              <w:rPr>
                <w:rFonts w:asciiTheme="minorHAnsi" w:hAnsiTheme="minorHAnsi" w:cstheme="minorHAnsi"/>
                <w:sz w:val="20"/>
                <w:szCs w:val="20"/>
              </w:rPr>
            </w:pPr>
          </w:p>
          <w:p w14:paraId="3098F26E" w14:textId="77777777" w:rsidR="00514F2C" w:rsidRPr="00D03187" w:rsidRDefault="00514F2C">
            <w:pPr>
              <w:spacing w:before="200"/>
              <w:rPr>
                <w:rFonts w:asciiTheme="minorHAnsi" w:hAnsiTheme="minorHAnsi" w:cstheme="minorHAnsi"/>
                <w:sz w:val="20"/>
                <w:szCs w:val="20"/>
              </w:rPr>
            </w:pPr>
          </w:p>
          <w:p w14:paraId="76993874" w14:textId="77777777" w:rsidR="00514F2C" w:rsidRPr="00D03187" w:rsidRDefault="00514F2C">
            <w:pPr>
              <w:spacing w:before="200"/>
              <w:rPr>
                <w:rFonts w:asciiTheme="minorHAnsi" w:hAnsiTheme="minorHAnsi" w:cstheme="minorHAnsi"/>
                <w:sz w:val="20"/>
                <w:szCs w:val="20"/>
              </w:rPr>
            </w:pPr>
          </w:p>
        </w:tc>
      </w:tr>
      <w:tr w:rsidR="00514F2C" w:rsidRPr="00D03187" w14:paraId="2AAD4DD9" w14:textId="77777777">
        <w:tc>
          <w:tcPr>
            <w:tcW w:w="4621" w:type="dxa"/>
            <w:gridSpan w:val="2"/>
            <w:shd w:val="clear" w:color="auto" w:fill="F2F2F2"/>
          </w:tcPr>
          <w:p w14:paraId="7C40748B" w14:textId="77777777" w:rsidR="00514F2C" w:rsidRPr="00D03187" w:rsidRDefault="00266187">
            <w:pPr>
              <w:tabs>
                <w:tab w:val="left" w:pos="6165"/>
              </w:tabs>
              <w:spacing w:before="200" w:after="200" w:line="276" w:lineRule="auto"/>
              <w:rPr>
                <w:rFonts w:asciiTheme="minorHAnsi" w:hAnsiTheme="minorHAnsi" w:cstheme="minorHAnsi"/>
                <w:b/>
                <w:sz w:val="24"/>
                <w:szCs w:val="24"/>
              </w:rPr>
            </w:pPr>
            <w:r w:rsidRPr="00D03187">
              <w:rPr>
                <w:rFonts w:asciiTheme="minorHAnsi" w:hAnsiTheme="minorHAnsi" w:cstheme="minorHAnsi"/>
                <w:b/>
                <w:sz w:val="24"/>
                <w:szCs w:val="24"/>
              </w:rPr>
              <w:t>Member of Staff completing form</w:t>
            </w:r>
          </w:p>
        </w:tc>
        <w:tc>
          <w:tcPr>
            <w:tcW w:w="4701" w:type="dxa"/>
            <w:gridSpan w:val="2"/>
            <w:shd w:val="clear" w:color="auto" w:fill="F2F2F2"/>
          </w:tcPr>
          <w:p w14:paraId="4FC3EECF" w14:textId="77777777" w:rsidR="00514F2C" w:rsidRPr="00D03187" w:rsidRDefault="00266187">
            <w:pPr>
              <w:tabs>
                <w:tab w:val="left" w:pos="6165"/>
              </w:tabs>
              <w:spacing w:before="200" w:after="200" w:line="276" w:lineRule="auto"/>
              <w:rPr>
                <w:rFonts w:asciiTheme="minorHAnsi" w:hAnsiTheme="minorHAnsi" w:cstheme="minorHAnsi"/>
                <w:b/>
                <w:sz w:val="24"/>
                <w:szCs w:val="24"/>
              </w:rPr>
            </w:pPr>
            <w:r w:rsidRPr="00D03187">
              <w:rPr>
                <w:rFonts w:asciiTheme="minorHAnsi" w:hAnsiTheme="minorHAnsi" w:cstheme="minorHAnsi"/>
                <w:b/>
                <w:sz w:val="24"/>
                <w:szCs w:val="24"/>
              </w:rPr>
              <w:t>Role / Title</w:t>
            </w:r>
          </w:p>
        </w:tc>
      </w:tr>
      <w:tr w:rsidR="00514F2C" w:rsidRPr="00D03187" w14:paraId="689FA154" w14:textId="77777777">
        <w:tc>
          <w:tcPr>
            <w:tcW w:w="4621" w:type="dxa"/>
            <w:gridSpan w:val="2"/>
            <w:shd w:val="clear" w:color="auto" w:fill="auto"/>
          </w:tcPr>
          <w:p w14:paraId="55903EB8" w14:textId="77777777" w:rsidR="00514F2C" w:rsidRPr="00D03187" w:rsidRDefault="00514F2C">
            <w:pPr>
              <w:tabs>
                <w:tab w:val="left" w:pos="6165"/>
              </w:tabs>
              <w:spacing w:before="200" w:after="200" w:line="276" w:lineRule="auto"/>
              <w:rPr>
                <w:rFonts w:asciiTheme="minorHAnsi" w:hAnsiTheme="minorHAnsi" w:cstheme="minorHAnsi"/>
                <w:sz w:val="24"/>
                <w:szCs w:val="24"/>
              </w:rPr>
            </w:pPr>
          </w:p>
        </w:tc>
        <w:tc>
          <w:tcPr>
            <w:tcW w:w="4701" w:type="dxa"/>
            <w:gridSpan w:val="2"/>
            <w:shd w:val="clear" w:color="auto" w:fill="auto"/>
          </w:tcPr>
          <w:p w14:paraId="19C2FE39" w14:textId="77777777" w:rsidR="00514F2C" w:rsidRPr="00D03187" w:rsidRDefault="00514F2C">
            <w:pPr>
              <w:tabs>
                <w:tab w:val="left" w:pos="6165"/>
              </w:tabs>
              <w:spacing w:before="200" w:after="200" w:line="276" w:lineRule="auto"/>
              <w:rPr>
                <w:rFonts w:asciiTheme="minorHAnsi" w:hAnsiTheme="minorHAnsi" w:cstheme="minorHAnsi"/>
                <w:sz w:val="24"/>
                <w:szCs w:val="24"/>
              </w:rPr>
            </w:pPr>
          </w:p>
        </w:tc>
      </w:tr>
    </w:tbl>
    <w:p w14:paraId="4EFCFE70" w14:textId="77777777" w:rsidR="00514F2C" w:rsidRPr="00D03187" w:rsidRDefault="00266187">
      <w:pPr>
        <w:jc w:val="center"/>
        <w:rPr>
          <w:rFonts w:asciiTheme="minorHAnsi" w:hAnsiTheme="minorHAnsi" w:cstheme="minorHAnsi"/>
          <w:b/>
          <w:color w:val="323E4F"/>
          <w:sz w:val="24"/>
          <w:szCs w:val="24"/>
        </w:rPr>
      </w:pPr>
      <w:r w:rsidRPr="00D03187">
        <w:rPr>
          <w:rFonts w:asciiTheme="minorHAnsi" w:hAnsiTheme="minorHAnsi" w:cstheme="minorHAnsi"/>
          <w:b/>
          <w:sz w:val="24"/>
          <w:szCs w:val="24"/>
        </w:rPr>
        <w:t>Please provide a copy to the designated safeguarding lead</w:t>
      </w:r>
    </w:p>
    <w:p w14:paraId="5AB9F03E" w14:textId="77777777" w:rsidR="00514F2C" w:rsidRPr="00D03187" w:rsidRDefault="00266187">
      <w:pPr>
        <w:rPr>
          <w:rFonts w:asciiTheme="minorHAnsi" w:hAnsiTheme="minorHAnsi" w:cstheme="minorHAnsi"/>
          <w:b/>
          <w:smallCaps/>
          <w:color w:val="323E4F"/>
          <w:sz w:val="28"/>
          <w:szCs w:val="28"/>
        </w:rPr>
      </w:pPr>
      <w:r w:rsidRPr="00D03187">
        <w:rPr>
          <w:rFonts w:asciiTheme="minorHAnsi" w:hAnsiTheme="minorHAnsi" w:cstheme="minorHAnsi"/>
          <w:b/>
          <w:smallCaps/>
          <w:color w:val="FFFFFF"/>
          <w:sz w:val="28"/>
          <w:szCs w:val="28"/>
          <w:shd w:val="clear" w:color="auto" w:fill="002060"/>
        </w:rPr>
        <w:t>ANNEX L: BODY MAP</w:t>
      </w:r>
    </w:p>
    <w:tbl>
      <w:tblPr>
        <w:tblStyle w:val="af4"/>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3"/>
        <w:gridCol w:w="2462"/>
        <w:gridCol w:w="2694"/>
      </w:tblGrid>
      <w:tr w:rsidR="00514F2C" w:rsidRPr="00D03187" w14:paraId="25C01CEC" w14:textId="77777777">
        <w:tc>
          <w:tcPr>
            <w:tcW w:w="3883" w:type="dxa"/>
            <w:shd w:val="clear" w:color="auto" w:fill="F2F2F2"/>
          </w:tcPr>
          <w:p w14:paraId="2A426765" w14:textId="77777777" w:rsidR="00514F2C" w:rsidRPr="00D03187" w:rsidRDefault="00266187">
            <w:pPr>
              <w:keepLines/>
              <w:tabs>
                <w:tab w:val="left" w:pos="5040"/>
              </w:tabs>
              <w:rPr>
                <w:rFonts w:asciiTheme="minorHAnsi" w:hAnsiTheme="minorHAnsi" w:cstheme="minorHAnsi"/>
                <w:b/>
                <w:sz w:val="24"/>
                <w:szCs w:val="24"/>
              </w:rPr>
            </w:pPr>
            <w:r w:rsidRPr="00D03187">
              <w:rPr>
                <w:rFonts w:asciiTheme="minorHAnsi" w:hAnsiTheme="minorHAnsi" w:cstheme="minorHAnsi"/>
                <w:b/>
                <w:sz w:val="24"/>
                <w:szCs w:val="24"/>
              </w:rPr>
              <w:t>Child’s Full Name</w:t>
            </w:r>
          </w:p>
        </w:tc>
        <w:tc>
          <w:tcPr>
            <w:tcW w:w="2462" w:type="dxa"/>
            <w:shd w:val="clear" w:color="auto" w:fill="F2F2F2"/>
          </w:tcPr>
          <w:p w14:paraId="5085649C" w14:textId="77777777" w:rsidR="00514F2C" w:rsidRPr="00D03187" w:rsidRDefault="00266187">
            <w:pPr>
              <w:keepLines/>
              <w:tabs>
                <w:tab w:val="left" w:pos="5040"/>
              </w:tabs>
              <w:rPr>
                <w:rFonts w:asciiTheme="minorHAnsi" w:hAnsiTheme="minorHAnsi" w:cstheme="minorHAnsi"/>
                <w:b/>
                <w:sz w:val="24"/>
                <w:szCs w:val="24"/>
              </w:rPr>
            </w:pPr>
            <w:r w:rsidRPr="00D03187">
              <w:rPr>
                <w:rFonts w:asciiTheme="minorHAnsi" w:hAnsiTheme="minorHAnsi" w:cstheme="minorHAnsi"/>
                <w:b/>
                <w:sz w:val="24"/>
                <w:szCs w:val="24"/>
              </w:rPr>
              <w:t>DOB</w:t>
            </w:r>
          </w:p>
        </w:tc>
        <w:tc>
          <w:tcPr>
            <w:tcW w:w="2694" w:type="dxa"/>
            <w:shd w:val="clear" w:color="auto" w:fill="F2F2F2"/>
          </w:tcPr>
          <w:p w14:paraId="28718320" w14:textId="77777777" w:rsidR="00514F2C" w:rsidRPr="00D03187" w:rsidRDefault="00266187">
            <w:pPr>
              <w:keepLines/>
              <w:tabs>
                <w:tab w:val="left" w:pos="5040"/>
              </w:tabs>
              <w:rPr>
                <w:rFonts w:asciiTheme="minorHAnsi" w:hAnsiTheme="minorHAnsi" w:cstheme="minorHAnsi"/>
                <w:b/>
                <w:sz w:val="24"/>
                <w:szCs w:val="24"/>
              </w:rPr>
            </w:pPr>
            <w:r w:rsidRPr="00D03187">
              <w:rPr>
                <w:rFonts w:asciiTheme="minorHAnsi" w:hAnsiTheme="minorHAnsi" w:cstheme="minorHAnsi"/>
                <w:b/>
                <w:sz w:val="24"/>
                <w:szCs w:val="24"/>
              </w:rPr>
              <w:t>Date</w:t>
            </w:r>
          </w:p>
        </w:tc>
      </w:tr>
      <w:tr w:rsidR="00514F2C" w:rsidRPr="00D03187" w14:paraId="3C742B6F" w14:textId="77777777">
        <w:tc>
          <w:tcPr>
            <w:tcW w:w="3883" w:type="dxa"/>
            <w:shd w:val="clear" w:color="auto" w:fill="auto"/>
          </w:tcPr>
          <w:p w14:paraId="56224959" w14:textId="77777777" w:rsidR="00514F2C" w:rsidRPr="00D03187" w:rsidRDefault="00514F2C">
            <w:pPr>
              <w:keepLines/>
              <w:tabs>
                <w:tab w:val="left" w:pos="5040"/>
              </w:tabs>
              <w:rPr>
                <w:rFonts w:asciiTheme="minorHAnsi" w:hAnsiTheme="minorHAnsi" w:cstheme="minorHAnsi"/>
                <w:b/>
                <w:sz w:val="24"/>
                <w:szCs w:val="24"/>
              </w:rPr>
            </w:pPr>
          </w:p>
          <w:p w14:paraId="7C64BD56" w14:textId="77777777" w:rsidR="00514F2C" w:rsidRPr="00D03187" w:rsidRDefault="00514F2C">
            <w:pPr>
              <w:keepLines/>
              <w:tabs>
                <w:tab w:val="left" w:pos="5040"/>
              </w:tabs>
              <w:rPr>
                <w:rFonts w:asciiTheme="minorHAnsi" w:hAnsiTheme="minorHAnsi" w:cstheme="minorHAnsi"/>
                <w:b/>
                <w:sz w:val="24"/>
                <w:szCs w:val="24"/>
              </w:rPr>
            </w:pPr>
          </w:p>
        </w:tc>
        <w:tc>
          <w:tcPr>
            <w:tcW w:w="2462" w:type="dxa"/>
            <w:shd w:val="clear" w:color="auto" w:fill="auto"/>
          </w:tcPr>
          <w:p w14:paraId="3FC07C8F" w14:textId="77777777" w:rsidR="00514F2C" w:rsidRPr="00D03187" w:rsidRDefault="00514F2C">
            <w:pPr>
              <w:keepLines/>
              <w:tabs>
                <w:tab w:val="left" w:pos="5040"/>
              </w:tabs>
              <w:rPr>
                <w:rFonts w:asciiTheme="minorHAnsi" w:hAnsiTheme="minorHAnsi" w:cstheme="minorHAnsi"/>
                <w:b/>
                <w:sz w:val="24"/>
                <w:szCs w:val="24"/>
              </w:rPr>
            </w:pPr>
          </w:p>
        </w:tc>
        <w:tc>
          <w:tcPr>
            <w:tcW w:w="2694" w:type="dxa"/>
            <w:shd w:val="clear" w:color="auto" w:fill="auto"/>
          </w:tcPr>
          <w:p w14:paraId="56775E94" w14:textId="77777777" w:rsidR="00514F2C" w:rsidRPr="00D03187" w:rsidRDefault="00514F2C">
            <w:pPr>
              <w:keepLines/>
              <w:tabs>
                <w:tab w:val="left" w:pos="5040"/>
              </w:tabs>
              <w:rPr>
                <w:rFonts w:asciiTheme="minorHAnsi" w:hAnsiTheme="minorHAnsi" w:cstheme="minorHAnsi"/>
                <w:b/>
                <w:sz w:val="24"/>
                <w:szCs w:val="24"/>
              </w:rPr>
            </w:pPr>
          </w:p>
        </w:tc>
      </w:tr>
    </w:tbl>
    <w:p w14:paraId="4FB308BB" w14:textId="77777777" w:rsidR="00514F2C" w:rsidRPr="00D03187" w:rsidRDefault="00266187">
      <w:pPr>
        <w:keepLines/>
        <w:widowControl w:val="0"/>
        <w:spacing w:after="0" w:line="240" w:lineRule="auto"/>
        <w:jc w:val="both"/>
        <w:rPr>
          <w:rFonts w:asciiTheme="minorHAnsi" w:eastAsia="Arial" w:hAnsiTheme="minorHAnsi" w:cstheme="minorHAnsi"/>
          <w:sz w:val="20"/>
          <w:szCs w:val="20"/>
        </w:rPr>
      </w:pPr>
      <w:r w:rsidRPr="00D03187">
        <w:rPr>
          <w:rFonts w:asciiTheme="minorHAnsi" w:hAnsiTheme="minorHAnsi" w:cstheme="minorHAnsi"/>
          <w:noProof/>
        </w:rPr>
        <mc:AlternateContent>
          <mc:Choice Requires="wpg">
            <w:drawing>
              <wp:anchor distT="0" distB="0" distL="114300" distR="114300" simplePos="0" relativeHeight="251660288" behindDoc="0" locked="0" layoutInCell="1" hidden="0" allowOverlap="1" wp14:anchorId="37AD682F" wp14:editId="1282AB0B">
                <wp:simplePos x="0" y="0"/>
                <wp:positionH relativeFrom="column">
                  <wp:posOffset>2362200</wp:posOffset>
                </wp:positionH>
                <wp:positionV relativeFrom="paragraph">
                  <wp:posOffset>139700</wp:posOffset>
                </wp:positionV>
                <wp:extent cx="4324350" cy="3567854"/>
                <wp:effectExtent l="0" t="0" r="0" b="0"/>
                <wp:wrapNone/>
                <wp:docPr id="226" name="Group 226"/>
                <wp:cNvGraphicFramePr/>
                <a:graphic xmlns:a="http://schemas.openxmlformats.org/drawingml/2006/main">
                  <a:graphicData uri="http://schemas.microsoft.com/office/word/2010/wordprocessingGroup">
                    <wpg:wgp>
                      <wpg:cNvGrpSpPr/>
                      <wpg:grpSpPr>
                        <a:xfrm>
                          <a:off x="0" y="0"/>
                          <a:ext cx="4324350" cy="3567854"/>
                          <a:chOff x="3183825" y="1996050"/>
                          <a:chExt cx="4325650" cy="3567900"/>
                        </a:xfrm>
                      </wpg:grpSpPr>
                      <wpg:grpSp>
                        <wpg:cNvPr id="1130921375" name="Group 1130921375"/>
                        <wpg:cNvGrpSpPr/>
                        <wpg:grpSpPr>
                          <a:xfrm>
                            <a:off x="3183825" y="1996073"/>
                            <a:ext cx="4324350" cy="3567854"/>
                            <a:chOff x="2367000" y="657000"/>
                            <a:chExt cx="5962775" cy="6240300"/>
                          </a:xfrm>
                        </wpg:grpSpPr>
                        <wps:wsp>
                          <wps:cNvPr id="1318908496" name="Rectangle 1318908496"/>
                          <wps:cNvSpPr/>
                          <wps:spPr>
                            <a:xfrm>
                              <a:off x="2367000" y="657000"/>
                              <a:ext cx="5962775" cy="6240300"/>
                            </a:xfrm>
                            <a:prstGeom prst="rect">
                              <a:avLst/>
                            </a:prstGeom>
                            <a:noFill/>
                            <a:ln>
                              <a:noFill/>
                            </a:ln>
                          </wps:spPr>
                          <wps:txbx>
                            <w:txbxContent>
                              <w:p w14:paraId="480CB965" w14:textId="77777777" w:rsidR="00393867" w:rsidRDefault="00393867">
                                <w:pPr>
                                  <w:spacing w:after="0" w:line="240" w:lineRule="auto"/>
                                  <w:textDirection w:val="btLr"/>
                                </w:pPr>
                              </w:p>
                            </w:txbxContent>
                          </wps:txbx>
                          <wps:bodyPr spcFirstLastPara="1" wrap="square" lIns="91425" tIns="91425" rIns="91425" bIns="91425" anchor="ctr" anchorCtr="0">
                            <a:noAutofit/>
                          </wps:bodyPr>
                        </wps:wsp>
                        <wpg:grpSp>
                          <wpg:cNvPr id="672506718" name="Group 672506718"/>
                          <wpg:cNvGrpSpPr/>
                          <wpg:grpSpPr>
                            <a:xfrm>
                              <a:off x="2367000" y="657000"/>
                              <a:ext cx="5958000" cy="6240284"/>
                              <a:chOff x="2578" y="3211"/>
                              <a:chExt cx="8857" cy="9825"/>
                            </a:xfrm>
                          </wpg:grpSpPr>
                          <wps:wsp>
                            <wps:cNvPr id="484942366" name="Rectangle 484942366"/>
                            <wps:cNvSpPr/>
                            <wps:spPr>
                              <a:xfrm>
                                <a:off x="2578" y="3211"/>
                                <a:ext cx="8850" cy="9825"/>
                              </a:xfrm>
                              <a:prstGeom prst="rect">
                                <a:avLst/>
                              </a:prstGeom>
                              <a:noFill/>
                              <a:ln>
                                <a:noFill/>
                              </a:ln>
                            </wps:spPr>
                            <wps:txbx>
                              <w:txbxContent>
                                <w:p w14:paraId="1BC9E31D" w14:textId="77777777" w:rsidR="00393867" w:rsidRDefault="00393867">
                                  <w:pPr>
                                    <w:spacing w:after="0" w:line="240" w:lineRule="auto"/>
                                    <w:textDirection w:val="btLr"/>
                                  </w:pPr>
                                </w:p>
                              </w:txbxContent>
                            </wps:txbx>
                            <wps:bodyPr spcFirstLastPara="1" wrap="square" lIns="91425" tIns="91425" rIns="91425" bIns="91425" anchor="ctr" anchorCtr="0">
                              <a:noAutofit/>
                            </wps:bodyPr>
                          </wps:wsp>
                          <wps:wsp>
                            <wps:cNvPr id="741828131" name="Rectangle 741828131"/>
                            <wps:cNvSpPr/>
                            <wps:spPr>
                              <a:xfrm>
                                <a:off x="9635" y="3794"/>
                                <a:ext cx="1800" cy="124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2B3A0AD" w14:textId="77777777" w:rsidR="00393867" w:rsidRDefault="00393867">
                                  <w:pPr>
                                    <w:spacing w:line="258" w:lineRule="auto"/>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9" name="Shape 9" descr="faces"/>
                              <pic:cNvPicPr preferRelativeResize="0"/>
                            </pic:nvPicPr>
                            <pic:blipFill rotWithShape="1">
                              <a:blip r:embed="rId35">
                                <a:alphaModFix/>
                              </a:blip>
                              <a:srcRect/>
                              <a:stretch/>
                            </pic:blipFill>
                            <pic:spPr>
                              <a:xfrm>
                                <a:off x="5134" y="10341"/>
                                <a:ext cx="4950" cy="2555"/>
                              </a:xfrm>
                              <a:prstGeom prst="rect">
                                <a:avLst/>
                              </a:prstGeom>
                              <a:noFill/>
                              <a:ln>
                                <a:noFill/>
                              </a:ln>
                            </pic:spPr>
                          </pic:pic>
                        </wpg:grpSp>
                      </wpg:grpSp>
                    </wpg:wgp>
                  </a:graphicData>
                </a:graphic>
              </wp:anchor>
            </w:drawing>
          </mc:Choice>
          <mc:Fallback>
            <w:pict>
              <v:group w14:anchorId="37AD682F" id="Group 226" o:spid="_x0000_s1027" style="position:absolute;left:0;text-align:left;margin-left:186pt;margin-top:11pt;width:340.5pt;height:280.95pt;z-index:251660288" coordorigin="31838,19960" coordsize="43256,35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">
                <v:group id="Group 1130921375" o:spid="_x0000_s1028" style="position:absolute;left:31838;top:19960;width:43243;height:35679" coordorigin="23670,6570" coordsize="59627,6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">
                  <v:rect id="Rectangle 1318908496" o:spid="_x0000_s1029" style="position:absolute;left:23670;top:6570;width:59627;height:62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" filled="f" stroked="f">
                    <v:textbox inset="2.53958mm,2.53958mm,2.53958mm,2.53958mm">
                      <w:txbxContent>
                        <w:p w14:paraId="480CB965" w14:textId="77777777" w:rsidR="00393867" w:rsidRDefault="00393867">
                          <w:pPr>
                            <w:spacing w:after="0" w:line="240" w:lineRule="auto"/>
                            <w:textDirection w:val="btLr"/>
                          </w:pPr>
                        </w:p>
                      </w:txbxContent>
                    </v:textbox>
                  </v:rect>
                  <v:group id="Group 672506718" o:spid="_x0000_s1030" style="position:absolute;left:23670;top:6570;width:59580;height:62402" coordorigin="2578,3211" coordsize="8857,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">
                    <v:rect id="Rectangle 484942366" o:spid="_x0000_s1031" style="position:absolute;left:2578;top:3211;width:8850;height:9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" filled="f" stroked="f">
                      <v:textbox inset="2.53958mm,2.53958mm,2.53958mm,2.53958mm">
                        <w:txbxContent>
                          <w:p w14:paraId="1BC9E31D" w14:textId="77777777" w:rsidR="00393867" w:rsidRDefault="00393867">
                            <w:pPr>
                              <w:spacing w:after="0" w:line="240" w:lineRule="auto"/>
                              <w:textDirection w:val="btLr"/>
                            </w:pPr>
                          </w:p>
                        </w:txbxContent>
                      </v:textbox>
                    </v:rect>
                    <v:rect id="Rectangle 741828131" o:spid="_x0000_s1032"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" strokecolor="white">
                      <v:stroke startarrowwidth="narrow" startarrowlength="short" endarrowwidth="narrow" endarrowlength="short"/>
                      <v:textbox inset="2.53958mm,1.2694mm,2.53958mm,1.2694mm">
                        <w:txbxContent>
                          <w:p w14:paraId="32B3A0AD" w14:textId="77777777" w:rsidR="00393867" w:rsidRDefault="00393867">
                            <w:pPr>
                              <w:spacing w:line="258" w:lineRule="auto"/>
                              <w:jc w:val="cente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3" type="#_x0000_t75" alt="faces" style="position:absolute;left:5134;top:10341;width:4950;height:25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">
                      <v:imagedata r:id="rId36" o:title="faces"/>
                    </v:shape>
                  </v:group>
                </v:group>
              </v:group>
            </w:pict>
          </mc:Fallback>
        </mc:AlternateContent>
      </w:r>
    </w:p>
    <w:p w14:paraId="2262CBBF" w14:textId="77777777" w:rsidR="00514F2C" w:rsidRPr="00D03187" w:rsidRDefault="00514F2C">
      <w:pPr>
        <w:keepLines/>
        <w:widowControl w:val="0"/>
        <w:spacing w:after="0" w:line="240" w:lineRule="auto"/>
        <w:jc w:val="both"/>
        <w:rPr>
          <w:rFonts w:asciiTheme="minorHAnsi" w:eastAsia="Arial" w:hAnsiTheme="minorHAnsi" w:cstheme="minorHAnsi"/>
          <w:sz w:val="20"/>
          <w:szCs w:val="20"/>
        </w:rPr>
      </w:pPr>
    </w:p>
    <w:p w14:paraId="432F21BF" w14:textId="77777777" w:rsidR="00514F2C" w:rsidRPr="00D03187" w:rsidRDefault="00514F2C">
      <w:pPr>
        <w:rPr>
          <w:rFonts w:asciiTheme="minorHAnsi" w:hAnsiTheme="minorHAnsi" w:cstheme="minorHAnsi"/>
          <w:b/>
          <w:color w:val="323E4F"/>
          <w:sz w:val="24"/>
          <w:szCs w:val="24"/>
        </w:rPr>
      </w:pPr>
    </w:p>
    <w:p w14:paraId="022E818B" w14:textId="77777777" w:rsidR="00514F2C" w:rsidRPr="00D03187" w:rsidRDefault="00514F2C">
      <w:pPr>
        <w:rPr>
          <w:rFonts w:asciiTheme="minorHAnsi" w:hAnsiTheme="minorHAnsi" w:cstheme="minorHAnsi"/>
          <w:b/>
          <w:color w:val="323E4F"/>
          <w:sz w:val="24"/>
          <w:szCs w:val="24"/>
        </w:rPr>
      </w:pPr>
    </w:p>
    <w:p w14:paraId="4D2C6D37" w14:textId="77777777" w:rsidR="00514F2C" w:rsidRPr="00D03187" w:rsidRDefault="00514F2C">
      <w:pPr>
        <w:rPr>
          <w:rFonts w:asciiTheme="minorHAnsi" w:hAnsiTheme="minorHAnsi" w:cstheme="minorHAnsi"/>
          <w:b/>
          <w:color w:val="323E4F"/>
          <w:sz w:val="24"/>
          <w:szCs w:val="24"/>
        </w:rPr>
      </w:pPr>
    </w:p>
    <w:p w14:paraId="3C66A7E8" w14:textId="77777777" w:rsidR="00514F2C" w:rsidRPr="00D03187" w:rsidRDefault="00266187">
      <w:pPr>
        <w:rPr>
          <w:rFonts w:asciiTheme="minorHAnsi" w:hAnsiTheme="minorHAnsi" w:cstheme="minorHAnsi"/>
          <w:b/>
          <w:color w:val="323E4F"/>
          <w:sz w:val="24"/>
          <w:szCs w:val="24"/>
        </w:rPr>
      </w:pPr>
      <w:r w:rsidRPr="00D03187">
        <w:rPr>
          <w:rFonts w:asciiTheme="minorHAnsi" w:hAnsiTheme="minorHAnsi" w:cstheme="minorHAnsi"/>
          <w:noProof/>
        </w:rPr>
        <w:drawing>
          <wp:anchor distT="0" distB="0" distL="0" distR="0" simplePos="0" relativeHeight="251661312" behindDoc="1" locked="0" layoutInCell="1" hidden="0" allowOverlap="1" wp14:anchorId="39E881EA" wp14:editId="27CCBB56">
            <wp:simplePos x="0" y="0"/>
            <wp:positionH relativeFrom="column">
              <wp:posOffset>285750</wp:posOffset>
            </wp:positionH>
            <wp:positionV relativeFrom="paragraph">
              <wp:posOffset>96236</wp:posOffset>
            </wp:positionV>
            <wp:extent cx="1733550" cy="4181475"/>
            <wp:effectExtent l="0" t="0" r="0" b="0"/>
            <wp:wrapNone/>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7"/>
                    <a:srcRect/>
                    <a:stretch>
                      <a:fillRect/>
                    </a:stretch>
                  </pic:blipFill>
                  <pic:spPr>
                    <a:xfrm>
                      <a:off x="0" y="0"/>
                      <a:ext cx="1733550" cy="4181475"/>
                    </a:xfrm>
                    <a:prstGeom prst="rect">
                      <a:avLst/>
                    </a:prstGeom>
                    <a:ln/>
                  </pic:spPr>
                </pic:pic>
              </a:graphicData>
            </a:graphic>
          </wp:anchor>
        </w:drawing>
      </w:r>
    </w:p>
    <w:p w14:paraId="4944405A" w14:textId="77777777" w:rsidR="00514F2C" w:rsidRPr="00D03187" w:rsidRDefault="00514F2C">
      <w:pPr>
        <w:rPr>
          <w:rFonts w:asciiTheme="minorHAnsi" w:hAnsiTheme="minorHAnsi" w:cstheme="minorHAnsi"/>
          <w:b/>
          <w:color w:val="323E4F"/>
          <w:sz w:val="24"/>
          <w:szCs w:val="24"/>
        </w:rPr>
      </w:pPr>
    </w:p>
    <w:p w14:paraId="5A65AB10" w14:textId="77777777" w:rsidR="00514F2C" w:rsidRPr="00D03187" w:rsidRDefault="00514F2C">
      <w:pPr>
        <w:rPr>
          <w:rFonts w:asciiTheme="minorHAnsi" w:hAnsiTheme="minorHAnsi" w:cstheme="minorHAnsi"/>
          <w:b/>
          <w:color w:val="323E4F"/>
          <w:sz w:val="24"/>
          <w:szCs w:val="24"/>
        </w:rPr>
      </w:pPr>
    </w:p>
    <w:p w14:paraId="09607402" w14:textId="77777777" w:rsidR="00514F2C" w:rsidRPr="00D03187" w:rsidRDefault="00514F2C">
      <w:pPr>
        <w:rPr>
          <w:rFonts w:asciiTheme="minorHAnsi" w:hAnsiTheme="minorHAnsi" w:cstheme="minorHAnsi"/>
          <w:b/>
          <w:color w:val="323E4F"/>
          <w:sz w:val="24"/>
          <w:szCs w:val="24"/>
        </w:rPr>
      </w:pPr>
    </w:p>
    <w:p w14:paraId="544F397B" w14:textId="77777777" w:rsidR="00514F2C" w:rsidRPr="00D03187" w:rsidRDefault="00514F2C">
      <w:pPr>
        <w:rPr>
          <w:rFonts w:asciiTheme="minorHAnsi" w:hAnsiTheme="minorHAnsi" w:cstheme="minorHAnsi"/>
          <w:b/>
          <w:color w:val="323E4F"/>
          <w:sz w:val="24"/>
          <w:szCs w:val="24"/>
        </w:rPr>
      </w:pPr>
    </w:p>
    <w:p w14:paraId="7E5D0BD5" w14:textId="77777777" w:rsidR="00514F2C" w:rsidRPr="00D03187" w:rsidRDefault="00514F2C">
      <w:pPr>
        <w:rPr>
          <w:rFonts w:asciiTheme="minorHAnsi" w:hAnsiTheme="minorHAnsi" w:cstheme="minorHAnsi"/>
          <w:b/>
          <w:color w:val="323E4F"/>
          <w:sz w:val="24"/>
          <w:szCs w:val="24"/>
        </w:rPr>
      </w:pPr>
    </w:p>
    <w:p w14:paraId="529BD6A6" w14:textId="77777777" w:rsidR="00514F2C" w:rsidRPr="00D03187" w:rsidRDefault="00514F2C">
      <w:pPr>
        <w:rPr>
          <w:rFonts w:asciiTheme="minorHAnsi" w:hAnsiTheme="minorHAnsi" w:cstheme="minorHAnsi"/>
          <w:b/>
          <w:color w:val="323E4F"/>
          <w:sz w:val="24"/>
          <w:szCs w:val="24"/>
        </w:rPr>
      </w:pPr>
    </w:p>
    <w:p w14:paraId="3F868A47" w14:textId="77777777" w:rsidR="00514F2C" w:rsidRPr="00D03187" w:rsidRDefault="00514F2C">
      <w:pPr>
        <w:rPr>
          <w:rFonts w:asciiTheme="minorHAnsi" w:hAnsiTheme="minorHAnsi" w:cstheme="minorHAnsi"/>
          <w:b/>
          <w:color w:val="323E4F"/>
          <w:sz w:val="24"/>
          <w:szCs w:val="24"/>
        </w:rPr>
      </w:pPr>
    </w:p>
    <w:p w14:paraId="277395D1" w14:textId="77777777" w:rsidR="00514F2C" w:rsidRPr="00D03187" w:rsidRDefault="00514F2C">
      <w:pPr>
        <w:rPr>
          <w:rFonts w:asciiTheme="minorHAnsi" w:hAnsiTheme="minorHAnsi" w:cstheme="minorHAnsi"/>
          <w:b/>
          <w:color w:val="323E4F"/>
          <w:sz w:val="24"/>
          <w:szCs w:val="24"/>
        </w:rPr>
      </w:pPr>
    </w:p>
    <w:p w14:paraId="18474C78" w14:textId="77777777" w:rsidR="00514F2C" w:rsidRPr="00D03187" w:rsidRDefault="00514F2C">
      <w:pPr>
        <w:rPr>
          <w:rFonts w:asciiTheme="minorHAnsi" w:hAnsiTheme="minorHAnsi" w:cstheme="minorHAnsi"/>
          <w:b/>
          <w:color w:val="323E4F"/>
          <w:sz w:val="24"/>
          <w:szCs w:val="24"/>
        </w:rPr>
      </w:pPr>
    </w:p>
    <w:p w14:paraId="024D4D65" w14:textId="77777777" w:rsidR="00514F2C" w:rsidRPr="00D03187" w:rsidRDefault="00514F2C">
      <w:pPr>
        <w:rPr>
          <w:rFonts w:asciiTheme="minorHAnsi" w:hAnsiTheme="minorHAnsi" w:cstheme="minorHAnsi"/>
          <w:b/>
          <w:color w:val="323E4F"/>
          <w:sz w:val="24"/>
          <w:szCs w:val="24"/>
        </w:rPr>
      </w:pPr>
    </w:p>
    <w:p w14:paraId="6A9EDF33" w14:textId="77777777" w:rsidR="00514F2C" w:rsidRPr="00D03187" w:rsidRDefault="00514F2C">
      <w:pPr>
        <w:rPr>
          <w:rFonts w:asciiTheme="minorHAnsi" w:hAnsiTheme="minorHAnsi" w:cstheme="minorHAnsi"/>
          <w:b/>
          <w:color w:val="323E4F"/>
          <w:sz w:val="24"/>
          <w:szCs w:val="24"/>
        </w:rPr>
      </w:pPr>
    </w:p>
    <w:p w14:paraId="6BE59A9E" w14:textId="77777777" w:rsidR="00514F2C" w:rsidRPr="00D03187" w:rsidRDefault="00514F2C">
      <w:pPr>
        <w:rPr>
          <w:rFonts w:asciiTheme="minorHAnsi" w:hAnsiTheme="minorHAnsi" w:cstheme="minorHAnsi"/>
          <w:b/>
          <w:color w:val="323E4F"/>
          <w:sz w:val="24"/>
          <w:szCs w:val="24"/>
        </w:rPr>
      </w:pPr>
    </w:p>
    <w:p w14:paraId="6269903D" w14:textId="77777777" w:rsidR="00514F2C" w:rsidRPr="00D03187" w:rsidRDefault="00514F2C">
      <w:pPr>
        <w:rPr>
          <w:rFonts w:asciiTheme="minorHAnsi" w:hAnsiTheme="minorHAnsi" w:cstheme="minorHAnsi"/>
          <w:b/>
          <w:color w:val="323E4F"/>
          <w:sz w:val="24"/>
          <w:szCs w:val="24"/>
        </w:rPr>
      </w:pPr>
    </w:p>
    <w:p w14:paraId="06CF6348" w14:textId="77777777" w:rsidR="00514F2C" w:rsidRPr="00D03187" w:rsidRDefault="00514F2C">
      <w:pPr>
        <w:rPr>
          <w:rFonts w:asciiTheme="minorHAnsi" w:hAnsiTheme="minorHAnsi" w:cstheme="minorHAnsi"/>
          <w:b/>
          <w:color w:val="323E4F"/>
          <w:sz w:val="24"/>
          <w:szCs w:val="24"/>
        </w:rPr>
      </w:pPr>
    </w:p>
    <w:p w14:paraId="5D2082F1" w14:textId="77777777" w:rsidR="00514F2C" w:rsidRPr="00D03187" w:rsidRDefault="00514F2C">
      <w:pPr>
        <w:rPr>
          <w:rFonts w:asciiTheme="minorHAnsi" w:hAnsiTheme="minorHAnsi" w:cstheme="minorHAnsi"/>
          <w:b/>
          <w:color w:val="323E4F"/>
          <w:sz w:val="24"/>
          <w:szCs w:val="24"/>
        </w:rPr>
      </w:pPr>
    </w:p>
    <w:p w14:paraId="434C43D3" w14:textId="77777777" w:rsidR="00514F2C" w:rsidRPr="00D03187" w:rsidRDefault="00514F2C">
      <w:pPr>
        <w:rPr>
          <w:rFonts w:asciiTheme="minorHAnsi" w:hAnsiTheme="minorHAnsi" w:cstheme="minorHAnsi"/>
          <w:b/>
          <w:color w:val="323E4F"/>
          <w:sz w:val="24"/>
          <w:szCs w:val="24"/>
        </w:rPr>
      </w:pPr>
    </w:p>
    <w:p w14:paraId="5FD2BB2F" w14:textId="77777777" w:rsidR="00514F2C" w:rsidRPr="00D03187" w:rsidRDefault="00514F2C">
      <w:pPr>
        <w:rPr>
          <w:rFonts w:asciiTheme="minorHAnsi" w:hAnsiTheme="minorHAnsi" w:cstheme="minorHAnsi"/>
          <w:b/>
          <w:color w:val="323E4F"/>
          <w:sz w:val="24"/>
          <w:szCs w:val="24"/>
        </w:rPr>
      </w:pPr>
    </w:p>
    <w:tbl>
      <w:tblPr>
        <w:tblStyle w:val="af5"/>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8"/>
        <w:gridCol w:w="3000"/>
      </w:tblGrid>
      <w:tr w:rsidR="00514F2C" w:rsidRPr="00D03187" w14:paraId="4549C102" w14:textId="77777777">
        <w:tc>
          <w:tcPr>
            <w:tcW w:w="8755" w:type="dxa"/>
            <w:gridSpan w:val="3"/>
            <w:shd w:val="clear" w:color="auto" w:fill="auto"/>
          </w:tcPr>
          <w:p w14:paraId="3263E97E" w14:textId="77777777" w:rsidR="00514F2C" w:rsidRPr="00D03187" w:rsidRDefault="00266187">
            <w:pPr>
              <w:keepLines/>
              <w:rPr>
                <w:rFonts w:asciiTheme="minorHAnsi" w:hAnsiTheme="minorHAnsi" w:cstheme="minorHAnsi"/>
                <w:b/>
                <w:sz w:val="24"/>
                <w:szCs w:val="24"/>
              </w:rPr>
            </w:pPr>
            <w:r w:rsidRPr="00D03187">
              <w:rPr>
                <w:rFonts w:asciiTheme="minorHAnsi" w:hAnsiTheme="minorHAnsi" w:cstheme="minorHAnsi"/>
                <w:b/>
                <w:sz w:val="24"/>
                <w:szCs w:val="24"/>
              </w:rPr>
              <w:t xml:space="preserve">Description of injury / additional notes: </w:t>
            </w:r>
          </w:p>
          <w:p w14:paraId="3E01646F" w14:textId="77777777" w:rsidR="00514F2C" w:rsidRPr="00D03187" w:rsidRDefault="00514F2C">
            <w:pPr>
              <w:keepLines/>
              <w:rPr>
                <w:rFonts w:asciiTheme="minorHAnsi" w:hAnsiTheme="minorHAnsi" w:cstheme="minorHAnsi"/>
                <w:b/>
                <w:sz w:val="24"/>
                <w:szCs w:val="24"/>
              </w:rPr>
            </w:pPr>
          </w:p>
          <w:p w14:paraId="5676D21C" w14:textId="77777777" w:rsidR="00514F2C" w:rsidRPr="00D03187" w:rsidRDefault="00514F2C">
            <w:pPr>
              <w:keepLines/>
              <w:rPr>
                <w:rFonts w:asciiTheme="minorHAnsi" w:hAnsiTheme="minorHAnsi" w:cstheme="minorHAnsi"/>
                <w:b/>
                <w:sz w:val="24"/>
                <w:szCs w:val="24"/>
              </w:rPr>
            </w:pPr>
          </w:p>
          <w:p w14:paraId="27676992" w14:textId="77777777" w:rsidR="00514F2C" w:rsidRPr="00D03187" w:rsidRDefault="00514F2C">
            <w:pPr>
              <w:keepLines/>
              <w:rPr>
                <w:rFonts w:asciiTheme="minorHAnsi" w:hAnsiTheme="minorHAnsi" w:cstheme="minorHAnsi"/>
                <w:b/>
                <w:sz w:val="24"/>
                <w:szCs w:val="24"/>
              </w:rPr>
            </w:pPr>
          </w:p>
        </w:tc>
      </w:tr>
      <w:tr w:rsidR="00514F2C" w:rsidRPr="00D03187" w14:paraId="447D005D" w14:textId="77777777">
        <w:tc>
          <w:tcPr>
            <w:tcW w:w="2877" w:type="dxa"/>
            <w:shd w:val="clear" w:color="auto" w:fill="F2F2F2"/>
          </w:tcPr>
          <w:p w14:paraId="397E41B1" w14:textId="77777777" w:rsidR="00514F2C" w:rsidRPr="00D03187" w:rsidRDefault="00266187">
            <w:pPr>
              <w:keepLines/>
              <w:tabs>
                <w:tab w:val="left" w:pos="5040"/>
              </w:tabs>
              <w:rPr>
                <w:rFonts w:asciiTheme="minorHAnsi" w:hAnsiTheme="minorHAnsi" w:cstheme="minorHAnsi"/>
                <w:b/>
                <w:sz w:val="24"/>
                <w:szCs w:val="24"/>
              </w:rPr>
            </w:pPr>
            <w:r w:rsidRPr="00D03187">
              <w:rPr>
                <w:rFonts w:asciiTheme="minorHAnsi" w:hAnsiTheme="minorHAnsi" w:cstheme="minorHAnsi"/>
                <w:b/>
                <w:sz w:val="24"/>
                <w:szCs w:val="24"/>
              </w:rPr>
              <w:t>Professional’s Name</w:t>
            </w:r>
          </w:p>
        </w:tc>
        <w:tc>
          <w:tcPr>
            <w:tcW w:w="2878" w:type="dxa"/>
            <w:tcBorders>
              <w:bottom w:val="single" w:sz="4" w:space="0" w:color="000000"/>
            </w:tcBorders>
            <w:shd w:val="clear" w:color="auto" w:fill="F2F2F2"/>
          </w:tcPr>
          <w:p w14:paraId="3BAB0695" w14:textId="77777777" w:rsidR="00514F2C" w:rsidRPr="00D03187" w:rsidRDefault="00266187">
            <w:pPr>
              <w:keepLines/>
              <w:tabs>
                <w:tab w:val="left" w:pos="5040"/>
              </w:tabs>
              <w:rPr>
                <w:rFonts w:asciiTheme="minorHAnsi" w:hAnsiTheme="minorHAnsi" w:cstheme="minorHAnsi"/>
                <w:b/>
                <w:sz w:val="24"/>
                <w:szCs w:val="24"/>
              </w:rPr>
            </w:pPr>
            <w:r w:rsidRPr="00D03187">
              <w:rPr>
                <w:rFonts w:asciiTheme="minorHAnsi" w:hAnsiTheme="minorHAnsi" w:cstheme="minorHAnsi"/>
                <w:b/>
                <w:sz w:val="24"/>
                <w:szCs w:val="24"/>
              </w:rPr>
              <w:t>Professional’s Designation</w:t>
            </w:r>
          </w:p>
        </w:tc>
        <w:tc>
          <w:tcPr>
            <w:tcW w:w="3000" w:type="dxa"/>
            <w:tcBorders>
              <w:bottom w:val="single" w:sz="4" w:space="0" w:color="000000"/>
            </w:tcBorders>
            <w:shd w:val="clear" w:color="auto" w:fill="F2F2F2"/>
          </w:tcPr>
          <w:p w14:paraId="2B284F75" w14:textId="77777777" w:rsidR="00514F2C" w:rsidRPr="00D03187" w:rsidRDefault="00266187">
            <w:pPr>
              <w:keepLines/>
              <w:tabs>
                <w:tab w:val="left" w:pos="5040"/>
              </w:tabs>
              <w:rPr>
                <w:rFonts w:asciiTheme="minorHAnsi" w:hAnsiTheme="minorHAnsi" w:cstheme="minorHAnsi"/>
                <w:b/>
                <w:sz w:val="24"/>
                <w:szCs w:val="24"/>
              </w:rPr>
            </w:pPr>
            <w:r w:rsidRPr="00D03187">
              <w:rPr>
                <w:rFonts w:asciiTheme="minorHAnsi" w:hAnsiTheme="minorHAnsi" w:cstheme="minorHAnsi"/>
                <w:b/>
                <w:sz w:val="24"/>
                <w:szCs w:val="24"/>
              </w:rPr>
              <w:t>Contact Number</w:t>
            </w:r>
          </w:p>
        </w:tc>
      </w:tr>
      <w:tr w:rsidR="00514F2C" w:rsidRPr="00D03187" w14:paraId="4ACC29AC" w14:textId="77777777">
        <w:tc>
          <w:tcPr>
            <w:tcW w:w="2877" w:type="dxa"/>
            <w:shd w:val="clear" w:color="auto" w:fill="auto"/>
          </w:tcPr>
          <w:p w14:paraId="0A83C6DB" w14:textId="77777777" w:rsidR="00514F2C" w:rsidRPr="00D03187" w:rsidRDefault="00514F2C">
            <w:pPr>
              <w:keepLines/>
              <w:tabs>
                <w:tab w:val="left" w:pos="5040"/>
              </w:tabs>
              <w:rPr>
                <w:rFonts w:asciiTheme="minorHAnsi" w:hAnsiTheme="minorHAnsi" w:cstheme="minorHAnsi"/>
                <w:b/>
                <w:sz w:val="24"/>
                <w:szCs w:val="24"/>
              </w:rPr>
            </w:pPr>
          </w:p>
          <w:p w14:paraId="7C707594" w14:textId="77777777" w:rsidR="00514F2C" w:rsidRPr="00D03187" w:rsidRDefault="00514F2C">
            <w:pPr>
              <w:keepLines/>
              <w:tabs>
                <w:tab w:val="left" w:pos="5040"/>
              </w:tabs>
              <w:rPr>
                <w:rFonts w:asciiTheme="minorHAnsi" w:hAnsiTheme="minorHAnsi" w:cstheme="minorHAnsi"/>
                <w:b/>
                <w:sz w:val="24"/>
                <w:szCs w:val="24"/>
              </w:rPr>
            </w:pPr>
          </w:p>
        </w:tc>
        <w:tc>
          <w:tcPr>
            <w:tcW w:w="2878" w:type="dxa"/>
            <w:tcBorders>
              <w:bottom w:val="single" w:sz="4" w:space="0" w:color="000000"/>
            </w:tcBorders>
            <w:shd w:val="clear" w:color="auto" w:fill="auto"/>
          </w:tcPr>
          <w:p w14:paraId="015BAD8C" w14:textId="77777777" w:rsidR="00514F2C" w:rsidRPr="00D03187" w:rsidRDefault="00514F2C">
            <w:pPr>
              <w:keepLines/>
              <w:tabs>
                <w:tab w:val="left" w:pos="5040"/>
              </w:tabs>
              <w:rPr>
                <w:rFonts w:asciiTheme="minorHAnsi" w:hAnsiTheme="minorHAnsi" w:cstheme="minorHAnsi"/>
                <w:b/>
                <w:sz w:val="24"/>
                <w:szCs w:val="24"/>
              </w:rPr>
            </w:pPr>
          </w:p>
        </w:tc>
        <w:tc>
          <w:tcPr>
            <w:tcW w:w="3000" w:type="dxa"/>
            <w:tcBorders>
              <w:bottom w:val="single" w:sz="4" w:space="0" w:color="000000"/>
            </w:tcBorders>
            <w:shd w:val="clear" w:color="auto" w:fill="auto"/>
          </w:tcPr>
          <w:p w14:paraId="351D9439" w14:textId="77777777" w:rsidR="00514F2C" w:rsidRPr="00D03187" w:rsidRDefault="00514F2C">
            <w:pPr>
              <w:keepLines/>
              <w:tabs>
                <w:tab w:val="left" w:pos="5040"/>
              </w:tabs>
              <w:rPr>
                <w:rFonts w:asciiTheme="minorHAnsi" w:hAnsiTheme="minorHAnsi" w:cstheme="minorHAnsi"/>
                <w:b/>
                <w:sz w:val="24"/>
                <w:szCs w:val="24"/>
              </w:rPr>
            </w:pPr>
          </w:p>
        </w:tc>
      </w:tr>
    </w:tbl>
    <w:p w14:paraId="15677E19" w14:textId="77777777" w:rsidR="00514F2C" w:rsidRPr="00D03187" w:rsidRDefault="00266187">
      <w:pPr>
        <w:shd w:val="clear" w:color="auto" w:fill="002060"/>
        <w:rPr>
          <w:rFonts w:asciiTheme="minorHAnsi" w:hAnsiTheme="minorHAnsi" w:cstheme="minorHAnsi"/>
          <w:b/>
          <w:smallCaps/>
          <w:color w:val="FFFFFF"/>
          <w:sz w:val="28"/>
          <w:szCs w:val="28"/>
        </w:rPr>
      </w:pPr>
      <w:r w:rsidRPr="00D03187">
        <w:rPr>
          <w:rFonts w:asciiTheme="minorHAnsi" w:hAnsiTheme="minorHAnsi" w:cstheme="minorHAnsi"/>
          <w:b/>
          <w:smallCaps/>
          <w:color w:val="FFFFFF"/>
          <w:sz w:val="28"/>
          <w:szCs w:val="28"/>
        </w:rPr>
        <w:t>ANNEX L: DESIGNATED SAFEGUARDING LEAD CHECK LIST</w:t>
      </w:r>
    </w:p>
    <w:tbl>
      <w:tblPr>
        <w:tblStyle w:val="af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297"/>
        <w:gridCol w:w="4110"/>
      </w:tblGrid>
      <w:tr w:rsidR="00514F2C" w:rsidRPr="00D03187" w14:paraId="1E618575" w14:textId="77777777">
        <w:tc>
          <w:tcPr>
            <w:tcW w:w="3227" w:type="dxa"/>
            <w:shd w:val="clear" w:color="auto" w:fill="8496B0"/>
          </w:tcPr>
          <w:p w14:paraId="3E5D2F58" w14:textId="77777777" w:rsidR="00514F2C" w:rsidRPr="00D03187" w:rsidRDefault="00266187">
            <w:pPr>
              <w:spacing w:before="200" w:after="200" w:line="276" w:lineRule="auto"/>
              <w:jc w:val="center"/>
              <w:rPr>
                <w:rFonts w:asciiTheme="minorHAnsi" w:hAnsiTheme="minorHAnsi" w:cstheme="minorHAnsi"/>
                <w:b/>
                <w:color w:val="FFFFFF"/>
                <w:sz w:val="24"/>
                <w:szCs w:val="24"/>
              </w:rPr>
            </w:pPr>
            <w:r w:rsidRPr="00D03187">
              <w:rPr>
                <w:rFonts w:asciiTheme="minorHAnsi" w:hAnsiTheme="minorHAnsi" w:cstheme="minorHAnsi"/>
                <w:b/>
                <w:color w:val="FFFFFF"/>
                <w:sz w:val="24"/>
                <w:szCs w:val="24"/>
              </w:rPr>
              <w:t>Possible Action</w:t>
            </w:r>
          </w:p>
        </w:tc>
        <w:tc>
          <w:tcPr>
            <w:tcW w:w="2297" w:type="dxa"/>
            <w:shd w:val="clear" w:color="auto" w:fill="8496B0"/>
          </w:tcPr>
          <w:p w14:paraId="17EE0788" w14:textId="77777777" w:rsidR="00514F2C" w:rsidRPr="00D03187" w:rsidRDefault="00266187">
            <w:pPr>
              <w:spacing w:before="200" w:after="200" w:line="276" w:lineRule="auto"/>
              <w:jc w:val="center"/>
              <w:rPr>
                <w:rFonts w:asciiTheme="minorHAnsi" w:hAnsiTheme="minorHAnsi" w:cstheme="minorHAnsi"/>
                <w:b/>
                <w:color w:val="FFFFFF"/>
                <w:sz w:val="24"/>
                <w:szCs w:val="24"/>
              </w:rPr>
            </w:pPr>
            <w:r w:rsidRPr="00D03187">
              <w:rPr>
                <w:rFonts w:asciiTheme="minorHAnsi" w:hAnsiTheme="minorHAnsi" w:cstheme="minorHAnsi"/>
                <w:b/>
                <w:color w:val="FFFFFF"/>
                <w:sz w:val="24"/>
                <w:szCs w:val="24"/>
              </w:rPr>
              <w:t>By Whom</w:t>
            </w:r>
          </w:p>
        </w:tc>
        <w:tc>
          <w:tcPr>
            <w:tcW w:w="4110" w:type="dxa"/>
            <w:shd w:val="clear" w:color="auto" w:fill="8496B0"/>
          </w:tcPr>
          <w:p w14:paraId="21A3A79A" w14:textId="77777777" w:rsidR="00514F2C" w:rsidRPr="00D03187" w:rsidRDefault="00266187">
            <w:pPr>
              <w:spacing w:before="200" w:after="200" w:line="276" w:lineRule="auto"/>
              <w:jc w:val="center"/>
              <w:rPr>
                <w:rFonts w:asciiTheme="minorHAnsi" w:hAnsiTheme="minorHAnsi" w:cstheme="minorHAnsi"/>
                <w:b/>
                <w:color w:val="FFFFFF"/>
                <w:sz w:val="24"/>
                <w:szCs w:val="24"/>
              </w:rPr>
            </w:pPr>
            <w:r w:rsidRPr="00D03187">
              <w:rPr>
                <w:rFonts w:asciiTheme="minorHAnsi" w:hAnsiTheme="minorHAnsi" w:cstheme="minorHAnsi"/>
                <w:b/>
                <w:color w:val="FFFFFF"/>
                <w:sz w:val="24"/>
                <w:szCs w:val="24"/>
              </w:rPr>
              <w:t>Outcome</w:t>
            </w:r>
          </w:p>
        </w:tc>
      </w:tr>
      <w:tr w:rsidR="00514F2C" w:rsidRPr="00D03187" w14:paraId="5A01DC98" w14:textId="77777777">
        <w:tc>
          <w:tcPr>
            <w:tcW w:w="3227" w:type="dxa"/>
            <w:shd w:val="clear" w:color="auto" w:fill="F2F2F2"/>
          </w:tcPr>
          <w:p w14:paraId="1E498A0F" w14:textId="77777777" w:rsidR="00514F2C" w:rsidRPr="00D03187" w:rsidRDefault="00266187">
            <w:pPr>
              <w:spacing w:before="200" w:after="200" w:line="276" w:lineRule="auto"/>
              <w:rPr>
                <w:rFonts w:asciiTheme="minorHAnsi" w:hAnsiTheme="minorHAnsi" w:cstheme="minorHAnsi"/>
                <w:sz w:val="24"/>
                <w:szCs w:val="24"/>
              </w:rPr>
            </w:pPr>
            <w:r w:rsidRPr="00D03187">
              <w:rPr>
                <w:rFonts w:asciiTheme="minorHAnsi" w:hAnsiTheme="minorHAnsi" w:cstheme="minorHAnsi"/>
                <w:sz w:val="24"/>
                <w:szCs w:val="24"/>
              </w:rPr>
              <w:t>Discuss with child</w:t>
            </w:r>
          </w:p>
        </w:tc>
        <w:tc>
          <w:tcPr>
            <w:tcW w:w="2297" w:type="dxa"/>
          </w:tcPr>
          <w:p w14:paraId="06422FE7" w14:textId="77777777" w:rsidR="00514F2C" w:rsidRPr="00D03187" w:rsidRDefault="00514F2C">
            <w:pPr>
              <w:spacing w:before="200" w:after="200" w:line="276" w:lineRule="auto"/>
              <w:rPr>
                <w:rFonts w:asciiTheme="minorHAnsi" w:hAnsiTheme="minorHAnsi" w:cstheme="minorHAnsi"/>
                <w:sz w:val="24"/>
                <w:szCs w:val="24"/>
              </w:rPr>
            </w:pPr>
          </w:p>
        </w:tc>
        <w:tc>
          <w:tcPr>
            <w:tcW w:w="4110" w:type="dxa"/>
          </w:tcPr>
          <w:p w14:paraId="34346B37" w14:textId="77777777" w:rsidR="00514F2C" w:rsidRPr="00D03187" w:rsidRDefault="00514F2C">
            <w:pPr>
              <w:spacing w:before="200" w:after="200" w:line="276" w:lineRule="auto"/>
              <w:rPr>
                <w:rFonts w:asciiTheme="minorHAnsi" w:hAnsiTheme="minorHAnsi" w:cstheme="minorHAnsi"/>
                <w:sz w:val="24"/>
                <w:szCs w:val="24"/>
              </w:rPr>
            </w:pPr>
          </w:p>
        </w:tc>
      </w:tr>
      <w:tr w:rsidR="00514F2C" w:rsidRPr="00D03187" w14:paraId="4996DB25" w14:textId="77777777">
        <w:tc>
          <w:tcPr>
            <w:tcW w:w="3227" w:type="dxa"/>
            <w:shd w:val="clear" w:color="auto" w:fill="F2F2F2"/>
          </w:tcPr>
          <w:p w14:paraId="1478953A" w14:textId="77777777" w:rsidR="00514F2C" w:rsidRPr="00D03187" w:rsidRDefault="00266187">
            <w:pPr>
              <w:spacing w:before="200" w:after="200" w:line="276" w:lineRule="auto"/>
              <w:rPr>
                <w:rFonts w:asciiTheme="minorHAnsi" w:hAnsiTheme="minorHAnsi" w:cstheme="minorHAnsi"/>
                <w:sz w:val="24"/>
                <w:szCs w:val="24"/>
              </w:rPr>
            </w:pPr>
            <w:r w:rsidRPr="00D03187">
              <w:rPr>
                <w:rFonts w:asciiTheme="minorHAnsi" w:hAnsiTheme="minorHAnsi" w:cstheme="minorHAnsi"/>
                <w:sz w:val="24"/>
                <w:szCs w:val="24"/>
              </w:rPr>
              <w:t>Contact parents</w:t>
            </w:r>
          </w:p>
        </w:tc>
        <w:tc>
          <w:tcPr>
            <w:tcW w:w="2297" w:type="dxa"/>
          </w:tcPr>
          <w:p w14:paraId="71019C06" w14:textId="77777777" w:rsidR="00514F2C" w:rsidRPr="00D03187" w:rsidRDefault="00514F2C">
            <w:pPr>
              <w:spacing w:before="200" w:after="200" w:line="276" w:lineRule="auto"/>
              <w:rPr>
                <w:rFonts w:asciiTheme="minorHAnsi" w:hAnsiTheme="minorHAnsi" w:cstheme="minorHAnsi"/>
                <w:sz w:val="24"/>
                <w:szCs w:val="24"/>
              </w:rPr>
            </w:pPr>
          </w:p>
        </w:tc>
        <w:tc>
          <w:tcPr>
            <w:tcW w:w="4110" w:type="dxa"/>
          </w:tcPr>
          <w:p w14:paraId="65CB76BB" w14:textId="77777777" w:rsidR="00514F2C" w:rsidRPr="00D03187" w:rsidRDefault="00514F2C">
            <w:pPr>
              <w:spacing w:before="200" w:after="200" w:line="276" w:lineRule="auto"/>
              <w:rPr>
                <w:rFonts w:asciiTheme="minorHAnsi" w:hAnsiTheme="minorHAnsi" w:cstheme="minorHAnsi"/>
                <w:sz w:val="24"/>
                <w:szCs w:val="24"/>
              </w:rPr>
            </w:pPr>
          </w:p>
        </w:tc>
      </w:tr>
      <w:tr w:rsidR="00514F2C" w:rsidRPr="00D03187" w14:paraId="2CC9AFFE" w14:textId="77777777">
        <w:tc>
          <w:tcPr>
            <w:tcW w:w="3227" w:type="dxa"/>
            <w:shd w:val="clear" w:color="auto" w:fill="F2F2F2"/>
          </w:tcPr>
          <w:p w14:paraId="3B61F3E8" w14:textId="77777777" w:rsidR="00514F2C" w:rsidRPr="00D03187" w:rsidRDefault="00266187">
            <w:pPr>
              <w:spacing w:before="200" w:after="200" w:line="276" w:lineRule="auto"/>
              <w:rPr>
                <w:rFonts w:asciiTheme="minorHAnsi" w:hAnsiTheme="minorHAnsi" w:cstheme="minorHAnsi"/>
                <w:sz w:val="24"/>
                <w:szCs w:val="24"/>
              </w:rPr>
            </w:pPr>
            <w:r w:rsidRPr="00D03187">
              <w:rPr>
                <w:rFonts w:asciiTheme="minorHAnsi" w:hAnsiTheme="minorHAnsi" w:cstheme="minorHAnsi"/>
                <w:sz w:val="24"/>
                <w:szCs w:val="24"/>
              </w:rPr>
              <w:t>Check records in school</w:t>
            </w:r>
          </w:p>
        </w:tc>
        <w:tc>
          <w:tcPr>
            <w:tcW w:w="2297" w:type="dxa"/>
          </w:tcPr>
          <w:p w14:paraId="37D6E07A" w14:textId="77777777" w:rsidR="00514F2C" w:rsidRPr="00D03187" w:rsidRDefault="00514F2C">
            <w:pPr>
              <w:spacing w:before="200" w:after="200" w:line="276" w:lineRule="auto"/>
              <w:rPr>
                <w:rFonts w:asciiTheme="minorHAnsi" w:hAnsiTheme="minorHAnsi" w:cstheme="minorHAnsi"/>
                <w:sz w:val="24"/>
                <w:szCs w:val="24"/>
              </w:rPr>
            </w:pPr>
          </w:p>
        </w:tc>
        <w:tc>
          <w:tcPr>
            <w:tcW w:w="4110" w:type="dxa"/>
          </w:tcPr>
          <w:p w14:paraId="496E6FF4" w14:textId="77777777" w:rsidR="00514F2C" w:rsidRPr="00D03187" w:rsidRDefault="00514F2C">
            <w:pPr>
              <w:spacing w:before="200" w:after="200" w:line="276" w:lineRule="auto"/>
              <w:rPr>
                <w:rFonts w:asciiTheme="minorHAnsi" w:hAnsiTheme="minorHAnsi" w:cstheme="minorHAnsi"/>
                <w:sz w:val="24"/>
                <w:szCs w:val="24"/>
              </w:rPr>
            </w:pPr>
          </w:p>
        </w:tc>
      </w:tr>
      <w:tr w:rsidR="00514F2C" w:rsidRPr="00D03187" w14:paraId="280D0EB3" w14:textId="77777777">
        <w:tc>
          <w:tcPr>
            <w:tcW w:w="3227" w:type="dxa"/>
            <w:shd w:val="clear" w:color="auto" w:fill="F2F2F2"/>
          </w:tcPr>
          <w:p w14:paraId="507180A2" w14:textId="77777777" w:rsidR="00514F2C" w:rsidRPr="00D03187" w:rsidRDefault="00266187">
            <w:pPr>
              <w:spacing w:before="200" w:after="200" w:line="276" w:lineRule="auto"/>
              <w:rPr>
                <w:rFonts w:asciiTheme="minorHAnsi" w:hAnsiTheme="minorHAnsi" w:cstheme="minorHAnsi"/>
                <w:sz w:val="24"/>
                <w:szCs w:val="24"/>
              </w:rPr>
            </w:pPr>
            <w:r w:rsidRPr="00D03187">
              <w:rPr>
                <w:rFonts w:asciiTheme="minorHAnsi" w:hAnsiTheme="minorHAnsi" w:cstheme="minorHAnsi"/>
                <w:sz w:val="24"/>
                <w:szCs w:val="24"/>
              </w:rPr>
              <w:t xml:space="preserve">Discuss with relevant professionals </w:t>
            </w:r>
          </w:p>
        </w:tc>
        <w:tc>
          <w:tcPr>
            <w:tcW w:w="2297" w:type="dxa"/>
          </w:tcPr>
          <w:p w14:paraId="2D60AD21" w14:textId="77777777" w:rsidR="00514F2C" w:rsidRPr="00D03187" w:rsidRDefault="00514F2C">
            <w:pPr>
              <w:spacing w:before="200" w:after="200" w:line="276" w:lineRule="auto"/>
              <w:rPr>
                <w:rFonts w:asciiTheme="minorHAnsi" w:hAnsiTheme="minorHAnsi" w:cstheme="minorHAnsi"/>
                <w:sz w:val="24"/>
                <w:szCs w:val="24"/>
              </w:rPr>
            </w:pPr>
          </w:p>
        </w:tc>
        <w:tc>
          <w:tcPr>
            <w:tcW w:w="4110" w:type="dxa"/>
          </w:tcPr>
          <w:p w14:paraId="70DEA280" w14:textId="77777777" w:rsidR="00514F2C" w:rsidRPr="00D03187" w:rsidRDefault="00514F2C">
            <w:pPr>
              <w:spacing w:before="200" w:after="200" w:line="276" w:lineRule="auto"/>
              <w:rPr>
                <w:rFonts w:asciiTheme="minorHAnsi" w:hAnsiTheme="minorHAnsi" w:cstheme="minorHAnsi"/>
                <w:sz w:val="24"/>
                <w:szCs w:val="24"/>
              </w:rPr>
            </w:pPr>
          </w:p>
        </w:tc>
      </w:tr>
      <w:tr w:rsidR="00514F2C" w:rsidRPr="00D03187" w14:paraId="7788735F" w14:textId="77777777">
        <w:tc>
          <w:tcPr>
            <w:tcW w:w="3227" w:type="dxa"/>
            <w:shd w:val="clear" w:color="auto" w:fill="F2F2F2"/>
          </w:tcPr>
          <w:p w14:paraId="17F9A8CB" w14:textId="77777777" w:rsidR="00514F2C" w:rsidRPr="00D03187" w:rsidRDefault="00266187">
            <w:pPr>
              <w:spacing w:before="200" w:after="200" w:line="276" w:lineRule="auto"/>
              <w:rPr>
                <w:rFonts w:asciiTheme="minorHAnsi" w:hAnsiTheme="minorHAnsi" w:cstheme="minorHAnsi"/>
                <w:sz w:val="24"/>
                <w:szCs w:val="24"/>
              </w:rPr>
            </w:pPr>
            <w:r w:rsidRPr="00D03187">
              <w:rPr>
                <w:rFonts w:asciiTheme="minorHAnsi" w:hAnsiTheme="minorHAnsi" w:cstheme="minorHAnsi"/>
                <w:sz w:val="24"/>
                <w:szCs w:val="24"/>
              </w:rPr>
              <w:t>Check with schools who have siblings</w:t>
            </w:r>
          </w:p>
        </w:tc>
        <w:tc>
          <w:tcPr>
            <w:tcW w:w="2297" w:type="dxa"/>
          </w:tcPr>
          <w:p w14:paraId="5FCD3D53" w14:textId="77777777" w:rsidR="00514F2C" w:rsidRPr="00D03187" w:rsidRDefault="00514F2C">
            <w:pPr>
              <w:spacing w:before="200" w:after="200" w:line="276" w:lineRule="auto"/>
              <w:rPr>
                <w:rFonts w:asciiTheme="minorHAnsi" w:hAnsiTheme="minorHAnsi" w:cstheme="minorHAnsi"/>
                <w:sz w:val="24"/>
                <w:szCs w:val="24"/>
              </w:rPr>
            </w:pPr>
          </w:p>
        </w:tc>
        <w:tc>
          <w:tcPr>
            <w:tcW w:w="4110" w:type="dxa"/>
          </w:tcPr>
          <w:p w14:paraId="5FB6813A" w14:textId="77777777" w:rsidR="00514F2C" w:rsidRPr="00D03187" w:rsidRDefault="00514F2C">
            <w:pPr>
              <w:spacing w:before="200" w:after="200" w:line="276" w:lineRule="auto"/>
              <w:rPr>
                <w:rFonts w:asciiTheme="minorHAnsi" w:hAnsiTheme="minorHAnsi" w:cstheme="minorHAnsi"/>
                <w:sz w:val="24"/>
                <w:szCs w:val="24"/>
              </w:rPr>
            </w:pPr>
          </w:p>
        </w:tc>
      </w:tr>
      <w:tr w:rsidR="00514F2C" w:rsidRPr="00D03187" w14:paraId="46870444" w14:textId="77777777">
        <w:tc>
          <w:tcPr>
            <w:tcW w:w="3227" w:type="dxa"/>
            <w:shd w:val="clear" w:color="auto" w:fill="F2F2F2"/>
          </w:tcPr>
          <w:p w14:paraId="48BEF388" w14:textId="77777777" w:rsidR="00514F2C" w:rsidRPr="00D03187" w:rsidRDefault="00266187">
            <w:pPr>
              <w:spacing w:before="200" w:after="200" w:line="276" w:lineRule="auto"/>
              <w:rPr>
                <w:rFonts w:asciiTheme="minorHAnsi" w:hAnsiTheme="minorHAnsi" w:cstheme="minorHAnsi"/>
                <w:sz w:val="24"/>
                <w:szCs w:val="24"/>
              </w:rPr>
            </w:pPr>
            <w:r w:rsidRPr="00D03187">
              <w:rPr>
                <w:rFonts w:asciiTheme="minorHAnsi" w:hAnsiTheme="minorHAnsi" w:cstheme="minorHAnsi"/>
                <w:sz w:val="24"/>
                <w:szCs w:val="24"/>
              </w:rPr>
              <w:t>Seek advice from LA</w:t>
            </w:r>
          </w:p>
        </w:tc>
        <w:tc>
          <w:tcPr>
            <w:tcW w:w="2297" w:type="dxa"/>
          </w:tcPr>
          <w:p w14:paraId="60917129" w14:textId="77777777" w:rsidR="00514F2C" w:rsidRPr="00D03187" w:rsidRDefault="00514F2C">
            <w:pPr>
              <w:spacing w:before="200" w:after="200" w:line="276" w:lineRule="auto"/>
              <w:rPr>
                <w:rFonts w:asciiTheme="minorHAnsi" w:hAnsiTheme="minorHAnsi" w:cstheme="minorHAnsi"/>
                <w:sz w:val="24"/>
                <w:szCs w:val="24"/>
              </w:rPr>
            </w:pPr>
          </w:p>
        </w:tc>
        <w:tc>
          <w:tcPr>
            <w:tcW w:w="4110" w:type="dxa"/>
          </w:tcPr>
          <w:p w14:paraId="46AF1A0B" w14:textId="77777777" w:rsidR="00514F2C" w:rsidRPr="00D03187" w:rsidRDefault="00514F2C">
            <w:pPr>
              <w:spacing w:before="200" w:after="200" w:line="276" w:lineRule="auto"/>
              <w:rPr>
                <w:rFonts w:asciiTheme="minorHAnsi" w:hAnsiTheme="minorHAnsi" w:cstheme="minorHAnsi"/>
                <w:sz w:val="24"/>
                <w:szCs w:val="24"/>
              </w:rPr>
            </w:pPr>
          </w:p>
        </w:tc>
      </w:tr>
      <w:tr w:rsidR="00514F2C" w:rsidRPr="00D03187" w14:paraId="141BCD2F" w14:textId="77777777">
        <w:trPr>
          <w:trHeight w:val="740"/>
        </w:trPr>
        <w:tc>
          <w:tcPr>
            <w:tcW w:w="3227" w:type="dxa"/>
            <w:shd w:val="clear" w:color="auto" w:fill="F2F2F2"/>
          </w:tcPr>
          <w:p w14:paraId="44BB909A" w14:textId="77777777" w:rsidR="00514F2C" w:rsidRPr="00D03187" w:rsidRDefault="00266187">
            <w:pPr>
              <w:spacing w:before="200" w:after="200" w:line="276" w:lineRule="auto"/>
              <w:rPr>
                <w:rFonts w:asciiTheme="minorHAnsi" w:hAnsiTheme="minorHAnsi" w:cstheme="minorHAnsi"/>
                <w:sz w:val="24"/>
                <w:szCs w:val="24"/>
              </w:rPr>
            </w:pPr>
            <w:r w:rsidRPr="00D03187">
              <w:rPr>
                <w:rFonts w:asciiTheme="minorHAnsi" w:hAnsiTheme="minorHAnsi" w:cstheme="minorHAnsi"/>
                <w:sz w:val="24"/>
                <w:szCs w:val="24"/>
              </w:rPr>
              <w:t>Monitor and review</w:t>
            </w:r>
          </w:p>
        </w:tc>
        <w:tc>
          <w:tcPr>
            <w:tcW w:w="2297" w:type="dxa"/>
          </w:tcPr>
          <w:p w14:paraId="6AA72D00" w14:textId="77777777" w:rsidR="00514F2C" w:rsidRPr="00D03187" w:rsidRDefault="00514F2C">
            <w:pPr>
              <w:spacing w:before="200" w:after="200" w:line="276" w:lineRule="auto"/>
              <w:rPr>
                <w:rFonts w:asciiTheme="minorHAnsi" w:hAnsiTheme="minorHAnsi" w:cstheme="minorHAnsi"/>
                <w:sz w:val="24"/>
                <w:szCs w:val="24"/>
              </w:rPr>
            </w:pPr>
          </w:p>
        </w:tc>
        <w:tc>
          <w:tcPr>
            <w:tcW w:w="4110" w:type="dxa"/>
          </w:tcPr>
          <w:p w14:paraId="2A7636A9" w14:textId="77777777" w:rsidR="00514F2C" w:rsidRPr="00D03187" w:rsidRDefault="00514F2C">
            <w:pPr>
              <w:spacing w:before="200" w:after="200" w:line="276" w:lineRule="auto"/>
              <w:rPr>
                <w:rFonts w:asciiTheme="minorHAnsi" w:hAnsiTheme="minorHAnsi" w:cstheme="minorHAnsi"/>
                <w:sz w:val="24"/>
                <w:szCs w:val="24"/>
              </w:rPr>
            </w:pPr>
          </w:p>
        </w:tc>
      </w:tr>
      <w:tr w:rsidR="00514F2C" w:rsidRPr="00D03187" w14:paraId="0BA03E48" w14:textId="77777777">
        <w:tc>
          <w:tcPr>
            <w:tcW w:w="3227" w:type="dxa"/>
            <w:shd w:val="clear" w:color="auto" w:fill="F2F2F2"/>
          </w:tcPr>
          <w:p w14:paraId="099B4B1C" w14:textId="77777777" w:rsidR="00514F2C" w:rsidRPr="00D03187" w:rsidRDefault="00266187">
            <w:pPr>
              <w:spacing w:before="200" w:after="200" w:line="276" w:lineRule="auto"/>
              <w:rPr>
                <w:rFonts w:asciiTheme="minorHAnsi" w:hAnsiTheme="minorHAnsi" w:cstheme="minorHAnsi"/>
                <w:sz w:val="24"/>
                <w:szCs w:val="24"/>
              </w:rPr>
            </w:pPr>
            <w:r w:rsidRPr="00D03187">
              <w:rPr>
                <w:rFonts w:asciiTheme="minorHAnsi" w:hAnsiTheme="minorHAnsi" w:cstheme="minorHAnsi"/>
                <w:sz w:val="24"/>
                <w:szCs w:val="24"/>
              </w:rPr>
              <w:t xml:space="preserve">Consider an early help assessment </w:t>
            </w:r>
          </w:p>
        </w:tc>
        <w:tc>
          <w:tcPr>
            <w:tcW w:w="2297" w:type="dxa"/>
          </w:tcPr>
          <w:p w14:paraId="259D2C24" w14:textId="77777777" w:rsidR="00514F2C" w:rsidRPr="00D03187" w:rsidRDefault="00514F2C">
            <w:pPr>
              <w:spacing w:before="200" w:after="200" w:line="276" w:lineRule="auto"/>
              <w:rPr>
                <w:rFonts w:asciiTheme="minorHAnsi" w:hAnsiTheme="minorHAnsi" w:cstheme="minorHAnsi"/>
                <w:sz w:val="24"/>
                <w:szCs w:val="24"/>
              </w:rPr>
            </w:pPr>
          </w:p>
        </w:tc>
        <w:tc>
          <w:tcPr>
            <w:tcW w:w="4110" w:type="dxa"/>
          </w:tcPr>
          <w:p w14:paraId="19B3390C" w14:textId="77777777" w:rsidR="00514F2C" w:rsidRPr="00D03187" w:rsidRDefault="00514F2C">
            <w:pPr>
              <w:spacing w:before="200" w:after="200" w:line="276" w:lineRule="auto"/>
              <w:rPr>
                <w:rFonts w:asciiTheme="minorHAnsi" w:hAnsiTheme="minorHAnsi" w:cstheme="minorHAnsi"/>
                <w:sz w:val="24"/>
                <w:szCs w:val="24"/>
              </w:rPr>
            </w:pPr>
          </w:p>
        </w:tc>
      </w:tr>
      <w:tr w:rsidR="00514F2C" w:rsidRPr="00D03187" w14:paraId="6C4B8BE6" w14:textId="77777777">
        <w:tc>
          <w:tcPr>
            <w:tcW w:w="3227" w:type="dxa"/>
            <w:shd w:val="clear" w:color="auto" w:fill="F2F2F2"/>
          </w:tcPr>
          <w:p w14:paraId="1D81F71F" w14:textId="77777777" w:rsidR="00514F2C" w:rsidRPr="00D03187" w:rsidRDefault="00266187">
            <w:pPr>
              <w:spacing w:before="200" w:after="200" w:line="276" w:lineRule="auto"/>
              <w:rPr>
                <w:rFonts w:asciiTheme="minorHAnsi" w:hAnsiTheme="minorHAnsi" w:cstheme="minorHAnsi"/>
                <w:sz w:val="24"/>
                <w:szCs w:val="24"/>
              </w:rPr>
            </w:pPr>
            <w:r w:rsidRPr="00D03187">
              <w:rPr>
                <w:rFonts w:asciiTheme="minorHAnsi" w:hAnsiTheme="minorHAnsi" w:cstheme="minorHAnsi"/>
                <w:sz w:val="24"/>
                <w:szCs w:val="24"/>
              </w:rPr>
              <w:t>Consult with Social Care</w:t>
            </w:r>
          </w:p>
        </w:tc>
        <w:tc>
          <w:tcPr>
            <w:tcW w:w="2297" w:type="dxa"/>
          </w:tcPr>
          <w:p w14:paraId="1DF22520" w14:textId="77777777" w:rsidR="00514F2C" w:rsidRPr="00D03187" w:rsidRDefault="00514F2C">
            <w:pPr>
              <w:spacing w:before="200" w:after="200" w:line="276" w:lineRule="auto"/>
              <w:rPr>
                <w:rFonts w:asciiTheme="minorHAnsi" w:hAnsiTheme="minorHAnsi" w:cstheme="minorHAnsi"/>
                <w:sz w:val="24"/>
                <w:szCs w:val="24"/>
              </w:rPr>
            </w:pPr>
          </w:p>
        </w:tc>
        <w:tc>
          <w:tcPr>
            <w:tcW w:w="4110" w:type="dxa"/>
          </w:tcPr>
          <w:p w14:paraId="6D86ED53" w14:textId="77777777" w:rsidR="00514F2C" w:rsidRPr="00D03187" w:rsidRDefault="00514F2C">
            <w:pPr>
              <w:spacing w:before="200" w:after="200" w:line="276" w:lineRule="auto"/>
              <w:rPr>
                <w:rFonts w:asciiTheme="minorHAnsi" w:hAnsiTheme="minorHAnsi" w:cstheme="minorHAnsi"/>
                <w:sz w:val="24"/>
                <w:szCs w:val="24"/>
              </w:rPr>
            </w:pPr>
          </w:p>
        </w:tc>
      </w:tr>
      <w:tr w:rsidR="00514F2C" w:rsidRPr="00D03187" w14:paraId="26DD01A9" w14:textId="77777777">
        <w:tc>
          <w:tcPr>
            <w:tcW w:w="3227" w:type="dxa"/>
            <w:shd w:val="clear" w:color="auto" w:fill="F2F2F2"/>
          </w:tcPr>
          <w:p w14:paraId="2942F569" w14:textId="77777777" w:rsidR="00514F2C" w:rsidRPr="00D03187" w:rsidRDefault="00266187">
            <w:pPr>
              <w:spacing w:before="200" w:after="200" w:line="276" w:lineRule="auto"/>
              <w:rPr>
                <w:rFonts w:asciiTheme="minorHAnsi" w:hAnsiTheme="minorHAnsi" w:cstheme="minorHAnsi"/>
                <w:sz w:val="24"/>
                <w:szCs w:val="24"/>
              </w:rPr>
            </w:pPr>
            <w:r w:rsidRPr="00D03187">
              <w:rPr>
                <w:rFonts w:asciiTheme="minorHAnsi" w:hAnsiTheme="minorHAnsi" w:cstheme="minorHAnsi"/>
                <w:sz w:val="24"/>
                <w:szCs w:val="24"/>
              </w:rPr>
              <w:t>Contact police</w:t>
            </w:r>
          </w:p>
          <w:p w14:paraId="08CD848E" w14:textId="77777777" w:rsidR="00514F2C" w:rsidRPr="00D03187" w:rsidRDefault="00266187">
            <w:pPr>
              <w:spacing w:before="200" w:after="200" w:line="276" w:lineRule="auto"/>
              <w:rPr>
                <w:rFonts w:asciiTheme="minorHAnsi" w:hAnsiTheme="minorHAnsi" w:cstheme="minorHAnsi"/>
                <w:sz w:val="24"/>
                <w:szCs w:val="24"/>
              </w:rPr>
            </w:pPr>
            <w:r w:rsidRPr="00D03187">
              <w:rPr>
                <w:rFonts w:asciiTheme="minorHAnsi" w:hAnsiTheme="minorHAnsi" w:cstheme="minorHAnsi"/>
                <w:sz w:val="24"/>
                <w:szCs w:val="24"/>
              </w:rPr>
              <w:t>101: Non-emergency</w:t>
            </w:r>
          </w:p>
          <w:p w14:paraId="4F62F308" w14:textId="77777777" w:rsidR="00514F2C" w:rsidRPr="00D03187" w:rsidRDefault="00266187">
            <w:pPr>
              <w:spacing w:before="200" w:after="200" w:line="276" w:lineRule="auto"/>
              <w:rPr>
                <w:rFonts w:asciiTheme="minorHAnsi" w:hAnsiTheme="minorHAnsi" w:cstheme="minorHAnsi"/>
                <w:sz w:val="24"/>
                <w:szCs w:val="24"/>
              </w:rPr>
            </w:pPr>
            <w:r w:rsidRPr="00D03187">
              <w:rPr>
                <w:rFonts w:asciiTheme="minorHAnsi" w:hAnsiTheme="minorHAnsi" w:cstheme="minorHAnsi"/>
                <w:sz w:val="24"/>
                <w:szCs w:val="24"/>
              </w:rPr>
              <w:t xml:space="preserve">999: Immediate Danger </w:t>
            </w:r>
          </w:p>
        </w:tc>
        <w:tc>
          <w:tcPr>
            <w:tcW w:w="2297" w:type="dxa"/>
          </w:tcPr>
          <w:p w14:paraId="221263A2" w14:textId="77777777" w:rsidR="00514F2C" w:rsidRPr="00D03187" w:rsidRDefault="00514F2C">
            <w:pPr>
              <w:spacing w:before="200" w:after="200" w:line="276" w:lineRule="auto"/>
              <w:rPr>
                <w:rFonts w:asciiTheme="minorHAnsi" w:hAnsiTheme="minorHAnsi" w:cstheme="minorHAnsi"/>
                <w:sz w:val="24"/>
                <w:szCs w:val="24"/>
              </w:rPr>
            </w:pPr>
          </w:p>
        </w:tc>
        <w:tc>
          <w:tcPr>
            <w:tcW w:w="4110" w:type="dxa"/>
          </w:tcPr>
          <w:p w14:paraId="3684FCA4" w14:textId="77777777" w:rsidR="00514F2C" w:rsidRPr="00D03187" w:rsidRDefault="00514F2C">
            <w:pPr>
              <w:spacing w:before="200" w:after="200" w:line="276" w:lineRule="auto"/>
              <w:rPr>
                <w:rFonts w:asciiTheme="minorHAnsi" w:hAnsiTheme="minorHAnsi" w:cstheme="minorHAnsi"/>
                <w:sz w:val="24"/>
                <w:szCs w:val="24"/>
              </w:rPr>
            </w:pPr>
          </w:p>
        </w:tc>
      </w:tr>
      <w:tr w:rsidR="00514F2C" w:rsidRPr="00D03187" w14:paraId="071286A6" w14:textId="77777777">
        <w:tc>
          <w:tcPr>
            <w:tcW w:w="3227" w:type="dxa"/>
            <w:shd w:val="clear" w:color="auto" w:fill="F2F2F2"/>
          </w:tcPr>
          <w:p w14:paraId="07958152" w14:textId="77777777" w:rsidR="00514F2C" w:rsidRPr="00D03187" w:rsidRDefault="00266187">
            <w:pPr>
              <w:spacing w:before="200" w:after="200" w:line="276" w:lineRule="auto"/>
              <w:rPr>
                <w:rFonts w:asciiTheme="minorHAnsi" w:hAnsiTheme="minorHAnsi" w:cstheme="minorHAnsi"/>
                <w:sz w:val="24"/>
                <w:szCs w:val="24"/>
              </w:rPr>
            </w:pPr>
            <w:r w:rsidRPr="00D03187">
              <w:rPr>
                <w:rFonts w:asciiTheme="minorHAnsi" w:hAnsiTheme="minorHAnsi" w:cstheme="minorHAnsi"/>
                <w:sz w:val="24"/>
                <w:szCs w:val="24"/>
              </w:rPr>
              <w:t>Other (please specify)</w:t>
            </w:r>
          </w:p>
        </w:tc>
        <w:tc>
          <w:tcPr>
            <w:tcW w:w="2297" w:type="dxa"/>
          </w:tcPr>
          <w:p w14:paraId="0D8EE0DD" w14:textId="77777777" w:rsidR="00514F2C" w:rsidRPr="00D03187" w:rsidRDefault="00514F2C">
            <w:pPr>
              <w:spacing w:before="200" w:after="200" w:line="276" w:lineRule="auto"/>
              <w:rPr>
                <w:rFonts w:asciiTheme="minorHAnsi" w:hAnsiTheme="minorHAnsi" w:cstheme="minorHAnsi"/>
                <w:sz w:val="24"/>
                <w:szCs w:val="24"/>
              </w:rPr>
            </w:pPr>
          </w:p>
        </w:tc>
        <w:tc>
          <w:tcPr>
            <w:tcW w:w="4110" w:type="dxa"/>
          </w:tcPr>
          <w:p w14:paraId="3D5528FF" w14:textId="77777777" w:rsidR="00514F2C" w:rsidRPr="00D03187" w:rsidRDefault="00514F2C">
            <w:pPr>
              <w:spacing w:before="200" w:after="200" w:line="276" w:lineRule="auto"/>
              <w:rPr>
                <w:rFonts w:asciiTheme="minorHAnsi" w:hAnsiTheme="minorHAnsi" w:cstheme="minorHAnsi"/>
                <w:sz w:val="24"/>
                <w:szCs w:val="24"/>
              </w:rPr>
            </w:pPr>
          </w:p>
        </w:tc>
      </w:tr>
      <w:tr w:rsidR="00514F2C" w:rsidRPr="00D03187" w14:paraId="3D8FE4AF" w14:textId="77777777">
        <w:trPr>
          <w:trHeight w:val="714"/>
        </w:trPr>
        <w:tc>
          <w:tcPr>
            <w:tcW w:w="9634" w:type="dxa"/>
            <w:gridSpan w:val="3"/>
            <w:shd w:val="clear" w:color="auto" w:fill="8496B0"/>
          </w:tcPr>
          <w:p w14:paraId="6CC430C5" w14:textId="77777777" w:rsidR="00514F2C" w:rsidRPr="00D03187" w:rsidRDefault="00266187">
            <w:pPr>
              <w:spacing w:before="200" w:after="200" w:line="276" w:lineRule="auto"/>
              <w:rPr>
                <w:rFonts w:asciiTheme="minorHAnsi" w:hAnsiTheme="minorHAnsi" w:cstheme="minorHAnsi"/>
                <w:color w:val="FFFFFF"/>
                <w:sz w:val="24"/>
                <w:szCs w:val="24"/>
              </w:rPr>
            </w:pPr>
            <w:r w:rsidRPr="00D03187">
              <w:rPr>
                <w:rFonts w:asciiTheme="minorHAnsi" w:hAnsiTheme="minorHAnsi" w:cstheme="minorHAnsi"/>
                <w:b/>
                <w:color w:val="FFFFFF"/>
                <w:sz w:val="24"/>
                <w:szCs w:val="24"/>
              </w:rPr>
              <w:t xml:space="preserve">Assessment of Risk </w:t>
            </w:r>
          </w:p>
        </w:tc>
      </w:tr>
      <w:tr w:rsidR="00514F2C" w:rsidRPr="00D03187" w14:paraId="7DEAB7AC" w14:textId="77777777">
        <w:trPr>
          <w:trHeight w:val="557"/>
        </w:trPr>
        <w:tc>
          <w:tcPr>
            <w:tcW w:w="3227" w:type="dxa"/>
            <w:shd w:val="clear" w:color="auto" w:fill="FFFFFF"/>
          </w:tcPr>
          <w:p w14:paraId="5444F5CC" w14:textId="77777777" w:rsidR="00514F2C" w:rsidRPr="00D03187" w:rsidRDefault="00266187">
            <w:pPr>
              <w:spacing w:before="200" w:after="200" w:line="276" w:lineRule="auto"/>
              <w:jc w:val="center"/>
              <w:rPr>
                <w:rFonts w:asciiTheme="minorHAnsi" w:hAnsiTheme="minorHAnsi" w:cstheme="minorHAnsi"/>
                <w:sz w:val="24"/>
                <w:szCs w:val="24"/>
              </w:rPr>
            </w:pPr>
            <w:r w:rsidRPr="00D03187">
              <w:rPr>
                <w:rFonts w:asciiTheme="minorHAnsi" w:hAnsiTheme="minorHAnsi" w:cstheme="minorHAnsi"/>
                <w:sz w:val="24"/>
                <w:szCs w:val="24"/>
              </w:rPr>
              <w:t>Safeguarding</w:t>
            </w:r>
          </w:p>
        </w:tc>
        <w:tc>
          <w:tcPr>
            <w:tcW w:w="2297" w:type="dxa"/>
            <w:shd w:val="clear" w:color="auto" w:fill="FFFFFF"/>
          </w:tcPr>
          <w:p w14:paraId="74968659" w14:textId="77777777" w:rsidR="00514F2C" w:rsidRPr="00D03187" w:rsidRDefault="00266187">
            <w:pPr>
              <w:spacing w:before="200" w:after="200" w:line="276" w:lineRule="auto"/>
              <w:jc w:val="center"/>
              <w:rPr>
                <w:rFonts w:asciiTheme="minorHAnsi" w:hAnsiTheme="minorHAnsi" w:cstheme="minorHAnsi"/>
                <w:sz w:val="24"/>
                <w:szCs w:val="24"/>
              </w:rPr>
            </w:pPr>
            <w:r w:rsidRPr="00D03187">
              <w:rPr>
                <w:rFonts w:asciiTheme="minorHAnsi" w:hAnsiTheme="minorHAnsi" w:cstheme="minorHAnsi"/>
                <w:sz w:val="24"/>
                <w:szCs w:val="24"/>
              </w:rPr>
              <w:t>Risk of Harm</w:t>
            </w:r>
          </w:p>
        </w:tc>
        <w:tc>
          <w:tcPr>
            <w:tcW w:w="4110" w:type="dxa"/>
            <w:shd w:val="clear" w:color="auto" w:fill="FFFFFF"/>
          </w:tcPr>
          <w:p w14:paraId="4DACEC1B" w14:textId="77777777" w:rsidR="00514F2C" w:rsidRPr="00D03187" w:rsidRDefault="00266187">
            <w:pPr>
              <w:spacing w:before="200" w:after="200" w:line="276" w:lineRule="auto"/>
              <w:jc w:val="center"/>
              <w:rPr>
                <w:rFonts w:asciiTheme="minorHAnsi" w:hAnsiTheme="minorHAnsi" w:cstheme="minorHAnsi"/>
                <w:sz w:val="24"/>
                <w:szCs w:val="24"/>
              </w:rPr>
            </w:pPr>
            <w:r w:rsidRPr="00D03187">
              <w:rPr>
                <w:rFonts w:asciiTheme="minorHAnsi" w:hAnsiTheme="minorHAnsi" w:cstheme="minorHAnsi"/>
                <w:sz w:val="24"/>
                <w:szCs w:val="24"/>
              </w:rPr>
              <w:t>Immediate Danger</w:t>
            </w:r>
          </w:p>
        </w:tc>
      </w:tr>
    </w:tbl>
    <w:p w14:paraId="309548F5" w14:textId="77777777" w:rsidR="00514F2C" w:rsidRPr="00D03187" w:rsidRDefault="00514F2C">
      <w:pPr>
        <w:rPr>
          <w:rFonts w:asciiTheme="minorHAnsi" w:hAnsiTheme="minorHAnsi" w:cstheme="minorHAnsi"/>
          <w:b/>
          <w:color w:val="323E4F"/>
          <w:sz w:val="24"/>
          <w:szCs w:val="24"/>
        </w:rPr>
      </w:pPr>
    </w:p>
    <w:p w14:paraId="6A1CA210" w14:textId="77777777" w:rsidR="00514F2C" w:rsidRPr="00D03187" w:rsidRDefault="00266187">
      <w:pPr>
        <w:rPr>
          <w:rFonts w:asciiTheme="minorHAnsi" w:eastAsia="Arial" w:hAnsiTheme="minorHAnsi" w:cstheme="minorHAnsi"/>
          <w:sz w:val="16"/>
          <w:szCs w:val="16"/>
        </w:rPr>
      </w:pPr>
      <w:r w:rsidRPr="00D03187">
        <w:rPr>
          <w:rFonts w:asciiTheme="minorHAnsi" w:hAnsiTheme="minorHAnsi" w:cstheme="minorHAnsi"/>
        </w:rPr>
        <w:br w:type="page"/>
      </w:r>
    </w:p>
    <w:p w14:paraId="67822F74" w14:textId="77777777" w:rsidR="00514F2C" w:rsidRPr="00D03187" w:rsidRDefault="00266187">
      <w:pPr>
        <w:shd w:val="clear" w:color="auto" w:fill="002060"/>
        <w:spacing w:after="0" w:line="240" w:lineRule="auto"/>
        <w:rPr>
          <w:rFonts w:asciiTheme="minorHAnsi" w:hAnsiTheme="minorHAnsi" w:cstheme="minorHAnsi"/>
          <w:b/>
          <w:smallCaps/>
          <w:color w:val="FFFFFF"/>
          <w:sz w:val="28"/>
          <w:szCs w:val="28"/>
        </w:rPr>
      </w:pPr>
      <w:r w:rsidRPr="00D03187">
        <w:rPr>
          <w:rFonts w:asciiTheme="minorHAnsi" w:hAnsiTheme="minorHAnsi" w:cstheme="minorHAnsi"/>
          <w:b/>
          <w:smallCaps/>
          <w:color w:val="FFFFFF"/>
          <w:sz w:val="28"/>
          <w:szCs w:val="28"/>
        </w:rPr>
        <w:t>APPENDIX M: ONLINE SAFETY</w:t>
      </w:r>
    </w:p>
    <w:p w14:paraId="086367B6" w14:textId="77777777" w:rsidR="00514F2C" w:rsidRPr="00D03187" w:rsidRDefault="00514F2C">
      <w:pPr>
        <w:spacing w:after="0" w:line="240" w:lineRule="auto"/>
        <w:rPr>
          <w:rFonts w:asciiTheme="minorHAnsi" w:eastAsia="Arial" w:hAnsiTheme="minorHAnsi" w:cstheme="minorHAnsi"/>
          <w:b/>
          <w:color w:val="000000"/>
        </w:rPr>
      </w:pPr>
    </w:p>
    <w:p w14:paraId="688E5A2D" w14:textId="77777777" w:rsidR="00514F2C" w:rsidRPr="00D03187" w:rsidRDefault="00514F2C">
      <w:pPr>
        <w:spacing w:after="0" w:line="240" w:lineRule="auto"/>
        <w:rPr>
          <w:rFonts w:asciiTheme="minorHAnsi" w:eastAsia="Arial" w:hAnsiTheme="minorHAnsi" w:cstheme="minorHAnsi"/>
          <w:b/>
          <w:color w:val="000000"/>
        </w:rPr>
      </w:pPr>
    </w:p>
    <w:p w14:paraId="38265EDE" w14:textId="77777777" w:rsidR="00514F2C" w:rsidRPr="00D03187" w:rsidRDefault="00266187">
      <w:pPr>
        <w:spacing w:after="0" w:line="240" w:lineRule="auto"/>
        <w:rPr>
          <w:rFonts w:asciiTheme="minorHAnsi" w:hAnsiTheme="minorHAnsi" w:cstheme="minorHAnsi"/>
          <w:b/>
          <w:color w:val="000000"/>
          <w:sz w:val="24"/>
          <w:szCs w:val="24"/>
        </w:rPr>
      </w:pPr>
      <w:r w:rsidRPr="00D03187">
        <w:rPr>
          <w:rFonts w:asciiTheme="minorHAnsi" w:hAnsiTheme="minorHAnsi" w:cstheme="minorHAnsi"/>
          <w:b/>
          <w:color w:val="000000"/>
          <w:sz w:val="24"/>
          <w:szCs w:val="24"/>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14:paraId="3312416B" w14:textId="77777777" w:rsidR="00514F2C" w:rsidRPr="00D03187" w:rsidRDefault="00514F2C">
      <w:pPr>
        <w:spacing w:after="0" w:line="240" w:lineRule="auto"/>
        <w:rPr>
          <w:rFonts w:asciiTheme="minorHAnsi" w:hAnsiTheme="minorHAnsi" w:cstheme="minorHAnsi"/>
          <w:b/>
          <w:sz w:val="24"/>
          <w:szCs w:val="24"/>
        </w:rPr>
      </w:pPr>
    </w:p>
    <w:p w14:paraId="5E646662" w14:textId="77777777" w:rsidR="00514F2C" w:rsidRPr="00D03187" w:rsidRDefault="00266187">
      <w:pPr>
        <w:numPr>
          <w:ilvl w:val="0"/>
          <w:numId w:val="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It is essential that children are safeguarded from potentially harmful and inappropriate material or behaviours online. We will adopt a whole school approach to online safety which will empower, protect, and educate our learners and staff in their use of technology, and establish mechanisms to identify, intervene in, and escalate any concerns where appropriate.</w:t>
      </w:r>
    </w:p>
    <w:p w14:paraId="4CB8A680" w14:textId="77777777" w:rsidR="00514F2C" w:rsidRPr="00D03187" w:rsidRDefault="00514F2C">
      <w:pPr>
        <w:spacing w:after="0" w:line="240" w:lineRule="auto"/>
        <w:rPr>
          <w:rFonts w:asciiTheme="minorHAnsi" w:hAnsiTheme="minorHAnsi" w:cstheme="minorHAnsi"/>
          <w:sz w:val="24"/>
          <w:szCs w:val="24"/>
        </w:rPr>
      </w:pPr>
    </w:p>
    <w:p w14:paraId="62D861BA" w14:textId="77777777" w:rsidR="00514F2C" w:rsidRPr="00D03187" w:rsidRDefault="00266187">
      <w:pPr>
        <w:numPr>
          <w:ilvl w:val="0"/>
          <w:numId w:val="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We</w:t>
      </w:r>
      <w:r w:rsidRPr="00D03187">
        <w:rPr>
          <w:rFonts w:asciiTheme="minorHAnsi" w:hAnsiTheme="minorHAnsi" w:cstheme="minorHAnsi"/>
          <w:color w:val="0070C0"/>
          <w:sz w:val="24"/>
          <w:szCs w:val="24"/>
        </w:rPr>
        <w:t xml:space="preserve"> </w:t>
      </w:r>
      <w:r w:rsidRPr="00D03187">
        <w:rPr>
          <w:rFonts w:asciiTheme="minorHAnsi" w:hAnsiTheme="minorHAnsi" w:cstheme="minorHAnsi"/>
          <w:color w:val="000000"/>
          <w:sz w:val="24"/>
          <w:szCs w:val="24"/>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222A059F" w14:textId="77777777" w:rsidR="00514F2C" w:rsidRPr="00D03187" w:rsidRDefault="00514F2C">
      <w:pPr>
        <w:spacing w:after="0" w:line="240" w:lineRule="auto"/>
        <w:rPr>
          <w:rFonts w:asciiTheme="minorHAnsi" w:hAnsiTheme="minorHAnsi" w:cstheme="minorHAnsi"/>
          <w:sz w:val="24"/>
          <w:szCs w:val="24"/>
        </w:rPr>
      </w:pPr>
    </w:p>
    <w:p w14:paraId="41267190" w14:textId="77777777" w:rsidR="00514F2C" w:rsidRPr="00D03187" w:rsidRDefault="00266187">
      <w:pPr>
        <w:numPr>
          <w:ilvl w:val="0"/>
          <w:numId w:val="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school identifies that the breadth of issues classified within online safety is considerable, but can be categorised into four areas of risk: </w:t>
      </w:r>
    </w:p>
    <w:p w14:paraId="7ADF821E" w14:textId="77777777" w:rsidR="00514F2C" w:rsidRPr="00D03187" w:rsidRDefault="00266187">
      <w:pPr>
        <w:numPr>
          <w:ilvl w:val="0"/>
          <w:numId w:val="8"/>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Content</w:t>
      </w:r>
      <w:r w:rsidRPr="00D03187">
        <w:rPr>
          <w:rFonts w:asciiTheme="minorHAnsi" w:hAnsiTheme="minorHAnsi" w:cstheme="minorHAnsi"/>
          <w:color w:val="000000"/>
          <w:sz w:val="24"/>
          <w:szCs w:val="24"/>
        </w:rPr>
        <w:t xml:space="preserve">: being exposed to illegal, inappropriate or harmful content. For example, pornography, fake news, racism, misogyny, self-harm, suicide, anti-Semitism, radicalisation and extremism. </w:t>
      </w:r>
    </w:p>
    <w:p w14:paraId="6B8FACCF" w14:textId="77777777" w:rsidR="00514F2C" w:rsidRPr="00D03187" w:rsidRDefault="00266187">
      <w:pPr>
        <w:numPr>
          <w:ilvl w:val="0"/>
          <w:numId w:val="8"/>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Contact</w:t>
      </w:r>
      <w:r w:rsidRPr="00D03187">
        <w:rPr>
          <w:rFonts w:asciiTheme="minorHAnsi" w:hAnsiTheme="minorHAnsi" w:cstheme="minorHAnsi"/>
          <w:color w:val="000000"/>
          <w:sz w:val="24"/>
          <w:szCs w:val="24"/>
        </w:rPr>
        <w:t xml:space="preserve">: being subjected to harmful online interaction with other users. For example, child on child pressure, commercial advertising and adults posing as children or young adults with the intention to groom or exploit children for sexual, criminal, financial or other purposes. </w:t>
      </w:r>
    </w:p>
    <w:p w14:paraId="01E58168" w14:textId="77777777" w:rsidR="00514F2C" w:rsidRPr="00D03187" w:rsidRDefault="00266187">
      <w:pPr>
        <w:numPr>
          <w:ilvl w:val="0"/>
          <w:numId w:val="8"/>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Conduct</w:t>
      </w:r>
      <w:r w:rsidRPr="00D03187">
        <w:rPr>
          <w:rFonts w:asciiTheme="minorHAnsi" w:hAnsiTheme="minorHAnsi" w:cstheme="minorHAnsi"/>
          <w:color w:val="000000"/>
          <w:sz w:val="24"/>
          <w:szCs w:val="24"/>
        </w:rPr>
        <w:t>: personal online behaviour that increases the likelihood of, or causes, harm. For example, making, sending and receiving explicit images (e.g. consensual and non-consensual sharing of nudes and semi-nudes and / or pornography), sharing other explicit images and online bullying.</w:t>
      </w:r>
    </w:p>
    <w:p w14:paraId="5CA21E2A" w14:textId="77777777" w:rsidR="00514F2C" w:rsidRPr="00D03187" w:rsidRDefault="00266187">
      <w:pPr>
        <w:numPr>
          <w:ilvl w:val="0"/>
          <w:numId w:val="8"/>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b/>
          <w:color w:val="000000"/>
          <w:sz w:val="24"/>
          <w:szCs w:val="24"/>
        </w:rPr>
        <w:t>Commerce</w:t>
      </w:r>
      <w:r w:rsidRPr="00D03187">
        <w:rPr>
          <w:rFonts w:asciiTheme="minorHAnsi" w:hAnsiTheme="minorHAnsi" w:cstheme="minorHAnsi"/>
          <w:color w:val="000000"/>
          <w:sz w:val="24"/>
          <w:szCs w:val="24"/>
        </w:rPr>
        <w:t>: risks such as online gambling, inappropriate advertising, phishing and or financial scams.</w:t>
      </w:r>
    </w:p>
    <w:p w14:paraId="526C119E" w14:textId="77777777" w:rsidR="00514F2C" w:rsidRPr="00D03187" w:rsidRDefault="00514F2C">
      <w:pPr>
        <w:spacing w:after="0" w:line="240" w:lineRule="auto"/>
        <w:ind w:left="360"/>
        <w:rPr>
          <w:rFonts w:asciiTheme="minorHAnsi" w:hAnsiTheme="minorHAnsi" w:cstheme="minorHAnsi"/>
          <w:sz w:val="24"/>
          <w:szCs w:val="24"/>
        </w:rPr>
      </w:pPr>
    </w:p>
    <w:p w14:paraId="16ECBB82" w14:textId="77777777" w:rsidR="00514F2C" w:rsidRPr="00D03187" w:rsidRDefault="00266187">
      <w:pPr>
        <w:numPr>
          <w:ilvl w:val="0"/>
          <w:numId w:val="11"/>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We</w:t>
      </w:r>
      <w:r w:rsidRPr="00D03187">
        <w:rPr>
          <w:rFonts w:asciiTheme="minorHAnsi" w:hAnsiTheme="minorHAnsi" w:cstheme="minorHAnsi"/>
          <w:color w:val="009EFF"/>
          <w:sz w:val="24"/>
          <w:szCs w:val="24"/>
        </w:rPr>
        <w:t xml:space="preserve"> </w:t>
      </w:r>
      <w:r w:rsidRPr="00D03187">
        <w:rPr>
          <w:rFonts w:asciiTheme="minorHAnsi" w:hAnsiTheme="minorHAnsi" w:cstheme="minorHAnsi"/>
          <w:color w:val="000000"/>
          <w:sz w:val="24"/>
          <w:szCs w:val="24"/>
        </w:rPr>
        <w:t>recognise that technology, and the risks and harms related to it, evolve and change rapidly. The school will carry out an annual review of our approaches to online safety, supported by an annual risk assessment which considers and reflects the risks our children face.</w:t>
      </w:r>
    </w:p>
    <w:p w14:paraId="12E22D4A" w14:textId="77777777" w:rsidR="00514F2C" w:rsidRPr="00D03187" w:rsidRDefault="00514F2C">
      <w:pPr>
        <w:spacing w:after="0" w:line="240" w:lineRule="auto"/>
        <w:ind w:left="720"/>
        <w:rPr>
          <w:rFonts w:asciiTheme="minorHAnsi" w:hAnsiTheme="minorHAnsi" w:cstheme="minorHAnsi"/>
          <w:sz w:val="24"/>
          <w:szCs w:val="24"/>
        </w:rPr>
      </w:pPr>
    </w:p>
    <w:p w14:paraId="75299A4A" w14:textId="3235B6B5" w:rsidR="00514F2C" w:rsidRPr="00D03187" w:rsidRDefault="00266187" w:rsidP="00393867">
      <w:pPr>
        <w:numPr>
          <w:ilvl w:val="0"/>
          <w:numId w:val="11"/>
        </w:numPr>
        <w:pBdr>
          <w:top w:val="nil"/>
          <w:left w:val="nil"/>
          <w:bottom w:val="nil"/>
          <w:right w:val="nil"/>
          <w:between w:val="nil"/>
        </w:pBdr>
        <w:spacing w:after="0" w:line="240" w:lineRule="auto"/>
        <w:rPr>
          <w:rFonts w:asciiTheme="minorHAnsi" w:hAnsiTheme="minorHAnsi" w:cstheme="minorHAnsi"/>
          <w:color w:val="FF0000"/>
          <w:sz w:val="24"/>
          <w:szCs w:val="24"/>
        </w:rPr>
      </w:pPr>
      <w:r w:rsidRPr="00D03187">
        <w:rPr>
          <w:rFonts w:asciiTheme="minorHAnsi" w:hAnsiTheme="minorHAnsi" w:cstheme="minorHAnsi"/>
          <w:color w:val="000000"/>
          <w:sz w:val="24"/>
          <w:szCs w:val="24"/>
        </w:rPr>
        <w:t xml:space="preserve">The headteacher will be informed of online safety concerns by the DSL, as appropriate. The named governor for safeguarding will report on online safety practice and incidents, including outcomes, on a regular basis to the wider governing </w:t>
      </w:r>
      <w:r w:rsidR="00AD7816" w:rsidRPr="00D03187">
        <w:rPr>
          <w:rFonts w:asciiTheme="minorHAnsi" w:hAnsiTheme="minorHAnsi" w:cstheme="minorHAnsi"/>
          <w:color w:val="000000"/>
          <w:sz w:val="24"/>
          <w:szCs w:val="24"/>
        </w:rPr>
        <w:t>committee.</w:t>
      </w:r>
    </w:p>
    <w:p w14:paraId="4337AA44" w14:textId="77777777" w:rsidR="00AD7816" w:rsidRPr="00D03187" w:rsidRDefault="00AD7816" w:rsidP="00AD7816">
      <w:pPr>
        <w:pStyle w:val="ListParagraph"/>
        <w:rPr>
          <w:rFonts w:asciiTheme="minorHAnsi" w:hAnsiTheme="minorHAnsi" w:cstheme="minorHAnsi"/>
          <w:color w:val="FF0000"/>
          <w:sz w:val="24"/>
          <w:szCs w:val="24"/>
        </w:rPr>
      </w:pPr>
    </w:p>
    <w:p w14:paraId="51AF0AA1" w14:textId="498BBC22" w:rsidR="00AD7816" w:rsidRPr="00D03187" w:rsidRDefault="00AD7816" w:rsidP="00AD7816">
      <w:pPr>
        <w:pBdr>
          <w:top w:val="nil"/>
          <w:left w:val="nil"/>
          <w:bottom w:val="nil"/>
          <w:right w:val="nil"/>
          <w:between w:val="nil"/>
        </w:pBdr>
        <w:spacing w:after="0" w:line="240" w:lineRule="auto"/>
        <w:rPr>
          <w:rFonts w:asciiTheme="minorHAnsi" w:hAnsiTheme="minorHAnsi" w:cstheme="minorHAnsi"/>
          <w:color w:val="FF0000"/>
          <w:sz w:val="24"/>
          <w:szCs w:val="24"/>
        </w:rPr>
      </w:pPr>
    </w:p>
    <w:p w14:paraId="10BD3E7E" w14:textId="77777777" w:rsidR="00AD7816" w:rsidRPr="00D03187" w:rsidRDefault="00AD7816" w:rsidP="00AD7816">
      <w:pPr>
        <w:pBdr>
          <w:top w:val="nil"/>
          <w:left w:val="nil"/>
          <w:bottom w:val="nil"/>
          <w:right w:val="nil"/>
          <w:between w:val="nil"/>
        </w:pBdr>
        <w:spacing w:after="0" w:line="240" w:lineRule="auto"/>
        <w:rPr>
          <w:rFonts w:asciiTheme="minorHAnsi" w:hAnsiTheme="minorHAnsi" w:cstheme="minorHAnsi"/>
          <w:color w:val="FF0000"/>
          <w:sz w:val="24"/>
          <w:szCs w:val="24"/>
        </w:rPr>
      </w:pPr>
    </w:p>
    <w:p w14:paraId="5810F767" w14:textId="77777777" w:rsidR="00514F2C" w:rsidRPr="00D03187" w:rsidRDefault="00514F2C">
      <w:pPr>
        <w:spacing w:after="0" w:line="240" w:lineRule="auto"/>
        <w:rPr>
          <w:rFonts w:asciiTheme="minorHAnsi" w:hAnsiTheme="minorHAnsi" w:cstheme="minorHAnsi"/>
          <w:color w:val="FF0000"/>
          <w:sz w:val="24"/>
          <w:szCs w:val="24"/>
        </w:rPr>
      </w:pPr>
    </w:p>
    <w:p w14:paraId="1DF00143" w14:textId="77777777" w:rsidR="00514F2C" w:rsidRPr="00D03187" w:rsidRDefault="00514F2C">
      <w:pPr>
        <w:spacing w:after="0" w:line="240" w:lineRule="auto"/>
        <w:rPr>
          <w:rFonts w:asciiTheme="minorHAnsi" w:hAnsiTheme="minorHAnsi" w:cstheme="minorHAnsi"/>
          <w:sz w:val="24"/>
          <w:szCs w:val="24"/>
        </w:rPr>
      </w:pPr>
    </w:p>
    <w:p w14:paraId="1B6D2ED3" w14:textId="77777777" w:rsidR="00514F2C" w:rsidRPr="00D03187" w:rsidRDefault="00266187">
      <w:pPr>
        <w:spacing w:after="0" w:line="240" w:lineRule="auto"/>
        <w:rPr>
          <w:rFonts w:asciiTheme="minorHAnsi" w:hAnsiTheme="minorHAnsi" w:cstheme="minorHAnsi"/>
          <w:b/>
          <w:sz w:val="24"/>
          <w:szCs w:val="24"/>
        </w:rPr>
      </w:pPr>
      <w:r w:rsidRPr="00D03187">
        <w:rPr>
          <w:rFonts w:asciiTheme="minorHAnsi" w:hAnsiTheme="minorHAnsi" w:cstheme="minorHAnsi"/>
          <w:b/>
          <w:sz w:val="24"/>
          <w:szCs w:val="24"/>
        </w:rPr>
        <w:t>Policies and Procedures</w:t>
      </w:r>
    </w:p>
    <w:p w14:paraId="46AA1311" w14:textId="53AA2EBC" w:rsidR="00514F2C" w:rsidRPr="00D03187" w:rsidRDefault="00266187">
      <w:pPr>
        <w:numPr>
          <w:ilvl w:val="0"/>
          <w:numId w:val="1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The DSL has overall responsibility for online safety within the school but will liaise with other members of staff, for example IT technicians, curriculum leads etc. as necessary.</w:t>
      </w:r>
      <w:r w:rsidRPr="00D03187">
        <w:rPr>
          <w:rFonts w:asciiTheme="minorHAnsi" w:hAnsiTheme="minorHAnsi" w:cstheme="minorHAnsi"/>
          <w:b/>
          <w:color w:val="FF0096"/>
          <w:sz w:val="24"/>
          <w:szCs w:val="24"/>
        </w:rPr>
        <w:t xml:space="preserve"> </w:t>
      </w:r>
    </w:p>
    <w:p w14:paraId="05AA58C8" w14:textId="77777777" w:rsidR="00514F2C" w:rsidRPr="00D03187" w:rsidRDefault="00514F2C">
      <w:pPr>
        <w:spacing w:after="0" w:line="240" w:lineRule="auto"/>
        <w:ind w:left="360"/>
        <w:rPr>
          <w:rFonts w:asciiTheme="minorHAnsi" w:hAnsiTheme="minorHAnsi" w:cstheme="minorHAnsi"/>
          <w:sz w:val="24"/>
          <w:szCs w:val="24"/>
        </w:rPr>
      </w:pPr>
    </w:p>
    <w:p w14:paraId="731CAFD1" w14:textId="427F2406" w:rsidR="00514F2C" w:rsidRPr="00D03187" w:rsidRDefault="00266187">
      <w:pPr>
        <w:numPr>
          <w:ilvl w:val="0"/>
          <w:numId w:val="1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The DSL will respond to online safety concerns reported in line with our child protection and other associated policies, including our </w:t>
      </w:r>
      <w:r w:rsidRPr="00D03187">
        <w:rPr>
          <w:rFonts w:asciiTheme="minorHAnsi" w:hAnsiTheme="minorHAnsi" w:cstheme="minorHAnsi"/>
          <w:sz w:val="24"/>
          <w:szCs w:val="24"/>
        </w:rPr>
        <w:t xml:space="preserve">anti-bullying, </w:t>
      </w:r>
      <w:r w:rsidR="000F282C" w:rsidRPr="00D03187">
        <w:rPr>
          <w:rFonts w:asciiTheme="minorHAnsi" w:hAnsiTheme="minorHAnsi" w:cstheme="minorHAnsi"/>
          <w:sz w:val="24"/>
          <w:szCs w:val="24"/>
        </w:rPr>
        <w:t xml:space="preserve">ethos </w:t>
      </w:r>
      <w:r w:rsidRPr="00D03187">
        <w:rPr>
          <w:rFonts w:asciiTheme="minorHAnsi" w:hAnsiTheme="minorHAnsi" w:cstheme="minorHAnsi"/>
          <w:sz w:val="24"/>
          <w:szCs w:val="24"/>
        </w:rPr>
        <w:t xml:space="preserve">and behaviour policies. </w:t>
      </w:r>
    </w:p>
    <w:p w14:paraId="2E91E9DA" w14:textId="77777777" w:rsidR="00514F2C" w:rsidRPr="00D03187" w:rsidRDefault="00266187">
      <w:pPr>
        <w:numPr>
          <w:ilvl w:val="0"/>
          <w:numId w:val="1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Internal sanctions and/or support will be implemented as appropriate.</w:t>
      </w:r>
    </w:p>
    <w:p w14:paraId="2EC50CAA" w14:textId="77777777" w:rsidR="00514F2C" w:rsidRPr="00D03187" w:rsidRDefault="00266187">
      <w:pPr>
        <w:numPr>
          <w:ilvl w:val="0"/>
          <w:numId w:val="19"/>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Where necessary, concerns will be escalated and reported to relevant partner agencies in line with local policies and procedures. </w:t>
      </w:r>
    </w:p>
    <w:p w14:paraId="58839FA3" w14:textId="77777777" w:rsidR="00514F2C" w:rsidRPr="00D03187" w:rsidRDefault="00514F2C">
      <w:pPr>
        <w:spacing w:after="0" w:line="240" w:lineRule="auto"/>
        <w:ind w:left="1080"/>
        <w:rPr>
          <w:rFonts w:asciiTheme="minorHAnsi" w:hAnsiTheme="minorHAnsi" w:cstheme="minorHAnsi"/>
          <w:sz w:val="24"/>
          <w:szCs w:val="24"/>
        </w:rPr>
      </w:pPr>
    </w:p>
    <w:p w14:paraId="4C900DCD" w14:textId="00BDB5DA" w:rsidR="00514F2C" w:rsidRPr="00D03187" w:rsidRDefault="00266187">
      <w:pPr>
        <w:numPr>
          <w:ilvl w:val="0"/>
          <w:numId w:val="1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We use a wide range of technology. This includes computers, laptops, tablets and other digital devices, the internet, our learning platform, intranet and email systems. </w:t>
      </w:r>
    </w:p>
    <w:p w14:paraId="4D6E464A" w14:textId="77777777" w:rsidR="00514F2C" w:rsidRPr="00D03187" w:rsidRDefault="00266187">
      <w:pPr>
        <w:numPr>
          <w:ilvl w:val="0"/>
          <w:numId w:val="17"/>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All school owned devices and systems will be used in accordance with our acceptable use policies and with appropriate safety and security measures in place. </w:t>
      </w:r>
    </w:p>
    <w:p w14:paraId="1A8B7667" w14:textId="77777777" w:rsidR="00514F2C" w:rsidRPr="00D03187" w:rsidRDefault="00266187">
      <w:pPr>
        <w:numPr>
          <w:ilvl w:val="0"/>
          <w:numId w:val="14"/>
        </w:numPr>
        <w:pBdr>
          <w:top w:val="nil"/>
          <w:left w:val="nil"/>
          <w:bottom w:val="nil"/>
          <w:right w:val="nil"/>
          <w:between w:val="nil"/>
        </w:pBdr>
        <w:spacing w:after="0" w:line="240" w:lineRule="auto"/>
        <w:rPr>
          <w:rFonts w:asciiTheme="minorHAnsi" w:hAnsiTheme="minorHAnsi" w:cstheme="minorHAnsi"/>
          <w:b/>
          <w:i/>
          <w:color w:val="000000"/>
          <w:sz w:val="24"/>
          <w:szCs w:val="24"/>
        </w:rPr>
      </w:pPr>
      <w:r w:rsidRPr="00D03187">
        <w:rPr>
          <w:rFonts w:asciiTheme="minorHAnsi" w:hAnsiTheme="minorHAnsi" w:cstheme="minorHAnsi"/>
          <w:color w:val="000000"/>
          <w:sz w:val="24"/>
          <w:szCs w:val="24"/>
        </w:rPr>
        <w:t>We recognise the specific risks that can be posed by mobile and smart technology, including mobile / smart phones, cameras and wearable technology. In accordance with KCSIE 2023</w:t>
      </w:r>
    </w:p>
    <w:p w14:paraId="734A0802" w14:textId="7D859781" w:rsidR="00514F2C" w:rsidRPr="00D03187" w:rsidRDefault="00266187">
      <w:pPr>
        <w:numPr>
          <w:ilvl w:val="0"/>
          <w:numId w:val="14"/>
        </w:numPr>
        <w:pBdr>
          <w:top w:val="nil"/>
          <w:left w:val="nil"/>
          <w:bottom w:val="nil"/>
          <w:right w:val="nil"/>
          <w:between w:val="nil"/>
        </w:pBdr>
        <w:spacing w:after="0" w:line="240" w:lineRule="auto"/>
        <w:rPr>
          <w:rFonts w:asciiTheme="minorHAnsi" w:hAnsiTheme="minorHAnsi" w:cstheme="minorHAnsi"/>
          <w:b/>
          <w:i/>
          <w:color w:val="000000"/>
          <w:sz w:val="24"/>
          <w:szCs w:val="24"/>
        </w:rPr>
      </w:pPr>
      <w:r w:rsidRPr="00D03187">
        <w:rPr>
          <w:rFonts w:asciiTheme="minorHAnsi" w:hAnsiTheme="minorHAnsi" w:cstheme="minorHAnsi"/>
          <w:color w:val="000000"/>
          <w:sz w:val="24"/>
          <w:szCs w:val="24"/>
        </w:rPr>
        <w:t>the school has appropriate mobile and smart technology, image use, online and acceptable use policies in place, which are shared and understood by all members of the community.</w:t>
      </w:r>
      <w:r w:rsidRPr="00D03187">
        <w:rPr>
          <w:rFonts w:asciiTheme="minorHAnsi" w:hAnsiTheme="minorHAnsi" w:cstheme="minorHAnsi"/>
          <w:b/>
          <w:color w:val="FF0096"/>
          <w:sz w:val="24"/>
          <w:szCs w:val="24"/>
        </w:rPr>
        <w:t xml:space="preserve">  </w:t>
      </w:r>
    </w:p>
    <w:p w14:paraId="7A223693" w14:textId="77777777" w:rsidR="00514F2C" w:rsidRPr="00D03187" w:rsidRDefault="00514F2C">
      <w:pPr>
        <w:spacing w:after="0" w:line="240" w:lineRule="auto"/>
        <w:rPr>
          <w:rFonts w:asciiTheme="minorHAnsi" w:hAnsiTheme="minorHAnsi" w:cstheme="minorHAnsi"/>
          <w:b/>
          <w:i/>
          <w:sz w:val="24"/>
          <w:szCs w:val="24"/>
        </w:rPr>
      </w:pPr>
    </w:p>
    <w:p w14:paraId="0D949D5E" w14:textId="77777777" w:rsidR="00514F2C" w:rsidRPr="00D03187" w:rsidRDefault="00514F2C">
      <w:pPr>
        <w:spacing w:after="0" w:line="240" w:lineRule="auto"/>
        <w:rPr>
          <w:rFonts w:asciiTheme="minorHAnsi" w:hAnsiTheme="minorHAnsi" w:cstheme="minorHAnsi"/>
          <w:b/>
          <w:i/>
          <w:sz w:val="24"/>
          <w:szCs w:val="24"/>
        </w:rPr>
      </w:pPr>
    </w:p>
    <w:p w14:paraId="1965CB49" w14:textId="77777777" w:rsidR="00514F2C" w:rsidRPr="00D03187" w:rsidRDefault="00266187">
      <w:pPr>
        <w:spacing w:after="0" w:line="240" w:lineRule="auto"/>
        <w:rPr>
          <w:rFonts w:asciiTheme="minorHAnsi" w:hAnsiTheme="minorHAnsi" w:cstheme="minorHAnsi"/>
          <w:b/>
          <w:sz w:val="24"/>
          <w:szCs w:val="24"/>
        </w:rPr>
      </w:pPr>
      <w:r w:rsidRPr="00D03187">
        <w:rPr>
          <w:rFonts w:asciiTheme="minorHAnsi" w:hAnsiTheme="minorHAnsi" w:cstheme="minorHAnsi"/>
          <w:b/>
          <w:sz w:val="24"/>
          <w:szCs w:val="24"/>
        </w:rPr>
        <w:t xml:space="preserve">Appropriate Filtering and Monitoring </w:t>
      </w:r>
    </w:p>
    <w:p w14:paraId="71346278" w14:textId="77777777" w:rsidR="00514F2C" w:rsidRPr="00D03187" w:rsidRDefault="00266187">
      <w:pPr>
        <w:spacing w:after="0" w:line="240" w:lineRule="auto"/>
        <w:rPr>
          <w:rFonts w:asciiTheme="minorHAnsi" w:hAnsiTheme="minorHAnsi" w:cstheme="minorHAnsi"/>
          <w:sz w:val="24"/>
          <w:szCs w:val="24"/>
        </w:rPr>
      </w:pPr>
      <w:r w:rsidRPr="00D03187">
        <w:rPr>
          <w:rFonts w:asciiTheme="minorHAnsi" w:hAnsiTheme="minorHAnsi" w:cstheme="minorHAnsi"/>
          <w:sz w:val="24"/>
          <w:szCs w:val="24"/>
        </w:rPr>
        <w:t>The leadership and relevant staff are:</w:t>
      </w:r>
    </w:p>
    <w:p w14:paraId="01B28338" w14:textId="77777777" w:rsidR="00514F2C" w:rsidRPr="00D03187" w:rsidRDefault="00266187">
      <w:pPr>
        <w:numPr>
          <w:ilvl w:val="0"/>
          <w:numId w:val="4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Aware of all internet monitoring and filtering systems</w:t>
      </w:r>
    </w:p>
    <w:p w14:paraId="3860A4EE" w14:textId="77777777" w:rsidR="00514F2C" w:rsidRPr="00D03187" w:rsidRDefault="00266187">
      <w:pPr>
        <w:numPr>
          <w:ilvl w:val="0"/>
          <w:numId w:val="4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Manage them effectively</w:t>
      </w:r>
    </w:p>
    <w:p w14:paraId="6EA41108" w14:textId="77777777" w:rsidR="00514F2C" w:rsidRPr="00D03187" w:rsidRDefault="00266187">
      <w:pPr>
        <w:numPr>
          <w:ilvl w:val="0"/>
          <w:numId w:val="43"/>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Know how to escalate concerns when they are identified </w:t>
      </w:r>
    </w:p>
    <w:p w14:paraId="272E5732" w14:textId="77777777" w:rsidR="00514F2C" w:rsidRPr="00D03187" w:rsidRDefault="00514F2C">
      <w:pPr>
        <w:spacing w:after="0" w:line="240" w:lineRule="auto"/>
        <w:ind w:left="720"/>
        <w:rPr>
          <w:rFonts w:asciiTheme="minorHAnsi" w:hAnsiTheme="minorHAnsi" w:cstheme="minorHAnsi"/>
          <w:b/>
          <w:sz w:val="24"/>
          <w:szCs w:val="24"/>
        </w:rPr>
      </w:pPr>
    </w:p>
    <w:p w14:paraId="684FA2DB" w14:textId="624CCAA4" w:rsidR="00266187" w:rsidRPr="00D03187" w:rsidRDefault="00266187" w:rsidP="00266187">
      <w:pPr>
        <w:numPr>
          <w:ilvl w:val="0"/>
          <w:numId w:val="67"/>
        </w:numPr>
        <w:pBdr>
          <w:top w:val="nil"/>
          <w:left w:val="nil"/>
          <w:bottom w:val="nil"/>
          <w:right w:val="nil"/>
          <w:between w:val="nil"/>
        </w:pBdr>
        <w:spacing w:after="0" w:line="240" w:lineRule="auto"/>
        <w:rPr>
          <w:rFonts w:asciiTheme="minorHAnsi" w:hAnsiTheme="minorHAnsi" w:cstheme="minorHAnsi"/>
          <w:b/>
          <w:i/>
          <w:color w:val="000000"/>
          <w:sz w:val="24"/>
          <w:szCs w:val="24"/>
        </w:rPr>
      </w:pPr>
      <w:r w:rsidRPr="00D03187">
        <w:rPr>
          <w:rFonts w:asciiTheme="minorHAnsi" w:hAnsiTheme="minorHAnsi" w:cstheme="minorHAnsi"/>
          <w:color w:val="000000"/>
          <w:sz w:val="24"/>
          <w:szCs w:val="24"/>
        </w:rPr>
        <w:t>We</w:t>
      </w:r>
      <w:r w:rsidRPr="00D03187">
        <w:rPr>
          <w:rFonts w:asciiTheme="minorHAnsi" w:hAnsiTheme="minorHAnsi" w:cstheme="minorHAnsi"/>
          <w:color w:val="0070C0"/>
          <w:sz w:val="24"/>
          <w:szCs w:val="24"/>
        </w:rPr>
        <w:t xml:space="preserve"> </w:t>
      </w:r>
      <w:r w:rsidRPr="00D03187">
        <w:rPr>
          <w:rFonts w:asciiTheme="minorHAnsi" w:hAnsiTheme="minorHAnsi" w:cstheme="minorHAnsi"/>
          <w:color w:val="000000"/>
          <w:sz w:val="24"/>
          <w:szCs w:val="24"/>
        </w:rPr>
        <w:t>will do all we reasonably can to limit children’s exposure to online risks through school provided IT systems. We will ensure that appropriate filtering and monitoring systems are in place and are</w:t>
      </w:r>
      <w:r w:rsidRPr="00D03187">
        <w:rPr>
          <w:rFonts w:asciiTheme="minorHAnsi" w:hAnsiTheme="minorHAnsi" w:cstheme="minorHAnsi"/>
          <w:color w:val="222222"/>
          <w:sz w:val="24"/>
          <w:szCs w:val="24"/>
          <w:shd w:val="clear" w:color="auto" w:fill="FFFFFF"/>
        </w:rPr>
        <w:t xml:space="preserve"> informed in part, by the risk assessment required by the Prevent Duty.</w:t>
      </w:r>
      <w:r w:rsidRPr="00D03187">
        <w:rPr>
          <w:rFonts w:asciiTheme="minorHAnsi" w:hAnsiTheme="minorHAnsi" w:cstheme="minorHAnsi"/>
          <w:color w:val="222222"/>
          <w:shd w:val="clear" w:color="auto" w:fill="FFFFFF"/>
        </w:rPr>
        <w:t>   </w:t>
      </w:r>
    </w:p>
    <w:p w14:paraId="545B75DE" w14:textId="746FCB69" w:rsidR="00514F2C" w:rsidRPr="00D03187" w:rsidRDefault="00FC31AD">
      <w:pPr>
        <w:numPr>
          <w:ilvl w:val="0"/>
          <w:numId w:val="50"/>
        </w:num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 xml:space="preserve">We work with </w:t>
      </w:r>
      <w:proofErr w:type="spellStart"/>
      <w:r w:rsidRPr="00D03187">
        <w:rPr>
          <w:rFonts w:asciiTheme="minorHAnsi" w:hAnsiTheme="minorHAnsi" w:cstheme="minorHAnsi"/>
          <w:sz w:val="24"/>
          <w:szCs w:val="24"/>
        </w:rPr>
        <w:t>Mercu</w:t>
      </w:r>
      <w:proofErr w:type="spellEnd"/>
      <w:r w:rsidRPr="00D03187">
        <w:rPr>
          <w:rFonts w:asciiTheme="minorHAnsi" w:hAnsiTheme="minorHAnsi" w:cstheme="minorHAnsi"/>
          <w:sz w:val="24"/>
          <w:szCs w:val="24"/>
        </w:rPr>
        <w:t>, our IT support team, and the DSLs receive daily reports to ensure we can monitor IT use / searches</w:t>
      </w:r>
    </w:p>
    <w:p w14:paraId="53C5B404" w14:textId="77777777" w:rsidR="00514F2C" w:rsidRPr="00D03187" w:rsidRDefault="00266187">
      <w:pPr>
        <w:spacing w:after="0" w:line="240" w:lineRule="auto"/>
        <w:ind w:left="1080"/>
        <w:rPr>
          <w:rFonts w:asciiTheme="minorHAnsi" w:hAnsiTheme="minorHAnsi" w:cstheme="minorHAnsi"/>
          <w:b/>
          <w:sz w:val="24"/>
          <w:szCs w:val="24"/>
        </w:rPr>
      </w:pPr>
      <w:r w:rsidRPr="00D03187">
        <w:rPr>
          <w:rFonts w:asciiTheme="minorHAnsi" w:hAnsiTheme="minorHAnsi" w:cstheme="minorHAnsi"/>
          <w:sz w:val="24"/>
          <w:szCs w:val="24"/>
        </w:rPr>
        <w:t>To support schools and colleges to meet this duty, the Department for Education has published</w:t>
      </w:r>
      <w:hyperlink r:id="rId38">
        <w:r w:rsidRPr="00D03187">
          <w:rPr>
            <w:rFonts w:asciiTheme="minorHAnsi" w:hAnsiTheme="minorHAnsi" w:cstheme="minorHAnsi"/>
            <w:color w:val="1155CC"/>
            <w:sz w:val="24"/>
            <w:szCs w:val="24"/>
            <w:u w:val="single"/>
          </w:rPr>
          <w:t xml:space="preserve"> filtering and monitoring</w:t>
        </w:r>
      </w:hyperlink>
      <w:r w:rsidRPr="00D03187">
        <w:rPr>
          <w:rFonts w:asciiTheme="minorHAnsi" w:hAnsiTheme="minorHAnsi" w:cstheme="minorHAnsi"/>
          <w:sz w:val="24"/>
          <w:szCs w:val="24"/>
        </w:rPr>
        <w:t xml:space="preserve"> standards. </w:t>
      </w:r>
    </w:p>
    <w:p w14:paraId="6297ECA5" w14:textId="2EFC1928" w:rsidR="00514F2C" w:rsidRPr="00D03187" w:rsidRDefault="00266187">
      <w:pPr>
        <w:numPr>
          <w:ilvl w:val="0"/>
          <w:numId w:val="52"/>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If children or staff discover unsuitable sites or material, they are required to</w:t>
      </w:r>
      <w:r w:rsidRPr="00D03187">
        <w:rPr>
          <w:rFonts w:asciiTheme="minorHAnsi" w:hAnsiTheme="minorHAnsi" w:cstheme="minorHAnsi"/>
          <w:color w:val="FF0000"/>
          <w:sz w:val="24"/>
          <w:szCs w:val="24"/>
        </w:rPr>
        <w:t xml:space="preserve">: </w:t>
      </w:r>
      <w:r w:rsidRPr="00D03187">
        <w:rPr>
          <w:rFonts w:asciiTheme="minorHAnsi" w:hAnsiTheme="minorHAnsi" w:cstheme="minorHAnsi"/>
          <w:sz w:val="24"/>
          <w:szCs w:val="24"/>
        </w:rPr>
        <w:t>turn off monitor / screen, use a screen cover widget, report the concern immediately to a member of staff</w:t>
      </w:r>
      <w:r w:rsidR="00AD7816" w:rsidRPr="00D03187">
        <w:rPr>
          <w:rFonts w:asciiTheme="minorHAnsi" w:hAnsiTheme="minorHAnsi" w:cstheme="minorHAnsi"/>
          <w:sz w:val="24"/>
          <w:szCs w:val="24"/>
        </w:rPr>
        <w:t>.</w:t>
      </w:r>
    </w:p>
    <w:p w14:paraId="795E650F" w14:textId="77777777" w:rsidR="00514F2C" w:rsidRPr="00D03187" w:rsidRDefault="00266187">
      <w:pPr>
        <w:numPr>
          <w:ilvl w:val="0"/>
          <w:numId w:val="5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All users will be informed that use of our systems can be monitored, and that monitoring will be in line with data protection, human rights, and privacy legislation. </w:t>
      </w:r>
    </w:p>
    <w:p w14:paraId="3557D89A" w14:textId="77777777" w:rsidR="00514F2C" w:rsidRPr="00D03187" w:rsidRDefault="00266187">
      <w:pPr>
        <w:numPr>
          <w:ilvl w:val="0"/>
          <w:numId w:val="4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Filtering breaches or concerns identified through our monitoring approaches will be recorded and reported to the DSL who will respond as appropriate. </w:t>
      </w:r>
    </w:p>
    <w:p w14:paraId="061D5202" w14:textId="77777777" w:rsidR="00514F2C" w:rsidRPr="00D03187" w:rsidRDefault="00266187">
      <w:pPr>
        <w:numPr>
          <w:ilvl w:val="0"/>
          <w:numId w:val="44"/>
        </w:numPr>
        <w:pBdr>
          <w:top w:val="nil"/>
          <w:left w:val="nil"/>
          <w:bottom w:val="nil"/>
          <w:right w:val="nil"/>
          <w:between w:val="nil"/>
        </w:pBdr>
        <w:spacing w:after="0" w:line="240" w:lineRule="auto"/>
        <w:rPr>
          <w:rFonts w:asciiTheme="minorHAnsi" w:hAnsiTheme="minorHAnsi" w:cstheme="minorHAnsi"/>
          <w:b/>
          <w:color w:val="000000"/>
          <w:sz w:val="24"/>
          <w:szCs w:val="24"/>
        </w:rPr>
      </w:pPr>
      <w:r w:rsidRPr="00D03187">
        <w:rPr>
          <w:rFonts w:asciiTheme="minorHAnsi" w:hAnsiTheme="minorHAnsi" w:cstheme="minorHAnsi"/>
          <w:color w:val="000000"/>
          <w:sz w:val="24"/>
          <w:szCs w:val="24"/>
        </w:rPr>
        <w:t xml:space="preserve">Any access to material believed to be illegal will be reported immediately to the appropriate agencies, such as the </w:t>
      </w:r>
      <w:hyperlink r:id="rId39">
        <w:r w:rsidRPr="00D03187">
          <w:rPr>
            <w:rFonts w:asciiTheme="minorHAnsi" w:hAnsiTheme="minorHAnsi" w:cstheme="minorHAnsi"/>
            <w:color w:val="0000FF"/>
            <w:sz w:val="24"/>
            <w:szCs w:val="24"/>
            <w:u w:val="single"/>
          </w:rPr>
          <w:t>Internet Watch Foundation</w:t>
        </w:r>
      </w:hyperlink>
      <w:r w:rsidRPr="00D03187">
        <w:rPr>
          <w:rFonts w:asciiTheme="minorHAnsi" w:hAnsiTheme="minorHAnsi" w:cstheme="minorHAnsi"/>
          <w:color w:val="000000"/>
          <w:sz w:val="24"/>
          <w:szCs w:val="24"/>
        </w:rPr>
        <w:t xml:space="preserve"> and the police.</w:t>
      </w:r>
    </w:p>
    <w:p w14:paraId="2DDFC3D6" w14:textId="77777777" w:rsidR="00514F2C" w:rsidRPr="00D03187" w:rsidRDefault="00266187">
      <w:pPr>
        <w:numPr>
          <w:ilvl w:val="0"/>
          <w:numId w:val="4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When implementing appropriate filtering and monitoring, we will ensure that “over blocking” does not lead to unreasonable restrictions as to what children can be taught with regards to online teaching and safeguarding.</w:t>
      </w:r>
    </w:p>
    <w:p w14:paraId="7C68A98D" w14:textId="77777777" w:rsidR="00514F2C" w:rsidRPr="00D03187" w:rsidRDefault="00514F2C">
      <w:pPr>
        <w:spacing w:after="0" w:line="240" w:lineRule="auto"/>
        <w:ind w:left="1080"/>
        <w:rPr>
          <w:rFonts w:asciiTheme="minorHAnsi" w:hAnsiTheme="minorHAnsi" w:cstheme="minorHAnsi"/>
          <w:sz w:val="24"/>
          <w:szCs w:val="24"/>
        </w:rPr>
      </w:pPr>
    </w:p>
    <w:p w14:paraId="563D8AFF" w14:textId="47132EF5" w:rsidR="00514F2C" w:rsidRPr="00D03187" w:rsidRDefault="00266187">
      <w:pPr>
        <w:numPr>
          <w:ilvl w:val="0"/>
          <w:numId w:val="45"/>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We acknowledge that whilst filtering and monitoring is an important part of our online safety responsibilities, it is only one part of our approach to online safety. </w:t>
      </w:r>
    </w:p>
    <w:p w14:paraId="120A2D62" w14:textId="77777777" w:rsidR="00514F2C" w:rsidRPr="00D03187" w:rsidRDefault="00266187">
      <w:pPr>
        <w:numPr>
          <w:ilvl w:val="0"/>
          <w:numId w:val="3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Children will use appropriate search tools, apps and online resources as identified following an informed risk assessment. </w:t>
      </w:r>
    </w:p>
    <w:p w14:paraId="2B7BCCCA" w14:textId="77777777" w:rsidR="00514F2C" w:rsidRPr="00D03187" w:rsidRDefault="00266187">
      <w:pPr>
        <w:numPr>
          <w:ilvl w:val="0"/>
          <w:numId w:val="3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Children’s internet use will be supervised by staff according to their age and ability.</w:t>
      </w:r>
    </w:p>
    <w:p w14:paraId="476C2019" w14:textId="77777777" w:rsidR="00514F2C" w:rsidRPr="00D03187" w:rsidRDefault="00266187">
      <w:pPr>
        <w:numPr>
          <w:ilvl w:val="0"/>
          <w:numId w:val="3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Children will be directed to use age appropriate online resources and tools by staff.</w:t>
      </w:r>
    </w:p>
    <w:p w14:paraId="1A183A33" w14:textId="77777777" w:rsidR="00514F2C" w:rsidRPr="00D03187" w:rsidRDefault="00514F2C">
      <w:pPr>
        <w:spacing w:after="0" w:line="240" w:lineRule="auto"/>
        <w:rPr>
          <w:rFonts w:asciiTheme="minorHAnsi" w:hAnsiTheme="minorHAnsi" w:cstheme="minorHAnsi"/>
          <w:sz w:val="24"/>
          <w:szCs w:val="24"/>
        </w:rPr>
      </w:pPr>
    </w:p>
    <w:p w14:paraId="2E7D6536" w14:textId="77777777" w:rsidR="00514F2C" w:rsidRPr="00D03187" w:rsidRDefault="00266187">
      <w:pPr>
        <w:spacing w:after="0" w:line="240" w:lineRule="auto"/>
        <w:rPr>
          <w:rFonts w:asciiTheme="minorHAnsi" w:hAnsiTheme="minorHAnsi" w:cstheme="minorHAnsi"/>
          <w:b/>
          <w:sz w:val="24"/>
          <w:szCs w:val="24"/>
        </w:rPr>
      </w:pPr>
      <w:r w:rsidRPr="00D03187">
        <w:rPr>
          <w:rFonts w:asciiTheme="minorHAnsi" w:hAnsiTheme="minorHAnsi" w:cstheme="minorHAnsi"/>
          <w:b/>
          <w:sz w:val="24"/>
          <w:szCs w:val="24"/>
        </w:rPr>
        <w:t xml:space="preserve">Information Security and Access Management </w:t>
      </w:r>
    </w:p>
    <w:p w14:paraId="1BA08251" w14:textId="77777777" w:rsidR="00514F2C" w:rsidRPr="00D03187" w:rsidRDefault="00266187">
      <w:pPr>
        <w:numPr>
          <w:ilvl w:val="0"/>
          <w:numId w:val="32"/>
        </w:numPr>
        <w:spacing w:after="0" w:line="240" w:lineRule="auto"/>
        <w:rPr>
          <w:rFonts w:asciiTheme="minorHAnsi" w:hAnsiTheme="minorHAnsi" w:cstheme="minorHAnsi"/>
          <w:b/>
          <w:sz w:val="24"/>
          <w:szCs w:val="24"/>
        </w:rPr>
      </w:pPr>
      <w:r w:rsidRPr="00D03187">
        <w:rPr>
          <w:rFonts w:asciiTheme="minorHAnsi" w:hAnsiTheme="minorHAnsi" w:cstheme="minorHAnsi"/>
          <w:sz w:val="24"/>
          <w:szCs w:val="24"/>
        </w:rPr>
        <w:t>School is responsible for ensuring an appropriate level of security protection procedures are in place, in order to safeguard our systems as well as staff and learners. Further information can be found in:</w:t>
      </w:r>
    </w:p>
    <w:p w14:paraId="77B40BA7" w14:textId="7FDB77BF" w:rsidR="00514F2C" w:rsidRPr="00D03187" w:rsidRDefault="00266187">
      <w:pPr>
        <w:numPr>
          <w:ilvl w:val="0"/>
          <w:numId w:val="32"/>
        </w:num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information security, acceptable use policies and / or online safety policy</w:t>
      </w:r>
    </w:p>
    <w:p w14:paraId="513008A4" w14:textId="1E55A339" w:rsidR="00514F2C" w:rsidRPr="00D03187" w:rsidRDefault="00266187">
      <w:pPr>
        <w:numPr>
          <w:ilvl w:val="0"/>
          <w:numId w:val="32"/>
        </w:num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 xml:space="preserve">These policies address expectations with regards to information security and access to systems e.g. password safety etc. </w:t>
      </w:r>
    </w:p>
    <w:p w14:paraId="3AC868E6" w14:textId="77777777" w:rsidR="00514F2C" w:rsidRPr="00D03187" w:rsidRDefault="00514F2C">
      <w:pPr>
        <w:spacing w:after="0" w:line="240" w:lineRule="auto"/>
        <w:rPr>
          <w:rFonts w:asciiTheme="minorHAnsi" w:hAnsiTheme="minorHAnsi" w:cstheme="minorHAnsi"/>
          <w:b/>
          <w:sz w:val="24"/>
          <w:szCs w:val="24"/>
        </w:rPr>
      </w:pPr>
    </w:p>
    <w:p w14:paraId="356D19EB" w14:textId="77777777" w:rsidR="00514F2C" w:rsidRPr="00D03187" w:rsidRDefault="00266187">
      <w:pPr>
        <w:numPr>
          <w:ilvl w:val="0"/>
          <w:numId w:val="32"/>
        </w:numPr>
        <w:spacing w:after="0" w:line="240" w:lineRule="auto"/>
        <w:rPr>
          <w:rFonts w:asciiTheme="minorHAnsi" w:hAnsiTheme="minorHAnsi" w:cstheme="minorHAnsi"/>
          <w:b/>
          <w:sz w:val="24"/>
          <w:szCs w:val="24"/>
        </w:rPr>
      </w:pPr>
      <w:r w:rsidRPr="00D03187">
        <w:rPr>
          <w:rFonts w:asciiTheme="minorHAnsi" w:hAnsiTheme="minorHAnsi" w:cstheme="minorHAnsi"/>
          <w:sz w:val="24"/>
          <w:szCs w:val="24"/>
        </w:rPr>
        <w:t xml:space="preserve"> We will review the effectiveness of these procedures periodically to keep up with evolving cyber-crime technologies. </w:t>
      </w:r>
    </w:p>
    <w:p w14:paraId="35882875" w14:textId="77777777" w:rsidR="00514F2C" w:rsidRPr="00D03187" w:rsidRDefault="00514F2C">
      <w:pPr>
        <w:spacing w:after="0" w:line="240" w:lineRule="auto"/>
        <w:rPr>
          <w:rFonts w:asciiTheme="minorHAnsi" w:hAnsiTheme="minorHAnsi" w:cstheme="minorHAnsi"/>
          <w:b/>
          <w:sz w:val="24"/>
          <w:szCs w:val="24"/>
        </w:rPr>
      </w:pPr>
    </w:p>
    <w:p w14:paraId="4384F369" w14:textId="77777777" w:rsidR="00514F2C" w:rsidRPr="00D03187" w:rsidRDefault="00266187">
      <w:pPr>
        <w:spacing w:after="0" w:line="240" w:lineRule="auto"/>
        <w:rPr>
          <w:rFonts w:asciiTheme="minorHAnsi" w:hAnsiTheme="minorHAnsi" w:cstheme="minorHAnsi"/>
          <w:b/>
          <w:sz w:val="24"/>
          <w:szCs w:val="24"/>
        </w:rPr>
      </w:pPr>
      <w:r w:rsidRPr="00D03187">
        <w:rPr>
          <w:rFonts w:asciiTheme="minorHAnsi" w:hAnsiTheme="minorHAnsi" w:cstheme="minorHAnsi"/>
          <w:b/>
          <w:sz w:val="24"/>
          <w:szCs w:val="24"/>
        </w:rPr>
        <w:t>Staff Training</w:t>
      </w:r>
    </w:p>
    <w:p w14:paraId="5E7AD3FE" w14:textId="77777777" w:rsidR="00514F2C" w:rsidRPr="00D03187" w:rsidRDefault="00266187">
      <w:pPr>
        <w:numPr>
          <w:ilvl w:val="0"/>
          <w:numId w:val="3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We</w:t>
      </w:r>
      <w:r w:rsidRPr="00D03187">
        <w:rPr>
          <w:rFonts w:asciiTheme="minorHAnsi" w:hAnsiTheme="minorHAnsi" w:cstheme="minorHAnsi"/>
          <w:color w:val="0070C0"/>
          <w:sz w:val="24"/>
          <w:szCs w:val="24"/>
        </w:rPr>
        <w:t xml:space="preserve"> </w:t>
      </w:r>
      <w:r w:rsidRPr="00D03187">
        <w:rPr>
          <w:rFonts w:asciiTheme="minorHAnsi" w:hAnsiTheme="minorHAnsi" w:cstheme="minorHAnsi"/>
          <w:color w:val="000000"/>
          <w:sz w:val="24"/>
          <w:szCs w:val="24"/>
        </w:rPr>
        <w:t>will ensure that all staff receive online safety training as part of induction and that ongoing online safety training and updates for all staff will be integrated, aligned and considered as part of our overarching safeguarding approach. Amongst other things, this includes an understanding of the expectations, applicable roles and responsibilities in relation to filtering and monitoring.</w:t>
      </w:r>
    </w:p>
    <w:p w14:paraId="292390BD" w14:textId="77777777" w:rsidR="00514F2C" w:rsidRPr="00D03187" w:rsidRDefault="00514F2C">
      <w:pPr>
        <w:spacing w:after="0" w:line="240" w:lineRule="auto"/>
        <w:rPr>
          <w:rFonts w:asciiTheme="minorHAnsi" w:hAnsiTheme="minorHAnsi" w:cstheme="minorHAnsi"/>
          <w:sz w:val="24"/>
          <w:szCs w:val="24"/>
        </w:rPr>
      </w:pPr>
    </w:p>
    <w:p w14:paraId="547477DA" w14:textId="77777777" w:rsidR="00514F2C" w:rsidRPr="00D03187" w:rsidRDefault="00266187">
      <w:pPr>
        <w:spacing w:after="0" w:line="240" w:lineRule="auto"/>
        <w:rPr>
          <w:rFonts w:asciiTheme="minorHAnsi" w:hAnsiTheme="minorHAnsi" w:cstheme="minorHAnsi"/>
          <w:b/>
          <w:sz w:val="24"/>
          <w:szCs w:val="24"/>
        </w:rPr>
      </w:pPr>
      <w:r w:rsidRPr="00D03187">
        <w:rPr>
          <w:rFonts w:asciiTheme="minorHAnsi" w:hAnsiTheme="minorHAnsi" w:cstheme="minorHAnsi"/>
          <w:b/>
          <w:sz w:val="24"/>
          <w:szCs w:val="24"/>
        </w:rPr>
        <w:t>Educating Children</w:t>
      </w:r>
    </w:p>
    <w:p w14:paraId="1326D431" w14:textId="77777777" w:rsidR="00514F2C" w:rsidRPr="00D03187" w:rsidRDefault="00266187">
      <w:pPr>
        <w:numPr>
          <w:ilvl w:val="0"/>
          <w:numId w:val="34"/>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We will ensure a comprehensive whole school curriculum response is in place to enable all children to learn about and manage online risks effectively as part of providing a broad and balanced curriculum. </w:t>
      </w:r>
    </w:p>
    <w:p w14:paraId="53A72827" w14:textId="77777777" w:rsidR="00514F2C" w:rsidRPr="00D03187" w:rsidRDefault="00514F2C">
      <w:pPr>
        <w:spacing w:after="0" w:line="240" w:lineRule="auto"/>
        <w:rPr>
          <w:rFonts w:asciiTheme="minorHAnsi" w:hAnsiTheme="minorHAnsi" w:cstheme="minorHAnsi"/>
          <w:color w:val="0070C0"/>
          <w:sz w:val="24"/>
          <w:szCs w:val="24"/>
        </w:rPr>
      </w:pPr>
    </w:p>
    <w:p w14:paraId="4EBC3D87" w14:textId="77777777" w:rsidR="00514F2C" w:rsidRPr="00D03187" w:rsidRDefault="00266187">
      <w:pPr>
        <w:spacing w:after="0" w:line="240" w:lineRule="auto"/>
        <w:rPr>
          <w:rFonts w:asciiTheme="minorHAnsi" w:hAnsiTheme="minorHAnsi" w:cstheme="minorHAnsi"/>
          <w:b/>
          <w:color w:val="FF0096"/>
          <w:sz w:val="24"/>
          <w:szCs w:val="24"/>
        </w:rPr>
      </w:pPr>
      <w:r w:rsidRPr="00D03187">
        <w:rPr>
          <w:rFonts w:asciiTheme="minorHAnsi" w:hAnsiTheme="minorHAnsi" w:cstheme="minorHAnsi"/>
          <w:sz w:val="24"/>
          <w:szCs w:val="24"/>
        </w:rPr>
        <w:t>DSLs and SLT may find it helpful to access UK Council for Internet Safety (UKCIS)</w:t>
      </w:r>
      <w:r w:rsidRPr="00D03187">
        <w:rPr>
          <w:rFonts w:asciiTheme="minorHAnsi" w:hAnsiTheme="minorHAnsi" w:cstheme="minorHAnsi"/>
          <w:b/>
          <w:sz w:val="24"/>
          <w:szCs w:val="24"/>
        </w:rPr>
        <w:t xml:space="preserve"> ‘</w:t>
      </w:r>
      <w:hyperlink r:id="rId40">
        <w:r w:rsidRPr="00D03187">
          <w:rPr>
            <w:rFonts w:asciiTheme="minorHAnsi" w:hAnsiTheme="minorHAnsi" w:cstheme="minorHAnsi"/>
            <w:b/>
            <w:color w:val="0000FF"/>
            <w:sz w:val="24"/>
            <w:szCs w:val="24"/>
            <w:u w:val="single"/>
          </w:rPr>
          <w:t>Education for a Connected World Framework</w:t>
        </w:r>
      </w:hyperlink>
      <w:r w:rsidRPr="00D03187">
        <w:rPr>
          <w:rFonts w:asciiTheme="minorHAnsi" w:hAnsiTheme="minorHAnsi" w:cstheme="minorHAnsi"/>
          <w:b/>
          <w:sz w:val="24"/>
          <w:szCs w:val="24"/>
        </w:rPr>
        <w:t xml:space="preserve">’ </w:t>
      </w:r>
      <w:r w:rsidRPr="00D03187">
        <w:rPr>
          <w:rFonts w:asciiTheme="minorHAnsi" w:hAnsiTheme="minorHAnsi" w:cstheme="minorHAnsi"/>
          <w:sz w:val="24"/>
          <w:szCs w:val="24"/>
        </w:rPr>
        <w:t>and DfE</w:t>
      </w:r>
      <w:r w:rsidRPr="00D03187">
        <w:rPr>
          <w:rFonts w:asciiTheme="minorHAnsi" w:hAnsiTheme="minorHAnsi" w:cstheme="minorHAnsi"/>
          <w:b/>
          <w:sz w:val="24"/>
          <w:szCs w:val="24"/>
        </w:rPr>
        <w:t xml:space="preserve"> ‘</w:t>
      </w:r>
      <w:hyperlink r:id="rId41">
        <w:r w:rsidRPr="00D03187">
          <w:rPr>
            <w:rFonts w:asciiTheme="minorHAnsi" w:hAnsiTheme="minorHAnsi" w:cstheme="minorHAnsi"/>
            <w:b/>
            <w:color w:val="0000FF"/>
            <w:sz w:val="24"/>
            <w:szCs w:val="24"/>
            <w:u w:val="single"/>
          </w:rPr>
          <w:t>Teaching online safety in school</w:t>
        </w:r>
      </w:hyperlink>
      <w:r w:rsidRPr="00D03187">
        <w:rPr>
          <w:rFonts w:asciiTheme="minorHAnsi" w:hAnsiTheme="minorHAnsi" w:cstheme="minorHAnsi"/>
          <w:b/>
          <w:color w:val="0000FF"/>
          <w:sz w:val="24"/>
          <w:szCs w:val="24"/>
          <w:u w:val="single"/>
        </w:rPr>
        <w:t>’</w:t>
      </w:r>
      <w:r w:rsidRPr="00D03187">
        <w:rPr>
          <w:rFonts w:asciiTheme="minorHAnsi" w:hAnsiTheme="minorHAnsi" w:cstheme="minorHAnsi"/>
          <w:b/>
          <w:color w:val="FF0096"/>
          <w:sz w:val="24"/>
          <w:szCs w:val="24"/>
        </w:rPr>
        <w:t xml:space="preserve"> </w:t>
      </w:r>
      <w:r w:rsidRPr="00D03187">
        <w:rPr>
          <w:rFonts w:asciiTheme="minorHAnsi" w:hAnsiTheme="minorHAnsi" w:cstheme="minorHAnsi"/>
          <w:sz w:val="24"/>
          <w:szCs w:val="24"/>
        </w:rPr>
        <w:t>guidance.</w:t>
      </w:r>
    </w:p>
    <w:p w14:paraId="26914A52" w14:textId="77777777" w:rsidR="00514F2C" w:rsidRPr="00D03187" w:rsidRDefault="00514F2C">
      <w:pPr>
        <w:spacing w:after="0" w:line="240" w:lineRule="auto"/>
        <w:rPr>
          <w:rFonts w:asciiTheme="minorHAnsi" w:hAnsiTheme="minorHAnsi" w:cstheme="minorHAnsi"/>
          <w:b/>
          <w:color w:val="FF0096"/>
          <w:sz w:val="24"/>
          <w:szCs w:val="24"/>
        </w:rPr>
      </w:pPr>
    </w:p>
    <w:p w14:paraId="2EDD034F" w14:textId="77777777" w:rsidR="00514F2C" w:rsidRPr="00D03187" w:rsidRDefault="00266187">
      <w:pPr>
        <w:spacing w:after="0" w:line="240" w:lineRule="auto"/>
        <w:rPr>
          <w:rFonts w:asciiTheme="minorHAnsi" w:hAnsiTheme="minorHAnsi" w:cstheme="minorHAnsi"/>
          <w:b/>
          <w:sz w:val="24"/>
          <w:szCs w:val="24"/>
        </w:rPr>
      </w:pPr>
      <w:r w:rsidRPr="00D03187">
        <w:rPr>
          <w:rFonts w:asciiTheme="minorHAnsi" w:hAnsiTheme="minorHAnsi" w:cstheme="minorHAnsi"/>
          <w:b/>
          <w:sz w:val="24"/>
          <w:szCs w:val="24"/>
        </w:rPr>
        <w:t>Working with Parents / Carers</w:t>
      </w:r>
    </w:p>
    <w:p w14:paraId="6FD4A72B" w14:textId="77777777" w:rsidR="00514F2C" w:rsidRPr="00D03187" w:rsidRDefault="00266187">
      <w:pPr>
        <w:numPr>
          <w:ilvl w:val="0"/>
          <w:numId w:val="40"/>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We will build a partnership approach to online safety and will support parents/carers to become aware of and alert to the potential online benefits and risks for children by:</w:t>
      </w:r>
    </w:p>
    <w:p w14:paraId="4C1E02AC" w14:textId="423CCA9B" w:rsidR="00514F2C" w:rsidRPr="00D03187" w:rsidRDefault="00266187">
      <w:pPr>
        <w:numPr>
          <w:ilvl w:val="1"/>
          <w:numId w:val="66"/>
        </w:num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 xml:space="preserve">providing information on our school website and through existing communication channels (such as official social media, newsletters etc.), offering specific online safety events for parents / carers or highlighting online safety at existing events </w:t>
      </w:r>
    </w:p>
    <w:p w14:paraId="3659699C" w14:textId="77777777" w:rsidR="00514F2C" w:rsidRPr="00D03187" w:rsidRDefault="00266187">
      <w:pPr>
        <w:numPr>
          <w:ilvl w:val="1"/>
          <w:numId w:val="66"/>
        </w:num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Share which filtering and monitoring systems are in place with parents/carers and children</w:t>
      </w:r>
    </w:p>
    <w:p w14:paraId="1F355972" w14:textId="77777777" w:rsidR="00514F2C" w:rsidRPr="00D03187" w:rsidRDefault="00266187">
      <w:pPr>
        <w:numPr>
          <w:ilvl w:val="1"/>
          <w:numId w:val="66"/>
        </w:numPr>
        <w:pBdr>
          <w:top w:val="nil"/>
          <w:left w:val="nil"/>
          <w:bottom w:val="nil"/>
          <w:right w:val="nil"/>
          <w:between w:val="nil"/>
        </w:pBdr>
        <w:spacing w:after="0" w:line="240" w:lineRule="auto"/>
        <w:rPr>
          <w:rFonts w:asciiTheme="minorHAnsi" w:hAnsiTheme="minorHAnsi" w:cstheme="minorHAnsi"/>
          <w:sz w:val="24"/>
          <w:szCs w:val="24"/>
        </w:rPr>
      </w:pPr>
      <w:r w:rsidRPr="00D03187">
        <w:rPr>
          <w:rFonts w:asciiTheme="minorHAnsi" w:hAnsiTheme="minorHAnsi" w:cstheme="minorHAnsi"/>
          <w:sz w:val="24"/>
          <w:szCs w:val="24"/>
        </w:rPr>
        <w:t xml:space="preserve">Share what you are asking children to do online including which sites they might access </w:t>
      </w:r>
    </w:p>
    <w:p w14:paraId="2BB5C096" w14:textId="31357998" w:rsidR="00514F2C" w:rsidRPr="00D03187" w:rsidRDefault="00514F2C">
      <w:pPr>
        <w:spacing w:after="0" w:line="240" w:lineRule="auto"/>
        <w:rPr>
          <w:rFonts w:asciiTheme="minorHAnsi" w:hAnsiTheme="minorHAnsi" w:cstheme="minorHAnsi"/>
          <w:b/>
          <w:sz w:val="24"/>
          <w:szCs w:val="24"/>
        </w:rPr>
      </w:pPr>
    </w:p>
    <w:p w14:paraId="6B869B86" w14:textId="260965AF" w:rsidR="00FC31AD" w:rsidRPr="00D03187" w:rsidRDefault="00FC31AD">
      <w:pPr>
        <w:spacing w:after="0" w:line="240" w:lineRule="auto"/>
        <w:rPr>
          <w:rFonts w:asciiTheme="minorHAnsi" w:hAnsiTheme="minorHAnsi" w:cstheme="minorHAnsi"/>
          <w:b/>
          <w:sz w:val="24"/>
          <w:szCs w:val="24"/>
        </w:rPr>
      </w:pPr>
    </w:p>
    <w:p w14:paraId="518EA3BE" w14:textId="682CA090" w:rsidR="00FC31AD" w:rsidRPr="00D03187" w:rsidRDefault="00FC31AD">
      <w:pPr>
        <w:spacing w:after="0" w:line="240" w:lineRule="auto"/>
        <w:rPr>
          <w:rFonts w:asciiTheme="minorHAnsi" w:hAnsiTheme="minorHAnsi" w:cstheme="minorHAnsi"/>
          <w:b/>
          <w:sz w:val="24"/>
          <w:szCs w:val="24"/>
        </w:rPr>
      </w:pPr>
    </w:p>
    <w:p w14:paraId="1318ADC6" w14:textId="77777777" w:rsidR="00FC31AD" w:rsidRPr="00D03187" w:rsidRDefault="00FC31AD">
      <w:pPr>
        <w:spacing w:after="0" w:line="240" w:lineRule="auto"/>
        <w:rPr>
          <w:rFonts w:asciiTheme="minorHAnsi" w:hAnsiTheme="minorHAnsi" w:cstheme="minorHAnsi"/>
          <w:b/>
          <w:sz w:val="24"/>
          <w:szCs w:val="24"/>
        </w:rPr>
      </w:pPr>
    </w:p>
    <w:p w14:paraId="76AA10BB" w14:textId="77777777" w:rsidR="00514F2C" w:rsidRPr="00D03187" w:rsidRDefault="00266187">
      <w:pPr>
        <w:spacing w:after="0" w:line="240" w:lineRule="auto"/>
        <w:rPr>
          <w:rFonts w:asciiTheme="minorHAnsi" w:hAnsiTheme="minorHAnsi" w:cstheme="minorHAnsi"/>
          <w:b/>
          <w:sz w:val="24"/>
          <w:szCs w:val="24"/>
        </w:rPr>
      </w:pPr>
      <w:r w:rsidRPr="00D03187">
        <w:rPr>
          <w:rFonts w:asciiTheme="minorHAnsi" w:hAnsiTheme="minorHAnsi" w:cstheme="minorHAnsi"/>
          <w:b/>
          <w:sz w:val="24"/>
          <w:szCs w:val="24"/>
        </w:rPr>
        <w:t>Remote Learning</w:t>
      </w:r>
    </w:p>
    <w:p w14:paraId="7550D8C1" w14:textId="77777777" w:rsidR="00514F2C" w:rsidRPr="00D03187" w:rsidRDefault="00514F2C">
      <w:pPr>
        <w:spacing w:after="0" w:line="240" w:lineRule="auto"/>
        <w:rPr>
          <w:rFonts w:asciiTheme="minorHAnsi" w:hAnsiTheme="minorHAnsi" w:cstheme="minorHAnsi"/>
          <w:sz w:val="24"/>
          <w:szCs w:val="24"/>
        </w:rPr>
      </w:pPr>
    </w:p>
    <w:p w14:paraId="39986A03" w14:textId="77777777" w:rsidR="00514F2C" w:rsidRPr="00D03187" w:rsidRDefault="00266187">
      <w:pPr>
        <w:pStyle w:val="Heading2"/>
        <w:shd w:val="clear" w:color="auto" w:fill="FFFFFF"/>
        <w:spacing w:before="0" w:after="225"/>
        <w:rPr>
          <w:rFonts w:asciiTheme="minorHAnsi" w:eastAsia="Arial" w:hAnsiTheme="minorHAnsi" w:cstheme="minorHAnsi"/>
          <w:color w:val="0B0C0C"/>
        </w:rPr>
      </w:pPr>
      <w:r w:rsidRPr="00D03187">
        <w:rPr>
          <w:rFonts w:asciiTheme="minorHAnsi" w:hAnsiTheme="minorHAnsi" w:cstheme="minorHAnsi"/>
          <w:sz w:val="24"/>
          <w:szCs w:val="24"/>
        </w:rPr>
        <w:t>Specific guidance for DSLs and SLT regarding remote learning is available at DfE:</w:t>
      </w:r>
      <w:r w:rsidRPr="00D03187">
        <w:rPr>
          <w:rFonts w:asciiTheme="minorHAnsi" w:hAnsiTheme="minorHAnsi" w:cstheme="minorHAnsi"/>
          <w:b w:val="0"/>
          <w:color w:val="FF0000"/>
          <w:sz w:val="24"/>
          <w:szCs w:val="24"/>
        </w:rPr>
        <w:t xml:space="preserve"> </w:t>
      </w:r>
      <w:hyperlink r:id="rId42">
        <w:r w:rsidRPr="00D03187">
          <w:rPr>
            <w:rFonts w:asciiTheme="minorHAnsi" w:hAnsiTheme="minorHAnsi" w:cstheme="minorHAnsi"/>
            <w:color w:val="3366FF"/>
            <w:sz w:val="24"/>
            <w:szCs w:val="24"/>
            <w:u w:val="single"/>
          </w:rPr>
          <w:t>Providing remote education: non-statutory guidance for schools</w:t>
        </w:r>
      </w:hyperlink>
      <w:r w:rsidRPr="00D03187">
        <w:rPr>
          <w:rFonts w:asciiTheme="minorHAnsi" w:hAnsiTheme="minorHAnsi" w:cstheme="minorHAnsi"/>
          <w:color w:val="3366FF"/>
          <w:sz w:val="24"/>
          <w:szCs w:val="24"/>
        </w:rPr>
        <w:t xml:space="preserve"> </w:t>
      </w:r>
      <w:r w:rsidRPr="00D03187">
        <w:rPr>
          <w:rFonts w:asciiTheme="minorHAnsi" w:hAnsiTheme="minorHAnsi" w:cstheme="minorHAnsi"/>
          <w:sz w:val="24"/>
          <w:szCs w:val="24"/>
        </w:rPr>
        <w:t>and The</w:t>
      </w:r>
      <w:r w:rsidRPr="00D03187">
        <w:rPr>
          <w:rFonts w:asciiTheme="minorHAnsi" w:hAnsiTheme="minorHAnsi" w:cstheme="minorHAnsi"/>
          <w:b w:val="0"/>
          <w:sz w:val="24"/>
          <w:szCs w:val="24"/>
        </w:rPr>
        <w:t xml:space="preserve"> </w:t>
      </w:r>
      <w:r w:rsidRPr="00D03187">
        <w:rPr>
          <w:rFonts w:asciiTheme="minorHAnsi" w:hAnsiTheme="minorHAnsi" w:cstheme="minorHAnsi"/>
          <w:sz w:val="24"/>
          <w:szCs w:val="24"/>
        </w:rPr>
        <w:t>Education People:</w:t>
      </w:r>
      <w:r w:rsidRPr="00D03187">
        <w:rPr>
          <w:rFonts w:asciiTheme="minorHAnsi" w:hAnsiTheme="minorHAnsi" w:cstheme="minorHAnsi"/>
          <w:b w:val="0"/>
          <w:sz w:val="24"/>
          <w:szCs w:val="24"/>
        </w:rPr>
        <w:t xml:space="preserve"> </w:t>
      </w:r>
      <w:hyperlink r:id="rId43">
        <w:r w:rsidRPr="00D03187">
          <w:rPr>
            <w:rFonts w:asciiTheme="minorHAnsi" w:hAnsiTheme="minorHAnsi" w:cstheme="minorHAnsi"/>
            <w:color w:val="3366FF"/>
            <w:sz w:val="24"/>
            <w:szCs w:val="24"/>
            <w:u w:val="single"/>
          </w:rPr>
          <w:t>Remote Learning Guidance for SLT</w:t>
        </w:r>
      </w:hyperlink>
    </w:p>
    <w:p w14:paraId="2727BF58" w14:textId="77777777" w:rsidR="00514F2C" w:rsidRPr="00D03187" w:rsidRDefault="00514F2C">
      <w:pPr>
        <w:spacing w:after="0" w:line="240" w:lineRule="auto"/>
        <w:rPr>
          <w:rFonts w:asciiTheme="minorHAnsi" w:hAnsiTheme="minorHAnsi" w:cstheme="minorHAnsi"/>
          <w:sz w:val="24"/>
          <w:szCs w:val="24"/>
        </w:rPr>
      </w:pPr>
    </w:p>
    <w:p w14:paraId="3AE46D08" w14:textId="77777777" w:rsidR="00514F2C" w:rsidRPr="00D03187" w:rsidRDefault="00266187">
      <w:pPr>
        <w:numPr>
          <w:ilvl w:val="0"/>
          <w:numId w:val="3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We will ensure any remote sharing of information, communication and use of online learning tools and systems will be in line with privacy and data protection requirements.</w:t>
      </w:r>
    </w:p>
    <w:p w14:paraId="6837B27B" w14:textId="77777777" w:rsidR="00514F2C" w:rsidRPr="00D03187" w:rsidRDefault="00514F2C">
      <w:pPr>
        <w:spacing w:after="0" w:line="240" w:lineRule="auto"/>
        <w:ind w:left="360"/>
        <w:rPr>
          <w:rFonts w:asciiTheme="minorHAnsi" w:hAnsiTheme="minorHAnsi" w:cstheme="minorHAnsi"/>
          <w:sz w:val="24"/>
          <w:szCs w:val="24"/>
        </w:rPr>
      </w:pPr>
    </w:p>
    <w:p w14:paraId="3BC70C13" w14:textId="5BC797C2" w:rsidR="00514F2C" w:rsidRPr="00D03187" w:rsidRDefault="00266187">
      <w:pPr>
        <w:numPr>
          <w:ilvl w:val="0"/>
          <w:numId w:val="36"/>
        </w:numPr>
        <w:pBdr>
          <w:top w:val="nil"/>
          <w:left w:val="nil"/>
          <w:bottom w:val="nil"/>
          <w:right w:val="nil"/>
          <w:between w:val="nil"/>
        </w:pBdr>
        <w:spacing w:after="0" w:line="240" w:lineRule="auto"/>
        <w:rPr>
          <w:rFonts w:asciiTheme="minorHAnsi" w:hAnsiTheme="minorHAnsi" w:cstheme="minorHAnsi"/>
          <w:color w:val="FF0000"/>
          <w:sz w:val="24"/>
          <w:szCs w:val="24"/>
        </w:rPr>
      </w:pPr>
      <w:r w:rsidRPr="00D03187">
        <w:rPr>
          <w:rFonts w:asciiTheme="minorHAnsi" w:hAnsiTheme="minorHAnsi" w:cstheme="minorHAnsi"/>
          <w:color w:val="000000"/>
          <w:sz w:val="24"/>
          <w:szCs w:val="24"/>
        </w:rPr>
        <w:t xml:space="preserve">All communication with children and parents / carers will take place using school provided or approved communication </w:t>
      </w:r>
      <w:r w:rsidRPr="00D03187">
        <w:rPr>
          <w:rFonts w:asciiTheme="minorHAnsi" w:hAnsiTheme="minorHAnsi" w:cstheme="minorHAnsi"/>
          <w:sz w:val="24"/>
          <w:szCs w:val="24"/>
        </w:rPr>
        <w:t xml:space="preserve">channels; for example, school provided email accounts and phone numbers and agreed systems e.g. </w:t>
      </w:r>
      <w:proofErr w:type="spellStart"/>
      <w:r w:rsidR="00AD7816" w:rsidRPr="00D03187">
        <w:rPr>
          <w:rFonts w:asciiTheme="minorHAnsi" w:hAnsiTheme="minorHAnsi" w:cstheme="minorHAnsi"/>
          <w:sz w:val="24"/>
          <w:szCs w:val="24"/>
        </w:rPr>
        <w:t>Parentpay</w:t>
      </w:r>
      <w:proofErr w:type="spellEnd"/>
      <w:r w:rsidR="00AD7816" w:rsidRPr="00D03187">
        <w:rPr>
          <w:rFonts w:asciiTheme="minorHAnsi" w:hAnsiTheme="minorHAnsi" w:cstheme="minorHAnsi"/>
          <w:sz w:val="24"/>
          <w:szCs w:val="24"/>
        </w:rPr>
        <w:t xml:space="preserve">, </w:t>
      </w:r>
      <w:r w:rsidRPr="00D03187">
        <w:rPr>
          <w:rFonts w:asciiTheme="minorHAnsi" w:hAnsiTheme="minorHAnsi" w:cstheme="minorHAnsi"/>
          <w:sz w:val="24"/>
          <w:szCs w:val="24"/>
        </w:rPr>
        <w:t xml:space="preserve">Microsoft 365 </w:t>
      </w:r>
    </w:p>
    <w:p w14:paraId="5E270440" w14:textId="77777777" w:rsidR="00514F2C" w:rsidRPr="00D03187" w:rsidRDefault="00266187">
      <w:pPr>
        <w:numPr>
          <w:ilvl w:val="1"/>
          <w:numId w:val="3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Any pre-existing relationships or situations which mean this cannot be complied with will be discussed with the DSL. </w:t>
      </w:r>
    </w:p>
    <w:p w14:paraId="19DAF2CE" w14:textId="77777777" w:rsidR="00514F2C" w:rsidRPr="00D03187" w:rsidRDefault="00514F2C">
      <w:pPr>
        <w:spacing w:after="0" w:line="240" w:lineRule="auto"/>
        <w:ind w:left="1080"/>
        <w:rPr>
          <w:rFonts w:asciiTheme="minorHAnsi" w:hAnsiTheme="minorHAnsi" w:cstheme="minorHAnsi"/>
          <w:sz w:val="24"/>
          <w:szCs w:val="24"/>
        </w:rPr>
      </w:pPr>
    </w:p>
    <w:p w14:paraId="7FA17D5B" w14:textId="2097B085" w:rsidR="00514F2C" w:rsidRPr="00D03187" w:rsidRDefault="00266187">
      <w:pPr>
        <w:numPr>
          <w:ilvl w:val="0"/>
          <w:numId w:val="36"/>
        </w:numPr>
        <w:pBdr>
          <w:top w:val="nil"/>
          <w:left w:val="nil"/>
          <w:bottom w:val="nil"/>
          <w:right w:val="nil"/>
          <w:between w:val="nil"/>
        </w:pBdr>
        <w:spacing w:after="0" w:line="240" w:lineRule="auto"/>
        <w:rPr>
          <w:rFonts w:asciiTheme="minorHAnsi" w:hAnsiTheme="minorHAnsi" w:cstheme="minorHAnsi"/>
          <w:color w:val="FF0000"/>
          <w:sz w:val="24"/>
          <w:szCs w:val="24"/>
        </w:rPr>
      </w:pPr>
      <w:r w:rsidRPr="00D03187">
        <w:rPr>
          <w:rFonts w:asciiTheme="minorHAnsi" w:hAnsiTheme="minorHAnsi" w:cstheme="minorHAnsi"/>
          <w:color w:val="000000"/>
          <w:sz w:val="24"/>
          <w:szCs w:val="24"/>
        </w:rPr>
        <w:t xml:space="preserve">Staff and children will engage with remote teaching and learning in line with existing behaviour principles as set </w:t>
      </w:r>
      <w:r w:rsidRPr="00D03187">
        <w:rPr>
          <w:rFonts w:asciiTheme="minorHAnsi" w:hAnsiTheme="minorHAnsi" w:cstheme="minorHAnsi"/>
          <w:sz w:val="24"/>
          <w:szCs w:val="24"/>
        </w:rPr>
        <w:t xml:space="preserve">out in our </w:t>
      </w:r>
      <w:r w:rsidR="00AD7816" w:rsidRPr="00D03187">
        <w:rPr>
          <w:rFonts w:asciiTheme="minorHAnsi" w:hAnsiTheme="minorHAnsi" w:cstheme="minorHAnsi"/>
          <w:sz w:val="24"/>
          <w:szCs w:val="24"/>
        </w:rPr>
        <w:t xml:space="preserve">ethos and </w:t>
      </w:r>
      <w:r w:rsidRPr="00D03187">
        <w:rPr>
          <w:rFonts w:asciiTheme="minorHAnsi" w:hAnsiTheme="minorHAnsi" w:cstheme="minorHAnsi"/>
          <w:sz w:val="24"/>
          <w:szCs w:val="24"/>
        </w:rPr>
        <w:t>behaviour policy / code of conduct and acceptable use policies.</w:t>
      </w:r>
      <w:r w:rsidRPr="00D03187">
        <w:rPr>
          <w:rFonts w:asciiTheme="minorHAnsi" w:hAnsiTheme="minorHAnsi" w:cstheme="minorHAnsi"/>
          <w:i/>
          <w:sz w:val="24"/>
          <w:szCs w:val="24"/>
        </w:rPr>
        <w:t xml:space="preserve"> </w:t>
      </w:r>
    </w:p>
    <w:p w14:paraId="715318EC" w14:textId="77777777" w:rsidR="00514F2C" w:rsidRPr="00D03187" w:rsidRDefault="00514F2C">
      <w:pPr>
        <w:spacing w:after="0" w:line="240" w:lineRule="auto"/>
        <w:ind w:left="360"/>
        <w:rPr>
          <w:rFonts w:asciiTheme="minorHAnsi" w:hAnsiTheme="minorHAnsi" w:cstheme="minorHAnsi"/>
          <w:sz w:val="24"/>
          <w:szCs w:val="24"/>
        </w:rPr>
      </w:pPr>
    </w:p>
    <w:p w14:paraId="1BF00228" w14:textId="77777777" w:rsidR="00514F2C" w:rsidRPr="00D03187" w:rsidRDefault="00266187">
      <w:pPr>
        <w:numPr>
          <w:ilvl w:val="0"/>
          <w:numId w:val="3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Staff and children will be encouraged to report issues experienced at home and concerns will be responded to in line with our child protection and other relevant policies. </w:t>
      </w:r>
    </w:p>
    <w:p w14:paraId="618F8C13" w14:textId="77777777" w:rsidR="00514F2C" w:rsidRPr="00D03187" w:rsidRDefault="00514F2C">
      <w:pPr>
        <w:spacing w:after="0" w:line="240" w:lineRule="auto"/>
        <w:rPr>
          <w:rFonts w:asciiTheme="minorHAnsi" w:hAnsiTheme="minorHAnsi" w:cstheme="minorHAnsi"/>
          <w:sz w:val="24"/>
          <w:szCs w:val="24"/>
        </w:rPr>
      </w:pPr>
    </w:p>
    <w:p w14:paraId="5AFDA30C" w14:textId="77777777" w:rsidR="00514F2C" w:rsidRPr="00D03187" w:rsidRDefault="00266187">
      <w:pPr>
        <w:numPr>
          <w:ilvl w:val="0"/>
          <w:numId w:val="36"/>
        </w:numPr>
        <w:pBdr>
          <w:top w:val="nil"/>
          <w:left w:val="nil"/>
          <w:bottom w:val="nil"/>
          <w:right w:val="nil"/>
          <w:between w:val="nil"/>
        </w:pBdr>
        <w:spacing w:after="0" w:line="240" w:lineRule="auto"/>
        <w:rPr>
          <w:rFonts w:asciiTheme="minorHAnsi" w:hAnsiTheme="minorHAnsi" w:cstheme="minorHAnsi"/>
          <w:color w:val="FF0000"/>
          <w:sz w:val="24"/>
          <w:szCs w:val="24"/>
        </w:rPr>
      </w:pPr>
      <w:r w:rsidRPr="00D03187">
        <w:rPr>
          <w:rFonts w:asciiTheme="minorHAnsi" w:hAnsiTheme="minorHAnsi" w:cstheme="minorHAnsi"/>
          <w:color w:val="000000"/>
          <w:sz w:val="24"/>
          <w:szCs w:val="24"/>
        </w:rPr>
        <w:t xml:space="preserve">When delivering remote learning, staff will follow our remote learning policy.    </w:t>
      </w:r>
    </w:p>
    <w:p w14:paraId="6B97FE6C" w14:textId="77777777" w:rsidR="00514F2C" w:rsidRPr="00D03187" w:rsidRDefault="00514F2C">
      <w:pPr>
        <w:spacing w:after="0" w:line="240" w:lineRule="auto"/>
        <w:rPr>
          <w:rFonts w:asciiTheme="minorHAnsi" w:hAnsiTheme="minorHAnsi" w:cstheme="minorHAnsi"/>
          <w:color w:val="FF0096"/>
          <w:sz w:val="24"/>
          <w:szCs w:val="24"/>
          <w:u w:val="single"/>
        </w:rPr>
      </w:pPr>
    </w:p>
    <w:p w14:paraId="41085C43" w14:textId="354549EB" w:rsidR="00514F2C" w:rsidRPr="00D03187" w:rsidRDefault="00266187">
      <w:pPr>
        <w:numPr>
          <w:ilvl w:val="0"/>
          <w:numId w:val="36"/>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Parents / carers will be made aware of what their children are being asked to do online, including the sites they will be asked to access. We will continue to be clear who from the school their child is going to be interacting with online. </w:t>
      </w:r>
    </w:p>
    <w:p w14:paraId="78C846E2" w14:textId="77777777" w:rsidR="00514F2C" w:rsidRPr="00D03187" w:rsidRDefault="00514F2C">
      <w:pPr>
        <w:spacing w:after="0" w:line="240" w:lineRule="auto"/>
        <w:rPr>
          <w:rFonts w:asciiTheme="minorHAnsi" w:hAnsiTheme="minorHAnsi" w:cstheme="minorHAnsi"/>
          <w:sz w:val="24"/>
          <w:szCs w:val="24"/>
        </w:rPr>
      </w:pPr>
    </w:p>
    <w:p w14:paraId="3654566C" w14:textId="77777777" w:rsidR="00514F2C" w:rsidRPr="00D03187" w:rsidRDefault="00266187">
      <w:pPr>
        <w:numPr>
          <w:ilvl w:val="0"/>
          <w:numId w:val="38"/>
        </w:numPr>
        <w:pBdr>
          <w:top w:val="nil"/>
          <w:left w:val="nil"/>
          <w:bottom w:val="nil"/>
          <w:right w:val="nil"/>
          <w:between w:val="nil"/>
        </w:pBdr>
        <w:spacing w:after="0" w:line="240" w:lineRule="auto"/>
        <w:rPr>
          <w:rFonts w:asciiTheme="minorHAnsi" w:hAnsiTheme="minorHAnsi" w:cstheme="minorHAnsi"/>
          <w:color w:val="000000"/>
          <w:sz w:val="24"/>
          <w:szCs w:val="24"/>
        </w:rPr>
      </w:pPr>
      <w:r w:rsidRPr="00D03187">
        <w:rPr>
          <w:rFonts w:asciiTheme="minorHAnsi" w:hAnsiTheme="minorHAnsi" w:cstheme="minorHAnsi"/>
          <w:color w:val="000000"/>
          <w:sz w:val="24"/>
          <w:szCs w:val="24"/>
        </w:rPr>
        <w:t xml:space="preserve">Parents/carers will be encouraged to ensure children are appropriately supervised online and that appropriate parent controls are implemented at home. </w:t>
      </w:r>
    </w:p>
    <w:p w14:paraId="5C842CB2" w14:textId="77777777" w:rsidR="00514F2C" w:rsidRPr="00D03187" w:rsidRDefault="00514F2C">
      <w:pPr>
        <w:spacing w:after="0" w:line="240" w:lineRule="auto"/>
        <w:rPr>
          <w:rFonts w:asciiTheme="minorHAnsi" w:hAnsiTheme="minorHAnsi" w:cstheme="minorHAnsi"/>
          <w:sz w:val="24"/>
          <w:szCs w:val="24"/>
        </w:rPr>
      </w:pPr>
    </w:p>
    <w:p w14:paraId="6C042F98" w14:textId="77777777" w:rsidR="00514F2C" w:rsidRPr="00D03187" w:rsidRDefault="00514F2C">
      <w:pPr>
        <w:tabs>
          <w:tab w:val="left" w:pos="2424"/>
        </w:tabs>
        <w:spacing w:after="0" w:line="240" w:lineRule="auto"/>
        <w:rPr>
          <w:rFonts w:asciiTheme="minorHAnsi" w:eastAsia="Times New Roman" w:hAnsiTheme="minorHAnsi" w:cstheme="minorHAnsi"/>
          <w:sz w:val="20"/>
          <w:szCs w:val="20"/>
        </w:rPr>
      </w:pPr>
    </w:p>
    <w:p w14:paraId="77A2D852" w14:textId="77777777" w:rsidR="00514F2C" w:rsidRPr="00D03187" w:rsidRDefault="00514F2C">
      <w:pPr>
        <w:tabs>
          <w:tab w:val="left" w:pos="2424"/>
        </w:tabs>
        <w:spacing w:after="0" w:line="240" w:lineRule="auto"/>
        <w:rPr>
          <w:rFonts w:asciiTheme="minorHAnsi" w:eastAsia="Times New Roman" w:hAnsiTheme="minorHAnsi" w:cstheme="minorHAnsi"/>
          <w:sz w:val="20"/>
          <w:szCs w:val="20"/>
        </w:rPr>
      </w:pPr>
    </w:p>
    <w:sectPr w:rsidR="00514F2C" w:rsidRPr="00D03187" w:rsidSect="008670FA">
      <w:headerReference w:type="default" r:id="rId44"/>
      <w:footerReference w:type="default" r:id="rId45"/>
      <w:headerReference w:type="first" r:id="rId46"/>
      <w:footerReference w:type="first" r:id="rId47"/>
      <w:pgSz w:w="11906" w:h="16838"/>
      <w:pgMar w:top="1304" w:right="1134" w:bottom="1304"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EDB3" w14:textId="77777777" w:rsidR="00393867" w:rsidRDefault="00393867">
      <w:pPr>
        <w:spacing w:after="0" w:line="240" w:lineRule="auto"/>
      </w:pPr>
      <w:r>
        <w:separator/>
      </w:r>
    </w:p>
  </w:endnote>
  <w:endnote w:type="continuationSeparator" w:id="0">
    <w:p w14:paraId="6FA207D2" w14:textId="77777777" w:rsidR="00393867" w:rsidRDefault="0039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062253"/>
      <w:docPartObj>
        <w:docPartGallery w:val="Page Numbers (Bottom of Page)"/>
        <w:docPartUnique/>
      </w:docPartObj>
    </w:sdtPr>
    <w:sdtEndPr>
      <w:rPr>
        <w:noProof/>
      </w:rPr>
    </w:sdtEndPr>
    <w:sdtContent>
      <w:p w14:paraId="00D01863" w14:textId="1672B459" w:rsidR="008670FA" w:rsidRDefault="008670FA">
        <w:pPr>
          <w:pStyle w:val="Footer"/>
        </w:pPr>
        <w:r>
          <w:rPr>
            <w:noProof/>
            <w:color w:val="000000"/>
          </w:rPr>
          <w:drawing>
            <wp:anchor distT="0" distB="0" distL="114300" distR="114300" simplePos="0" relativeHeight="251659264" behindDoc="1" locked="0" layoutInCell="1" allowOverlap="1" wp14:anchorId="48720CAC" wp14:editId="6AF6931F">
              <wp:simplePos x="0" y="0"/>
              <wp:positionH relativeFrom="column">
                <wp:posOffset>6109335</wp:posOffset>
              </wp:positionH>
              <wp:positionV relativeFrom="paragraph">
                <wp:posOffset>-252095</wp:posOffset>
              </wp:positionV>
              <wp:extent cx="445135" cy="713105"/>
              <wp:effectExtent l="0" t="0" r="0" b="0"/>
              <wp:wrapNone/>
              <wp:docPr id="5723085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132592C" w14:textId="3B891EE3" w:rsidR="00393867" w:rsidRDefault="0039386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062108"/>
      <w:docPartObj>
        <w:docPartGallery w:val="Page Numbers (Bottom of Page)"/>
        <w:docPartUnique/>
      </w:docPartObj>
    </w:sdtPr>
    <w:sdtEndPr>
      <w:rPr>
        <w:noProof/>
      </w:rPr>
    </w:sdtEndPr>
    <w:sdtContent>
      <w:p w14:paraId="5B3913DD" w14:textId="47101CDB" w:rsidR="008E28D9" w:rsidRDefault="008670FA">
        <w:pPr>
          <w:pStyle w:val="Footer"/>
        </w:pPr>
        <w:r>
          <w:rPr>
            <w:noProof/>
            <w:color w:val="000000"/>
          </w:rPr>
          <w:drawing>
            <wp:anchor distT="0" distB="0" distL="114300" distR="114300" simplePos="0" relativeHeight="251658240" behindDoc="1" locked="0" layoutInCell="1" allowOverlap="1" wp14:anchorId="1FAC4170" wp14:editId="60918F00">
              <wp:simplePos x="0" y="0"/>
              <wp:positionH relativeFrom="column">
                <wp:posOffset>5918835</wp:posOffset>
              </wp:positionH>
              <wp:positionV relativeFrom="paragraph">
                <wp:posOffset>-414020</wp:posOffset>
              </wp:positionV>
              <wp:extent cx="445135" cy="713105"/>
              <wp:effectExtent l="0" t="0" r="0" b="0"/>
              <wp:wrapNone/>
              <wp:docPr id="8417326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sdtContent>
  </w:sdt>
  <w:p w14:paraId="0EB69342" w14:textId="29C562E5" w:rsidR="00393867" w:rsidRDefault="00393867">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D033" w14:textId="77777777" w:rsidR="00393867" w:rsidRDefault="00393867">
      <w:pPr>
        <w:spacing w:after="0" w:line="240" w:lineRule="auto"/>
      </w:pPr>
      <w:r>
        <w:separator/>
      </w:r>
    </w:p>
  </w:footnote>
  <w:footnote w:type="continuationSeparator" w:id="0">
    <w:p w14:paraId="736D4017" w14:textId="77777777" w:rsidR="00393867" w:rsidRDefault="0039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5F07" w14:textId="77777777" w:rsidR="00393867" w:rsidRDefault="0039386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6E0D" w14:textId="6E719921" w:rsidR="00393867" w:rsidRDefault="00393867">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27A"/>
    <w:multiLevelType w:val="multilevel"/>
    <w:tmpl w:val="0B9A5EB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2663D95"/>
    <w:multiLevelType w:val="multilevel"/>
    <w:tmpl w:val="977A9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60171B"/>
    <w:multiLevelType w:val="multilevel"/>
    <w:tmpl w:val="584CF0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6DF4F5C"/>
    <w:multiLevelType w:val="multilevel"/>
    <w:tmpl w:val="6346E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A02D8F"/>
    <w:multiLevelType w:val="multilevel"/>
    <w:tmpl w:val="02166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5B38E2"/>
    <w:multiLevelType w:val="multilevel"/>
    <w:tmpl w:val="F758AC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9C920EE"/>
    <w:multiLevelType w:val="multilevel"/>
    <w:tmpl w:val="1FB48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4C25E5"/>
    <w:multiLevelType w:val="multilevel"/>
    <w:tmpl w:val="F30CB3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B671CA1"/>
    <w:multiLevelType w:val="multilevel"/>
    <w:tmpl w:val="FBC2C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711751"/>
    <w:multiLevelType w:val="hybridMultilevel"/>
    <w:tmpl w:val="79BA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55459C"/>
    <w:multiLevelType w:val="multilevel"/>
    <w:tmpl w:val="58FA0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D0E016E"/>
    <w:multiLevelType w:val="multilevel"/>
    <w:tmpl w:val="136C96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0E0A588C"/>
    <w:multiLevelType w:val="multilevel"/>
    <w:tmpl w:val="52D6528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12311C94"/>
    <w:multiLevelType w:val="multilevel"/>
    <w:tmpl w:val="231098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12A5086C"/>
    <w:multiLevelType w:val="multilevel"/>
    <w:tmpl w:val="959296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12B861F9"/>
    <w:multiLevelType w:val="multilevel"/>
    <w:tmpl w:val="CC883C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13781521"/>
    <w:multiLevelType w:val="multilevel"/>
    <w:tmpl w:val="7564E2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4412F98"/>
    <w:multiLevelType w:val="multilevel"/>
    <w:tmpl w:val="46DCF1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151D3EA7"/>
    <w:multiLevelType w:val="hybridMultilevel"/>
    <w:tmpl w:val="8248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4B0CC5"/>
    <w:multiLevelType w:val="multilevel"/>
    <w:tmpl w:val="4030021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16C5307A"/>
    <w:multiLevelType w:val="multilevel"/>
    <w:tmpl w:val="F1B0A3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171C4A97"/>
    <w:multiLevelType w:val="multilevel"/>
    <w:tmpl w:val="87EE35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17A54E60"/>
    <w:multiLevelType w:val="multilevel"/>
    <w:tmpl w:val="F962D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8290CF1"/>
    <w:multiLevelType w:val="multilevel"/>
    <w:tmpl w:val="3558C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82D37ED"/>
    <w:multiLevelType w:val="multilevel"/>
    <w:tmpl w:val="651AF4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18D54E0D"/>
    <w:multiLevelType w:val="multilevel"/>
    <w:tmpl w:val="24542E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19BE44C8"/>
    <w:multiLevelType w:val="multilevel"/>
    <w:tmpl w:val="EF2C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AB306F8"/>
    <w:multiLevelType w:val="multilevel"/>
    <w:tmpl w:val="13B45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B525490"/>
    <w:multiLevelType w:val="multilevel"/>
    <w:tmpl w:val="E09A19E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9" w15:restartNumberingAfterBreak="0">
    <w:nsid w:val="1B9E268B"/>
    <w:multiLevelType w:val="multilevel"/>
    <w:tmpl w:val="BC7A2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D2E1721"/>
    <w:multiLevelType w:val="multilevel"/>
    <w:tmpl w:val="F59ADF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1E696B2C"/>
    <w:multiLevelType w:val="multilevel"/>
    <w:tmpl w:val="95D219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1FDC6E45"/>
    <w:multiLevelType w:val="multilevel"/>
    <w:tmpl w:val="3502D9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22C634D3"/>
    <w:multiLevelType w:val="hybridMultilevel"/>
    <w:tmpl w:val="70D8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B71E7B"/>
    <w:multiLevelType w:val="multilevel"/>
    <w:tmpl w:val="146233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25E62DE5"/>
    <w:multiLevelType w:val="multilevel"/>
    <w:tmpl w:val="ED1046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28433AB8"/>
    <w:multiLevelType w:val="multilevel"/>
    <w:tmpl w:val="E09EB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88376C6"/>
    <w:multiLevelType w:val="multilevel"/>
    <w:tmpl w:val="BCD6FB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2A18251A"/>
    <w:multiLevelType w:val="multilevel"/>
    <w:tmpl w:val="0914BD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2CF7459B"/>
    <w:multiLevelType w:val="multilevel"/>
    <w:tmpl w:val="F7AC0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D060539"/>
    <w:multiLevelType w:val="multilevel"/>
    <w:tmpl w:val="0E08C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FB26EEC"/>
    <w:multiLevelType w:val="multilevel"/>
    <w:tmpl w:val="2A020D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315E2812"/>
    <w:multiLevelType w:val="multilevel"/>
    <w:tmpl w:val="08D63E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34B66203"/>
    <w:multiLevelType w:val="multilevel"/>
    <w:tmpl w:val="90E64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BD0E35"/>
    <w:multiLevelType w:val="multilevel"/>
    <w:tmpl w:val="63089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95E1021"/>
    <w:multiLevelType w:val="multilevel"/>
    <w:tmpl w:val="CF8CDA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9F06CAD"/>
    <w:multiLevelType w:val="multilevel"/>
    <w:tmpl w:val="D6984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AD54811"/>
    <w:multiLevelType w:val="multilevel"/>
    <w:tmpl w:val="010696A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8" w15:restartNumberingAfterBreak="0">
    <w:nsid w:val="3CC21419"/>
    <w:multiLevelType w:val="multilevel"/>
    <w:tmpl w:val="8E003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D0C23FB"/>
    <w:multiLevelType w:val="multilevel"/>
    <w:tmpl w:val="3F0C2E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3E643F9C"/>
    <w:multiLevelType w:val="multilevel"/>
    <w:tmpl w:val="0B0C3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F461502"/>
    <w:multiLevelType w:val="multilevel"/>
    <w:tmpl w:val="4D96DA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406A7551"/>
    <w:multiLevelType w:val="multilevel"/>
    <w:tmpl w:val="E9AAC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06E0BB3"/>
    <w:multiLevelType w:val="multilevel"/>
    <w:tmpl w:val="2B7821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416A4A39"/>
    <w:multiLevelType w:val="multilevel"/>
    <w:tmpl w:val="770465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424B7A98"/>
    <w:multiLevelType w:val="multilevel"/>
    <w:tmpl w:val="E1AC2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3293C45"/>
    <w:multiLevelType w:val="multilevel"/>
    <w:tmpl w:val="E68045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432F3001"/>
    <w:multiLevelType w:val="multilevel"/>
    <w:tmpl w:val="BCF6DB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45285A4E"/>
    <w:multiLevelType w:val="multilevel"/>
    <w:tmpl w:val="59685A5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9" w15:restartNumberingAfterBreak="0">
    <w:nsid w:val="468353E1"/>
    <w:multiLevelType w:val="multilevel"/>
    <w:tmpl w:val="66E26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7037986"/>
    <w:multiLevelType w:val="multilevel"/>
    <w:tmpl w:val="989C1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7C76AAC"/>
    <w:multiLevelType w:val="multilevel"/>
    <w:tmpl w:val="0C1857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2" w15:restartNumberingAfterBreak="0">
    <w:nsid w:val="48331B62"/>
    <w:multiLevelType w:val="multilevel"/>
    <w:tmpl w:val="6A908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99520D9"/>
    <w:multiLevelType w:val="multilevel"/>
    <w:tmpl w:val="A4DAB08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4" w15:restartNumberingAfterBreak="0">
    <w:nsid w:val="49F91989"/>
    <w:multiLevelType w:val="multilevel"/>
    <w:tmpl w:val="BD9C8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BDB4874"/>
    <w:multiLevelType w:val="multilevel"/>
    <w:tmpl w:val="AC026B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4BE25859"/>
    <w:multiLevelType w:val="multilevel"/>
    <w:tmpl w:val="0ACEE2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7" w15:restartNumberingAfterBreak="0">
    <w:nsid w:val="4D1B582B"/>
    <w:multiLevelType w:val="multilevel"/>
    <w:tmpl w:val="466AB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FF54326"/>
    <w:multiLevelType w:val="hybridMultilevel"/>
    <w:tmpl w:val="A744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0E816A3"/>
    <w:multiLevelType w:val="multilevel"/>
    <w:tmpl w:val="513275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521B2CC0"/>
    <w:multiLevelType w:val="multilevel"/>
    <w:tmpl w:val="1D0A71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559A4EB3"/>
    <w:multiLevelType w:val="multilevel"/>
    <w:tmpl w:val="F41EB97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2" w15:restartNumberingAfterBreak="0">
    <w:nsid w:val="55E27DBA"/>
    <w:multiLevelType w:val="multilevel"/>
    <w:tmpl w:val="158E2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9706B77"/>
    <w:multiLevelType w:val="multilevel"/>
    <w:tmpl w:val="E6E0C58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4" w15:restartNumberingAfterBreak="0">
    <w:nsid w:val="5AA10C23"/>
    <w:multiLevelType w:val="multilevel"/>
    <w:tmpl w:val="9D3EFE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5" w15:restartNumberingAfterBreak="0">
    <w:nsid w:val="5C060A60"/>
    <w:multiLevelType w:val="multilevel"/>
    <w:tmpl w:val="90A8E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DD21518"/>
    <w:multiLevelType w:val="multilevel"/>
    <w:tmpl w:val="EEFE2A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7" w15:restartNumberingAfterBreak="0">
    <w:nsid w:val="604505F1"/>
    <w:multiLevelType w:val="multilevel"/>
    <w:tmpl w:val="2A5426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8" w15:restartNumberingAfterBreak="0">
    <w:nsid w:val="63667B53"/>
    <w:multiLevelType w:val="multilevel"/>
    <w:tmpl w:val="C13834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636C60E4"/>
    <w:multiLevelType w:val="multilevel"/>
    <w:tmpl w:val="88AE0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3A926AF"/>
    <w:multiLevelType w:val="multilevel"/>
    <w:tmpl w:val="9252D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3F32A7F"/>
    <w:multiLevelType w:val="hybridMultilevel"/>
    <w:tmpl w:val="EBD4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61B6596"/>
    <w:multiLevelType w:val="multilevel"/>
    <w:tmpl w:val="E092D0D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3" w15:restartNumberingAfterBreak="0">
    <w:nsid w:val="69DA11C5"/>
    <w:multiLevelType w:val="multilevel"/>
    <w:tmpl w:val="C316B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AF57A81"/>
    <w:multiLevelType w:val="multilevel"/>
    <w:tmpl w:val="024A3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15:restartNumberingAfterBreak="0">
    <w:nsid w:val="6C3E6402"/>
    <w:multiLevelType w:val="multilevel"/>
    <w:tmpl w:val="F40E7E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6" w15:restartNumberingAfterBreak="0">
    <w:nsid w:val="6D4B1654"/>
    <w:multiLevelType w:val="multilevel"/>
    <w:tmpl w:val="B0DA38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6D995B38"/>
    <w:multiLevelType w:val="multilevel"/>
    <w:tmpl w:val="585E9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DED66CB"/>
    <w:multiLevelType w:val="multilevel"/>
    <w:tmpl w:val="8536D3C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9" w15:restartNumberingAfterBreak="0">
    <w:nsid w:val="6E9B75C7"/>
    <w:multiLevelType w:val="hybridMultilevel"/>
    <w:tmpl w:val="4A94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3B10DAE"/>
    <w:multiLevelType w:val="multilevel"/>
    <w:tmpl w:val="12441F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1" w15:restartNumberingAfterBreak="0">
    <w:nsid w:val="74AF2476"/>
    <w:multiLevelType w:val="multilevel"/>
    <w:tmpl w:val="172E84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2" w15:restartNumberingAfterBreak="0">
    <w:nsid w:val="75CB50BC"/>
    <w:multiLevelType w:val="hybridMultilevel"/>
    <w:tmpl w:val="14F09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776526B4"/>
    <w:multiLevelType w:val="multilevel"/>
    <w:tmpl w:val="08DA1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7E43E6E"/>
    <w:multiLevelType w:val="multilevel"/>
    <w:tmpl w:val="71E4A5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5" w15:restartNumberingAfterBreak="0">
    <w:nsid w:val="78E53656"/>
    <w:multiLevelType w:val="hybridMultilevel"/>
    <w:tmpl w:val="941C7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7A59714F"/>
    <w:multiLevelType w:val="multilevel"/>
    <w:tmpl w:val="4358F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A7E765D"/>
    <w:multiLevelType w:val="multilevel"/>
    <w:tmpl w:val="58AC58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8" w15:restartNumberingAfterBreak="0">
    <w:nsid w:val="7ACB1DE6"/>
    <w:multiLevelType w:val="multilevel"/>
    <w:tmpl w:val="6DB2CA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9" w15:restartNumberingAfterBreak="0">
    <w:nsid w:val="7AED3C26"/>
    <w:multiLevelType w:val="multilevel"/>
    <w:tmpl w:val="6ED45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B972874"/>
    <w:multiLevelType w:val="multilevel"/>
    <w:tmpl w:val="47BEB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1" w15:restartNumberingAfterBreak="0">
    <w:nsid w:val="7F3E451B"/>
    <w:multiLevelType w:val="multilevel"/>
    <w:tmpl w:val="E166BB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0"/>
  </w:num>
  <w:num w:numId="2">
    <w:abstractNumId w:val="52"/>
  </w:num>
  <w:num w:numId="3">
    <w:abstractNumId w:val="46"/>
  </w:num>
  <w:num w:numId="4">
    <w:abstractNumId w:val="40"/>
  </w:num>
  <w:num w:numId="5">
    <w:abstractNumId w:val="3"/>
  </w:num>
  <w:num w:numId="6">
    <w:abstractNumId w:val="77"/>
  </w:num>
  <w:num w:numId="7">
    <w:abstractNumId w:val="59"/>
  </w:num>
  <w:num w:numId="8">
    <w:abstractNumId w:val="82"/>
  </w:num>
  <w:num w:numId="9">
    <w:abstractNumId w:val="13"/>
  </w:num>
  <w:num w:numId="10">
    <w:abstractNumId w:val="87"/>
  </w:num>
  <w:num w:numId="11">
    <w:abstractNumId w:val="67"/>
  </w:num>
  <w:num w:numId="12">
    <w:abstractNumId w:val="49"/>
  </w:num>
  <w:num w:numId="13">
    <w:abstractNumId w:val="80"/>
  </w:num>
  <w:num w:numId="14">
    <w:abstractNumId w:val="99"/>
  </w:num>
  <w:num w:numId="15">
    <w:abstractNumId w:val="11"/>
  </w:num>
  <w:num w:numId="16">
    <w:abstractNumId w:val="101"/>
  </w:num>
  <w:num w:numId="17">
    <w:abstractNumId w:val="88"/>
  </w:num>
  <w:num w:numId="18">
    <w:abstractNumId w:val="34"/>
  </w:num>
  <w:num w:numId="19">
    <w:abstractNumId w:val="28"/>
  </w:num>
  <w:num w:numId="20">
    <w:abstractNumId w:val="94"/>
  </w:num>
  <w:num w:numId="21">
    <w:abstractNumId w:val="64"/>
  </w:num>
  <w:num w:numId="22">
    <w:abstractNumId w:val="83"/>
  </w:num>
  <w:num w:numId="23">
    <w:abstractNumId w:val="14"/>
  </w:num>
  <w:num w:numId="24">
    <w:abstractNumId w:val="48"/>
  </w:num>
  <w:num w:numId="25">
    <w:abstractNumId w:val="90"/>
  </w:num>
  <w:num w:numId="26">
    <w:abstractNumId w:val="85"/>
  </w:num>
  <w:num w:numId="27">
    <w:abstractNumId w:val="38"/>
  </w:num>
  <w:num w:numId="28">
    <w:abstractNumId w:val="70"/>
  </w:num>
  <w:num w:numId="29">
    <w:abstractNumId w:val="43"/>
  </w:num>
  <w:num w:numId="30">
    <w:abstractNumId w:val="71"/>
  </w:num>
  <w:num w:numId="31">
    <w:abstractNumId w:val="27"/>
  </w:num>
  <w:num w:numId="32">
    <w:abstractNumId w:val="39"/>
  </w:num>
  <w:num w:numId="33">
    <w:abstractNumId w:val="93"/>
  </w:num>
  <w:num w:numId="34">
    <w:abstractNumId w:val="4"/>
  </w:num>
  <w:num w:numId="35">
    <w:abstractNumId w:val="86"/>
  </w:num>
  <w:num w:numId="36">
    <w:abstractNumId w:val="96"/>
  </w:num>
  <w:num w:numId="37">
    <w:abstractNumId w:val="84"/>
  </w:num>
  <w:num w:numId="38">
    <w:abstractNumId w:val="8"/>
  </w:num>
  <w:num w:numId="39">
    <w:abstractNumId w:val="20"/>
  </w:num>
  <w:num w:numId="40">
    <w:abstractNumId w:val="1"/>
  </w:num>
  <w:num w:numId="41">
    <w:abstractNumId w:val="54"/>
  </w:num>
  <w:num w:numId="42">
    <w:abstractNumId w:val="65"/>
  </w:num>
  <w:num w:numId="43">
    <w:abstractNumId w:val="79"/>
  </w:num>
  <w:num w:numId="44">
    <w:abstractNumId w:val="12"/>
  </w:num>
  <w:num w:numId="45">
    <w:abstractNumId w:val="66"/>
  </w:num>
  <w:num w:numId="46">
    <w:abstractNumId w:val="72"/>
  </w:num>
  <w:num w:numId="47">
    <w:abstractNumId w:val="26"/>
  </w:num>
  <w:num w:numId="48">
    <w:abstractNumId w:val="6"/>
  </w:num>
  <w:num w:numId="49">
    <w:abstractNumId w:val="51"/>
  </w:num>
  <w:num w:numId="50">
    <w:abstractNumId w:val="63"/>
  </w:num>
  <w:num w:numId="51">
    <w:abstractNumId w:val="69"/>
  </w:num>
  <w:num w:numId="52">
    <w:abstractNumId w:val="73"/>
  </w:num>
  <w:num w:numId="53">
    <w:abstractNumId w:val="56"/>
  </w:num>
  <w:num w:numId="54">
    <w:abstractNumId w:val="0"/>
  </w:num>
  <w:num w:numId="55">
    <w:abstractNumId w:val="97"/>
  </w:num>
  <w:num w:numId="56">
    <w:abstractNumId w:val="50"/>
  </w:num>
  <w:num w:numId="57">
    <w:abstractNumId w:val="100"/>
  </w:num>
  <w:num w:numId="58">
    <w:abstractNumId w:val="2"/>
  </w:num>
  <w:num w:numId="59">
    <w:abstractNumId w:val="37"/>
  </w:num>
  <w:num w:numId="60">
    <w:abstractNumId w:val="98"/>
  </w:num>
  <w:num w:numId="61">
    <w:abstractNumId w:val="57"/>
  </w:num>
  <w:num w:numId="62">
    <w:abstractNumId w:val="5"/>
  </w:num>
  <w:num w:numId="63">
    <w:abstractNumId w:val="31"/>
  </w:num>
  <w:num w:numId="64">
    <w:abstractNumId w:val="30"/>
  </w:num>
  <w:num w:numId="65">
    <w:abstractNumId w:val="19"/>
  </w:num>
  <w:num w:numId="66">
    <w:abstractNumId w:val="55"/>
  </w:num>
  <w:num w:numId="67">
    <w:abstractNumId w:val="29"/>
  </w:num>
  <w:num w:numId="68">
    <w:abstractNumId w:val="75"/>
  </w:num>
  <w:num w:numId="69">
    <w:abstractNumId w:val="58"/>
  </w:num>
  <w:num w:numId="70">
    <w:abstractNumId w:val="16"/>
  </w:num>
  <w:num w:numId="71">
    <w:abstractNumId w:val="32"/>
  </w:num>
  <w:num w:numId="72">
    <w:abstractNumId w:val="78"/>
  </w:num>
  <w:num w:numId="73">
    <w:abstractNumId w:val="23"/>
  </w:num>
  <w:num w:numId="74">
    <w:abstractNumId w:val="44"/>
  </w:num>
  <w:num w:numId="75">
    <w:abstractNumId w:val="7"/>
  </w:num>
  <w:num w:numId="76">
    <w:abstractNumId w:val="42"/>
  </w:num>
  <w:num w:numId="77">
    <w:abstractNumId w:val="17"/>
  </w:num>
  <w:num w:numId="78">
    <w:abstractNumId w:val="74"/>
  </w:num>
  <w:num w:numId="79">
    <w:abstractNumId w:val="21"/>
  </w:num>
  <w:num w:numId="80">
    <w:abstractNumId w:val="47"/>
  </w:num>
  <w:num w:numId="81">
    <w:abstractNumId w:val="41"/>
  </w:num>
  <w:num w:numId="82">
    <w:abstractNumId w:val="22"/>
  </w:num>
  <w:num w:numId="83">
    <w:abstractNumId w:val="45"/>
  </w:num>
  <w:num w:numId="84">
    <w:abstractNumId w:val="36"/>
  </w:num>
  <w:num w:numId="85">
    <w:abstractNumId w:val="25"/>
  </w:num>
  <w:num w:numId="86">
    <w:abstractNumId w:val="10"/>
  </w:num>
  <w:num w:numId="87">
    <w:abstractNumId w:val="61"/>
  </w:num>
  <w:num w:numId="88">
    <w:abstractNumId w:val="62"/>
  </w:num>
  <w:num w:numId="89">
    <w:abstractNumId w:val="53"/>
  </w:num>
  <w:num w:numId="90">
    <w:abstractNumId w:val="24"/>
  </w:num>
  <w:num w:numId="91">
    <w:abstractNumId w:val="91"/>
  </w:num>
  <w:num w:numId="92">
    <w:abstractNumId w:val="35"/>
  </w:num>
  <w:num w:numId="93">
    <w:abstractNumId w:val="76"/>
  </w:num>
  <w:num w:numId="94">
    <w:abstractNumId w:val="15"/>
  </w:num>
  <w:num w:numId="95">
    <w:abstractNumId w:val="92"/>
  </w:num>
  <w:num w:numId="96">
    <w:abstractNumId w:val="68"/>
  </w:num>
  <w:num w:numId="97">
    <w:abstractNumId w:val="95"/>
  </w:num>
  <w:num w:numId="98">
    <w:abstractNumId w:val="81"/>
  </w:num>
  <w:num w:numId="99">
    <w:abstractNumId w:val="89"/>
  </w:num>
  <w:num w:numId="100">
    <w:abstractNumId w:val="9"/>
  </w:num>
  <w:num w:numId="101">
    <w:abstractNumId w:val="18"/>
  </w:num>
  <w:num w:numId="102">
    <w:abstractNumId w:val="3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2C"/>
    <w:rsid w:val="000A7051"/>
    <w:rsid w:val="000F282C"/>
    <w:rsid w:val="00125BD0"/>
    <w:rsid w:val="001E5903"/>
    <w:rsid w:val="0026180C"/>
    <w:rsid w:val="00266187"/>
    <w:rsid w:val="00317106"/>
    <w:rsid w:val="00324565"/>
    <w:rsid w:val="00360A0D"/>
    <w:rsid w:val="003823E2"/>
    <w:rsid w:val="00393867"/>
    <w:rsid w:val="004026EE"/>
    <w:rsid w:val="00487057"/>
    <w:rsid w:val="00514F2C"/>
    <w:rsid w:val="00564E9E"/>
    <w:rsid w:val="00636A0D"/>
    <w:rsid w:val="00690CED"/>
    <w:rsid w:val="00803BD1"/>
    <w:rsid w:val="008670FA"/>
    <w:rsid w:val="008E28D9"/>
    <w:rsid w:val="00951340"/>
    <w:rsid w:val="00A5276C"/>
    <w:rsid w:val="00A95924"/>
    <w:rsid w:val="00AD7816"/>
    <w:rsid w:val="00BD3565"/>
    <w:rsid w:val="00C20350"/>
    <w:rsid w:val="00C6447A"/>
    <w:rsid w:val="00CB16F9"/>
    <w:rsid w:val="00D03187"/>
    <w:rsid w:val="00E15795"/>
    <w:rsid w:val="00ED46DA"/>
    <w:rsid w:val="00EF2E3E"/>
    <w:rsid w:val="00F43255"/>
    <w:rsid w:val="00FC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98456"/>
  <w15:docId w15:val="{CEB0E63E-447C-4CDA-913F-A7BFF3FF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125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clare.casson@stbcps.co.uk" TargetMode="External"/><Relationship Id="rId18" Type="http://schemas.openxmlformats.org/officeDocument/2006/relationships/hyperlink" Target="mailto:concerns@isi.net" TargetMode="External"/><Relationship Id="rId26" Type="http://schemas.openxmlformats.org/officeDocument/2006/relationships/hyperlink" Target="mailto:help@nspcc.org.uk" TargetMode="External"/><Relationship Id="rId39" Type="http://schemas.openxmlformats.org/officeDocument/2006/relationships/hyperlink" Target="https://www.iwf.org.uk/" TargetMode="External"/><Relationship Id="rId3" Type="http://schemas.openxmlformats.org/officeDocument/2006/relationships/styles" Target="styles.xml"/><Relationship Id="rId21" Type="http://schemas.openxmlformats.org/officeDocument/2006/relationships/hyperlink" Target="https://www.ceop.police.uk/safety-centre" TargetMode="External"/><Relationship Id="rId34" Type="http://schemas.openxmlformats.org/officeDocument/2006/relationships/hyperlink" Target="http://www.nspcc.org.uk" TargetMode="External"/><Relationship Id="rId42" Type="http://schemas.openxmlformats.org/officeDocument/2006/relationships/hyperlink" Target="https://assets.publishing.service.gov.uk/government/uploads/system/uploads/attachment_data/file/1136309/Providing_remote_education_non-statutory_guidance_for_schools.pdf"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lare.casson@stbcps.co.uk" TargetMode="External"/><Relationship Id="rId17" Type="http://schemas.openxmlformats.org/officeDocument/2006/relationships/hyperlink" Target="mailto:misconduct.teacher@education.gov.uk" TargetMode="External"/><Relationship Id="rId25" Type="http://schemas.openxmlformats.org/officeDocument/2006/relationships/hyperlink" Target="https://www.gov.uk/government/news/home-office-launches-child-abuse-whistleblowing-helpline" TargetMode="External"/><Relationship Id="rId33" Type="http://schemas.openxmlformats.org/officeDocument/2006/relationships/hyperlink" Target="http://www.clevernevergoes.org" TargetMode="External"/><Relationship Id="rId38" Type="http://schemas.openxmlformats.org/officeDocument/2006/relationships/hyperlink" Target="https://www.gov.uk/guidance/meeting-digital-and-technology-standards-in-schools-and-colleges/filtering-and-monitoring-standards-for-schools-and-colleges"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ustomerservices@dbs.gov" TargetMode="External"/><Relationship Id="rId20" Type="http://schemas.openxmlformats.org/officeDocument/2006/relationships/hyperlink" Target="https://www.childline.org.uk/" TargetMode="External"/><Relationship Id="rId29" Type="http://schemas.openxmlformats.org/officeDocument/2006/relationships/hyperlink" Target="https://learning.nspcc.org.uk/media/1657/harmful-sexual-behaviour-framework.pdf" TargetMode="External"/><Relationship Id="rId41" Type="http://schemas.openxmlformats.org/officeDocument/2006/relationships/hyperlink" Target="https://www.gov.uk/government/publications/teaching-online-safety-in-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queline.howell@stbcps.co.uk" TargetMode="External"/><Relationship Id="rId24" Type="http://schemas.openxmlformats.org/officeDocument/2006/relationships/hyperlink" Target="https://www.gov.uk/government/publications/education-for-a-connected-world" TargetMode="External"/><Relationship Id="rId32" Type="http://schemas.openxmlformats.org/officeDocument/2006/relationships/hyperlink" Target="http://www.actionagainstabduction.org" TargetMode="External"/><Relationship Id="rId37" Type="http://schemas.openxmlformats.org/officeDocument/2006/relationships/image" Target="media/image4.png"/><Relationship Id="rId40" Type="http://schemas.openxmlformats.org/officeDocument/2006/relationships/hyperlink" Target="https://www.gov.uk/government/publications/education-for-a-connected-world"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pecialbranch@northumbria.pnn.police.uk"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assets.publishing.service.gov.uk/government/uploads/system/uploads/attachment_data/file/274414/Children_Act_1989_private_fostering.pdf" TargetMode="External"/><Relationship Id="rId36" Type="http://schemas.openxmlformats.org/officeDocument/2006/relationships/image" Target="media/image3.png"/><Relationship Id="rId49" Type="http://schemas.openxmlformats.org/officeDocument/2006/relationships/theme" Target="theme/theme1.xml"/><Relationship Id="rId10" Type="http://schemas.openxmlformats.org/officeDocument/2006/relationships/hyperlink" Target="mailto:sam.keys@stbcps.co.uk" TargetMode="External"/><Relationship Id="rId19" Type="http://schemas.openxmlformats.org/officeDocument/2006/relationships/hyperlink" Target="https://www.childline.org.uk/info-advice/bullying-abuse-safety/online-mobile-safety/sexting/report-nude-image-online/" TargetMode="External"/><Relationship Id="rId31" Type="http://schemas.openxmlformats.org/officeDocument/2006/relationships/hyperlink" Target="http://www.gov.uk/government/publications/safeguarding-children-who-may-have-been-trafficked-practice-guidanc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ighanne.young@stbcps.co.uk" TargetMode="External"/><Relationship Id="rId14" Type="http://schemas.openxmlformats.org/officeDocument/2006/relationships/hyperlink" Target="mailto:melanie.scott@newcastle.gov.uk" TargetMode="External"/><Relationship Id="rId2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7" Type="http://schemas.openxmlformats.org/officeDocument/2006/relationships/hyperlink" Target="http://trixresources.proceduresonline.com/nat_key/keywords/significant_harm.html" TargetMode="External"/><Relationship Id="rId30" Type="http://schemas.openxmlformats.org/officeDocument/2006/relationships/hyperlink" Target="http://www.gov.uk" TargetMode="External"/><Relationship Id="rId35" Type="http://schemas.openxmlformats.org/officeDocument/2006/relationships/image" Target="media/image2.png"/><Relationship Id="rId43" Type="http://schemas.openxmlformats.org/officeDocument/2006/relationships/hyperlink" Target="https://www.theeducationpeople.org/blog/safer-remote-learning-during-covid-19-information-for-school-leaders-and-dsls/"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DyyXKivainmTFg2LntTv5goMNA==">CgMxLjAyCGguZ2pkZ3hzOAByITFUcklXUHlTMk93OFhuTmFEUFZSZURXSWU4WXc1NnNRMA==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22081</Words>
  <Characters>125865</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heather.campbell@clennelleducationsolutions.co.uk</dc:creator>
  <cp:lastModifiedBy>L Young</cp:lastModifiedBy>
  <cp:revision>2</cp:revision>
  <dcterms:created xsi:type="dcterms:W3CDTF">2023-11-29T15:21:00Z</dcterms:created>
  <dcterms:modified xsi:type="dcterms:W3CDTF">2023-11-29T15:21:00Z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3f8d279fecdf94ef8752886a7b043094196462186ddabf1c3fdd742e8bc46756</vt:lpwstr>
  </property>
</Properties>
</file>